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5EEA3B17" w:rsidR="00D92D41" w:rsidRPr="005706DA" w:rsidRDefault="00D63956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6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5FF3" w:rsidRPr="005706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A679E" w:rsidRPr="005706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573E694" w14:textId="24590D7C" w:rsidR="00F060EE" w:rsidRPr="00FF4F06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F06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FF4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FF4F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4F06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77777777" w:rsidR="00CE44CA" w:rsidRPr="00FF4F06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6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FF4F06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FF4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84" w:rsidRPr="00FF4F06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FF4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F06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FF4F06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FF4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F06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FF4F06">
        <w:rPr>
          <w:rFonts w:ascii="Times New Roman" w:hAnsi="Times New Roman" w:cs="Times New Roman"/>
          <w:b/>
          <w:sz w:val="28"/>
          <w:szCs w:val="28"/>
        </w:rPr>
        <w:t xml:space="preserve"> Vrancea</w:t>
      </w:r>
      <w:r w:rsidR="00D80E1C" w:rsidRPr="00FF4F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5E91AC75" w:rsidR="00F060EE" w:rsidRPr="00FF4F06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06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FF4F06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AA63AF" w:rsidRPr="00FF4F06">
        <w:rPr>
          <w:rFonts w:ascii="Times New Roman" w:hAnsi="Times New Roman" w:cs="Times New Roman"/>
          <w:b/>
          <w:sz w:val="28"/>
          <w:szCs w:val="28"/>
        </w:rPr>
        <w:t>2</w:t>
      </w:r>
      <w:r w:rsidR="00A217B3" w:rsidRPr="00FF4F06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A217B3" w:rsidRPr="00FF4F06">
        <w:rPr>
          <w:rFonts w:ascii="Times New Roman" w:hAnsi="Times New Roman" w:cs="Times New Roman"/>
          <w:b/>
          <w:sz w:val="28"/>
          <w:szCs w:val="28"/>
        </w:rPr>
        <w:t>noiembrie</w:t>
      </w:r>
      <w:proofErr w:type="spellEnd"/>
      <w:r w:rsidR="00585E5F" w:rsidRPr="00FF4F06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F699C9E" w14:textId="119236FF" w:rsidR="00F060EE" w:rsidRPr="00FF4F06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8D764EF" w14:textId="3C14B907" w:rsidR="00450AFD" w:rsidRPr="00FF4F06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AA63AF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</w:t>
      </w:r>
      <w:r w:rsidR="00A217B3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4</w:t>
      </w:r>
      <w:r w:rsidR="00AA63AF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A217B3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noiembrie </w:t>
      </w:r>
      <w:r w:rsidR="00585E5F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2022</w:t>
      </w:r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proofErr w:type="spellStart"/>
      <w:r w:rsidR="00CC71BC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proofErr w:type="spellStart"/>
      <w:r w:rsidR="00CC71BC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</w:p>
    <w:p w14:paraId="68B359EA" w14:textId="31D87A45" w:rsidR="00CC71BC" w:rsidRPr="00FF4F06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sedinta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ordinara a Consiliului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Vrancea.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Lucrarile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sedintei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au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conduse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presedintele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Consiliului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Judetean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Vrancea</w:t>
      </w:r>
      <w:r w:rsidR="00265F75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</w:t>
      </w:r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Cătălin</w:t>
      </w:r>
      <w:proofErr w:type="spellEnd"/>
      <w:r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Toma.</w:t>
      </w:r>
    </w:p>
    <w:p w14:paraId="731C40F6" w14:textId="77777777" w:rsidR="00CC71BC" w:rsidRPr="00FF4F06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09D5D9F0" w14:textId="3D3525C7" w:rsidR="008576CB" w:rsidRPr="00FF4F06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>Președintele</w:t>
      </w:r>
      <w:proofErr w:type="spellEnd"/>
      <w:r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Județean</w:t>
      </w:r>
      <w:proofErr w:type="spellEnd"/>
      <w:r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Vrancea, </w:t>
      </w:r>
      <w:proofErr w:type="spellStart"/>
      <w:r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>Cătălin</w:t>
      </w:r>
      <w:proofErr w:type="spellEnd"/>
      <w:r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Toma</w:t>
      </w:r>
      <w:r w:rsidR="0099798D" w:rsidRPr="00FF4F06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deschis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ordinara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convocata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5B0F78" w:rsidRPr="00FF4F0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1C7FC8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3</w:t>
      </w:r>
      <w:r w:rsidR="00FF4F06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98</w:t>
      </w:r>
      <w:r w:rsidR="00585E5F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D80E1C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D80E1C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AA63AF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1</w:t>
      </w:r>
      <w:r w:rsidR="00FF4F06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8</w:t>
      </w:r>
      <w:r w:rsidR="007F379F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FF4F06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noiembrie</w:t>
      </w:r>
      <w:proofErr w:type="spellEnd"/>
      <w:r w:rsidR="001C7FC8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3F50A4" w:rsidRPr="00FF4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2022</w:t>
      </w:r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îndeplinirea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procedurilor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legale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FF4F0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  <w:lang w:val="fr-FR"/>
        </w:rPr>
        <w:t>materie</w:t>
      </w:r>
      <w:proofErr w:type="spellEnd"/>
      <w:r w:rsidR="008576CB" w:rsidRPr="00FF4F0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7AAD72E" w14:textId="77777777" w:rsidR="005A1113" w:rsidRPr="00FF4F06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BEA3470" w14:textId="46A98EF8" w:rsidR="005A1113" w:rsidRPr="00FF4F06" w:rsidRDefault="005A1113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FF4F06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FF4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FF4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F4F0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FF4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F4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F4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06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FF4F06">
        <w:rPr>
          <w:rFonts w:ascii="Times New Roman" w:hAnsi="Times New Roman" w:cs="Times New Roman"/>
          <w:sz w:val="28"/>
          <w:szCs w:val="28"/>
        </w:rPr>
        <w:t>, cu</w:t>
      </w:r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prezenta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fizica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proofErr w:type="gram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alesilor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judeteni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FF4F06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FF4F06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FF4F06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FF4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B63C9A"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141FF5"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FF4F0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A6E5BE5" w14:textId="77777777" w:rsidR="00BB3AD4" w:rsidRPr="003A7809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1C4E4" w14:textId="56061953" w:rsidR="002D273F" w:rsidRPr="003A7809" w:rsidRDefault="00504A2E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A7809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="007B4821" w:rsidRPr="003A7809">
        <w:rPr>
          <w:rFonts w:ascii="Times New Roman" w:hAnsi="Times New Roman" w:cs="Times New Roman"/>
          <w:sz w:val="28"/>
          <w:szCs w:val="28"/>
        </w:rPr>
        <w:t xml:space="preserve"> (1</w:t>
      </w:r>
      <w:r w:rsidR="00271959" w:rsidRPr="003A7809">
        <w:rPr>
          <w:rFonts w:ascii="Times New Roman" w:hAnsi="Times New Roman" w:cs="Times New Roman"/>
          <w:sz w:val="28"/>
          <w:szCs w:val="28"/>
        </w:rPr>
        <w:t>7</w:t>
      </w:r>
      <w:r w:rsidR="007B4821" w:rsidRPr="003A7809">
        <w:rPr>
          <w:rFonts w:ascii="Times New Roman" w:hAnsi="Times New Roman" w:cs="Times New Roman"/>
          <w:sz w:val="28"/>
          <w:szCs w:val="28"/>
        </w:rPr>
        <w:t>)</w:t>
      </w:r>
      <w:r w:rsidRPr="003A7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3A7809">
        <w:rPr>
          <w:rFonts w:ascii="Times New Roman" w:hAnsi="Times New Roman" w:cs="Times New Roman"/>
          <w:sz w:val="28"/>
          <w:szCs w:val="28"/>
        </w:rPr>
        <w:t>3</w:t>
      </w:r>
      <w:r w:rsidR="003A7809" w:rsidRPr="003A7809">
        <w:rPr>
          <w:rFonts w:ascii="Times New Roman" w:hAnsi="Times New Roman" w:cs="Times New Roman"/>
          <w:sz w:val="28"/>
          <w:szCs w:val="28"/>
        </w:rPr>
        <w:t>0</w:t>
      </w:r>
      <w:r w:rsidR="003F207A" w:rsidRPr="003A780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F207A" w:rsidRPr="003A7809">
        <w:rPr>
          <w:rFonts w:ascii="Times New Roman" w:hAnsi="Times New Roman" w:cs="Times New Roman"/>
          <w:sz w:val="28"/>
          <w:szCs w:val="28"/>
        </w:rPr>
        <w:t>alesi</w:t>
      </w:r>
      <w:proofErr w:type="spellEnd"/>
      <w:r w:rsidR="00D83D88" w:rsidRPr="003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AFB" w:rsidRPr="003A7809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083BFA" w:rsidRPr="003A7809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3A7809">
        <w:rPr>
          <w:rFonts w:ascii="Times New Roman" w:hAnsi="Times New Roman" w:cs="Times New Roman"/>
          <w:sz w:val="28"/>
          <w:szCs w:val="28"/>
        </w:rPr>
        <w:t xml:space="preserve">din care - </w:t>
      </w:r>
      <w:r w:rsidR="003A7809" w:rsidRPr="003A7809">
        <w:rPr>
          <w:rFonts w:ascii="Times New Roman" w:hAnsi="Times New Roman" w:cs="Times New Roman"/>
          <w:sz w:val="28"/>
          <w:szCs w:val="28"/>
        </w:rPr>
        <w:t>29</w:t>
      </w:r>
      <w:r w:rsidR="00CB372C" w:rsidRPr="003A7809">
        <w:rPr>
          <w:rFonts w:ascii="Times New Roman" w:hAnsi="Times New Roman" w:cs="Times New Roman"/>
          <w:sz w:val="28"/>
          <w:szCs w:val="28"/>
        </w:rPr>
        <w:t xml:space="preserve"> </w:t>
      </w:r>
      <w:r w:rsidRPr="003A7809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809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3A7809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3A7809">
        <w:rPr>
          <w:rFonts w:ascii="Times New Roman" w:hAnsi="Times New Roman" w:cs="Times New Roman"/>
          <w:sz w:val="28"/>
          <w:szCs w:val="28"/>
        </w:rPr>
        <w:t xml:space="preserve"> 3</w:t>
      </w:r>
      <w:r w:rsidR="003A7809" w:rsidRPr="003A7809">
        <w:rPr>
          <w:rFonts w:ascii="Times New Roman" w:hAnsi="Times New Roman" w:cs="Times New Roman"/>
          <w:sz w:val="28"/>
          <w:szCs w:val="28"/>
        </w:rPr>
        <w:t>2</w:t>
      </w:r>
      <w:r w:rsidR="002D273F" w:rsidRPr="003A7809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3A7809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2D273F" w:rsidRPr="003A7809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2D273F" w:rsidRPr="003A78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3A7809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D273F" w:rsidRPr="003A78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3A7809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D273F" w:rsidRPr="003A78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3A7809">
        <w:rPr>
          <w:rFonts w:ascii="Times New Roman" w:hAnsi="Times New Roman" w:cs="Times New Roman"/>
          <w:bCs/>
          <w:iCs/>
          <w:sz w:val="28"/>
          <w:szCs w:val="28"/>
        </w:rPr>
        <w:t>funcție</w:t>
      </w:r>
      <w:proofErr w:type="spellEnd"/>
      <w:r w:rsidR="001917E9" w:rsidRPr="003A780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83D88" w:rsidRPr="003A7809">
        <w:rPr>
          <w:rFonts w:ascii="Times New Roman" w:hAnsi="Times New Roman" w:cs="Times New Roman"/>
          <w:bCs/>
          <w:iCs/>
          <w:sz w:val="28"/>
          <w:szCs w:val="28"/>
        </w:rPr>
        <w:t xml:space="preserve"> plus </w:t>
      </w:r>
      <w:proofErr w:type="spellStart"/>
      <w:r w:rsidR="00D83D88" w:rsidRPr="003A7809"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r w:rsidR="00D83D88" w:rsidRPr="003A78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3A7809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83D88" w:rsidRPr="003A78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3A7809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3F207A" w:rsidRPr="003A780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AF793C">
        <w:rPr>
          <w:rFonts w:ascii="Times New Roman" w:hAnsi="Times New Roman" w:cs="Times New Roman"/>
          <w:bCs/>
          <w:iCs/>
          <w:sz w:val="28"/>
          <w:szCs w:val="28"/>
        </w:rPr>
        <w:t>Absenti</w:t>
      </w:r>
      <w:proofErr w:type="spellEnd"/>
      <w:r w:rsidR="00AF793C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AF793C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AF79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793C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AF79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793C">
        <w:rPr>
          <w:rFonts w:ascii="Times New Roman" w:hAnsi="Times New Roman" w:cs="Times New Roman"/>
          <w:bCs/>
          <w:iCs/>
          <w:sz w:val="28"/>
          <w:szCs w:val="28"/>
        </w:rPr>
        <w:t>Vraciu</w:t>
      </w:r>
      <w:proofErr w:type="spellEnd"/>
      <w:r w:rsidR="00AF793C">
        <w:rPr>
          <w:rFonts w:ascii="Times New Roman" w:hAnsi="Times New Roman" w:cs="Times New Roman"/>
          <w:bCs/>
          <w:iCs/>
          <w:sz w:val="28"/>
          <w:szCs w:val="28"/>
        </w:rPr>
        <w:t xml:space="preserve"> Dorina </w:t>
      </w:r>
      <w:proofErr w:type="spellStart"/>
      <w:r w:rsidR="00AF793C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F79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793C">
        <w:rPr>
          <w:rFonts w:ascii="Times New Roman" w:hAnsi="Times New Roman" w:cs="Times New Roman"/>
          <w:bCs/>
          <w:iCs/>
          <w:sz w:val="28"/>
          <w:szCs w:val="28"/>
        </w:rPr>
        <w:t>domnii</w:t>
      </w:r>
      <w:proofErr w:type="spellEnd"/>
      <w:r w:rsidR="00AF793C">
        <w:rPr>
          <w:rFonts w:ascii="Times New Roman" w:hAnsi="Times New Roman" w:cs="Times New Roman"/>
          <w:bCs/>
          <w:iCs/>
          <w:sz w:val="28"/>
          <w:szCs w:val="28"/>
        </w:rPr>
        <w:t xml:space="preserve"> Micu Ioan </w:t>
      </w:r>
      <w:proofErr w:type="spellStart"/>
      <w:r w:rsidR="00AF793C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F793C">
        <w:rPr>
          <w:rFonts w:ascii="Times New Roman" w:hAnsi="Times New Roman" w:cs="Times New Roman"/>
          <w:bCs/>
          <w:iCs/>
          <w:sz w:val="28"/>
          <w:szCs w:val="28"/>
        </w:rPr>
        <w:t xml:space="preserve"> Onia Cristian. </w:t>
      </w:r>
    </w:p>
    <w:p w14:paraId="1B1F2513" w14:textId="14DE16A2" w:rsidR="00635464" w:rsidRPr="003A7809" w:rsidRDefault="00635464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BBC455" w14:textId="086BE91E" w:rsidR="000C4C84" w:rsidRPr="00C502A5" w:rsidRDefault="00A7682D" w:rsidP="0067169F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A7809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3A780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7809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3A780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7809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3A780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3A780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3A780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7809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3A780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="00D074A5" w:rsidRPr="00C502A5">
        <w:rPr>
          <w:rFonts w:ascii="Times New Roman" w:hAnsi="Times New Roman" w:cs="Times New Roman"/>
          <w:sz w:val="28"/>
          <w:szCs w:val="28"/>
          <w:lang w:val="ro-RO"/>
        </w:rPr>
        <w:t xml:space="preserve">in conformitate cu prevederile legale, a dat cuvântul </w:t>
      </w:r>
      <w:r w:rsidR="00C46F5C" w:rsidRPr="00C502A5">
        <w:rPr>
          <w:rFonts w:ascii="Times New Roman" w:hAnsi="Times New Roman" w:cs="Times New Roman"/>
          <w:sz w:val="28"/>
          <w:szCs w:val="28"/>
          <w:lang w:val="ro-RO"/>
        </w:rPr>
        <w:t xml:space="preserve">secretarului general al </w:t>
      </w:r>
      <w:proofErr w:type="spellStart"/>
      <w:r w:rsidR="00C46F5C" w:rsidRPr="00C502A5">
        <w:rPr>
          <w:rFonts w:ascii="Times New Roman" w:hAnsi="Times New Roman" w:cs="Times New Roman"/>
          <w:sz w:val="28"/>
          <w:szCs w:val="28"/>
          <w:lang w:val="ro-RO"/>
        </w:rPr>
        <w:t>judetului</w:t>
      </w:r>
      <w:proofErr w:type="spellEnd"/>
      <w:r w:rsidR="00C46F5C" w:rsidRPr="00C502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74A5" w:rsidRPr="00C502A5">
        <w:rPr>
          <w:rFonts w:ascii="Times New Roman" w:hAnsi="Times New Roman" w:cs="Times New Roman"/>
          <w:sz w:val="28"/>
          <w:szCs w:val="28"/>
          <w:lang w:val="ro-RO"/>
        </w:rPr>
        <w:t xml:space="preserve">pentru a supune spre aprobare </w:t>
      </w:r>
      <w:r w:rsidR="000C4C84" w:rsidRPr="00C502A5">
        <w:rPr>
          <w:rFonts w:ascii="Times New Roman" w:hAnsi="Times New Roman" w:cs="Times New Roman"/>
          <w:sz w:val="28"/>
          <w:szCs w:val="28"/>
          <w:lang w:val="ro-RO"/>
        </w:rPr>
        <w:t xml:space="preserve">procesul-verbal al </w:t>
      </w:r>
      <w:proofErr w:type="spellStart"/>
      <w:r w:rsidR="000C4C84" w:rsidRPr="00C502A5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="000C4C84" w:rsidRPr="00C502A5">
        <w:rPr>
          <w:rFonts w:ascii="Times New Roman" w:hAnsi="Times New Roman" w:cs="Times New Roman"/>
          <w:sz w:val="28"/>
          <w:szCs w:val="28"/>
          <w:lang w:val="ro-RO"/>
        </w:rPr>
        <w:t xml:space="preserve"> extraordinare din data de </w:t>
      </w:r>
      <w:r w:rsidR="00C502A5" w:rsidRPr="00C502A5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647046" w:rsidRPr="00C502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02A5" w:rsidRPr="00C502A5">
        <w:rPr>
          <w:rFonts w:ascii="Times New Roman" w:hAnsi="Times New Roman" w:cs="Times New Roman"/>
          <w:sz w:val="28"/>
          <w:szCs w:val="28"/>
          <w:lang w:val="ro-RO"/>
        </w:rPr>
        <w:t>noiembrie</w:t>
      </w:r>
      <w:r w:rsidR="000C4C84" w:rsidRPr="00C502A5">
        <w:rPr>
          <w:rFonts w:ascii="Times New Roman" w:hAnsi="Times New Roman" w:cs="Times New Roman"/>
          <w:sz w:val="28"/>
          <w:szCs w:val="28"/>
          <w:lang w:val="ro-RO"/>
        </w:rPr>
        <w:t xml:space="preserve"> 2022.</w:t>
      </w:r>
    </w:p>
    <w:p w14:paraId="131FB806" w14:textId="30A3C624" w:rsidR="00D074A5" w:rsidRDefault="005742C9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02A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Fiind supus votului,</w:t>
      </w:r>
      <w:r w:rsidR="000C4C84" w:rsidRPr="00C502A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p</w:t>
      </w:r>
      <w:r w:rsidR="00E45803" w:rsidRPr="00C502A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roces</w:t>
      </w:r>
      <w:r w:rsidRPr="00C502A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ul - </w:t>
      </w:r>
      <w:r w:rsidR="00E45803" w:rsidRPr="00C502A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verbal a fost </w:t>
      </w:r>
      <w:r w:rsidR="00D074A5" w:rsidRPr="00C502A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aprobat in unanimitate, </w:t>
      </w:r>
      <w:proofErr w:type="spellStart"/>
      <w:r w:rsidR="00D074A5" w:rsidRPr="00C502A5">
        <w:rPr>
          <w:rFonts w:ascii="Times New Roman" w:hAnsi="Times New Roman" w:cs="Times New Roman"/>
          <w:b/>
          <w:bCs/>
          <w:sz w:val="28"/>
          <w:szCs w:val="28"/>
          <w:lang w:val="ro-RO"/>
        </w:rPr>
        <w:t>fara</w:t>
      </w:r>
      <w:proofErr w:type="spellEnd"/>
      <w:r w:rsidR="00D074A5" w:rsidRPr="00C502A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D074A5" w:rsidRPr="00C502A5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observatii</w:t>
      </w:r>
      <w:proofErr w:type="spellEnd"/>
      <w:r w:rsidR="00D074A5" w:rsidRPr="00C502A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14:paraId="2F56ABB1" w14:textId="6E8A689B" w:rsidR="005C5CE6" w:rsidRPr="006B0022" w:rsidRDefault="005C5CE6" w:rsidP="00056FC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B0022">
        <w:rPr>
          <w:rFonts w:ascii="Times New Roman" w:hAnsi="Times New Roman" w:cs="Times New Roman"/>
          <w:sz w:val="28"/>
          <w:szCs w:val="28"/>
          <w:lang w:val="ro-RO"/>
        </w:rPr>
        <w:t>Presedintele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proofErr w:type="spellStart"/>
      <w:r w:rsidRPr="006B0022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Vrancea a comunicat celor </w:t>
      </w:r>
      <w:proofErr w:type="spellStart"/>
      <w:r w:rsidRPr="006B0022">
        <w:rPr>
          <w:rFonts w:ascii="Times New Roman" w:hAnsi="Times New Roman" w:cs="Times New Roman"/>
          <w:sz w:val="28"/>
          <w:szCs w:val="28"/>
          <w:lang w:val="ro-RO"/>
        </w:rPr>
        <w:t>prezenti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proofErr w:type="spellStart"/>
      <w:r w:rsidRPr="006B0022">
        <w:rPr>
          <w:rFonts w:ascii="Times New Roman" w:hAnsi="Times New Roman" w:cs="Times New Roman"/>
          <w:sz w:val="28"/>
          <w:szCs w:val="28"/>
          <w:lang w:val="ro-RO"/>
        </w:rPr>
        <w:t>sedinta</w:t>
      </w:r>
      <w:proofErr w:type="spellEnd"/>
      <w:r w:rsidR="00056FCB"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ca </w:t>
      </w:r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proofErr w:type="spellStart"/>
      <w:r w:rsidRPr="006B0022">
        <w:rPr>
          <w:rFonts w:ascii="Times New Roman" w:hAnsi="Times New Roman" w:cs="Times New Roman"/>
          <w:sz w:val="28"/>
          <w:szCs w:val="28"/>
          <w:lang w:val="ro-RO"/>
        </w:rPr>
        <w:t>Incheierea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nr. 43</w:t>
      </w:r>
      <w:r w:rsidR="00DE37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din 4 noiembrie </w:t>
      </w:r>
      <w:r w:rsidR="00056FCB" w:rsidRPr="006B0022">
        <w:rPr>
          <w:rFonts w:ascii="Times New Roman" w:hAnsi="Times New Roman" w:cs="Times New Roman"/>
          <w:sz w:val="28"/>
          <w:szCs w:val="28"/>
          <w:lang w:val="ro-RO"/>
        </w:rPr>
        <w:t>2022</w:t>
      </w:r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, Curtea de Conturi a </w:t>
      </w:r>
      <w:proofErr w:type="spellStart"/>
      <w:r w:rsidRPr="006B0022">
        <w:rPr>
          <w:rFonts w:ascii="Times New Roman" w:hAnsi="Times New Roman" w:cs="Times New Roman"/>
          <w:sz w:val="28"/>
          <w:szCs w:val="28"/>
          <w:lang w:val="ro-RO"/>
        </w:rPr>
        <w:t>Romaniei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a admis </w:t>
      </w:r>
      <w:proofErr w:type="spellStart"/>
      <w:r w:rsidR="00E93824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6B0022">
        <w:rPr>
          <w:rFonts w:ascii="Times New Roman" w:hAnsi="Times New Roman" w:cs="Times New Roman"/>
          <w:sz w:val="28"/>
          <w:szCs w:val="28"/>
          <w:lang w:val="ro-RO"/>
        </w:rPr>
        <w:t>ontestatia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proofErr w:type="spellStart"/>
      <w:r w:rsidRPr="006B0022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Vrancea si a decis </w:t>
      </w:r>
      <w:proofErr w:type="spellStart"/>
      <w:r w:rsidRPr="006B0022">
        <w:rPr>
          <w:rFonts w:ascii="Times New Roman" w:hAnsi="Times New Roman" w:cs="Times New Roman"/>
          <w:sz w:val="28"/>
          <w:szCs w:val="28"/>
          <w:lang w:val="ro-RO"/>
        </w:rPr>
        <w:t>inlaturarea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tuturor masurilor dispuse de Camera de Conturi Vrancea prin Decizia nr. 6/28.06.2022</w:t>
      </w:r>
      <w:r w:rsidR="00056FCB" w:rsidRPr="006B002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C662C40" w14:textId="47EAE0F5" w:rsidR="000A2C30" w:rsidRPr="006B0022" w:rsidRDefault="005C5CE6" w:rsidP="005C5CE6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B0022">
        <w:rPr>
          <w:rFonts w:ascii="Times New Roman" w:hAnsi="Times New Roman" w:cs="Times New Roman"/>
          <w:sz w:val="28"/>
          <w:szCs w:val="28"/>
          <w:lang w:val="ro-RO"/>
        </w:rPr>
        <w:t>Totodata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56FCB" w:rsidRPr="006B0022">
        <w:rPr>
          <w:rFonts w:ascii="Times New Roman" w:hAnsi="Times New Roman" w:cs="Times New Roman"/>
          <w:sz w:val="28"/>
          <w:szCs w:val="28"/>
          <w:lang w:val="ro-RO"/>
        </w:rPr>
        <w:t>a amintit ca</w:t>
      </w:r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in data de 22.11.2022</w:t>
      </w:r>
      <w:r w:rsidR="00056FCB"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Curtea de Apel </w:t>
      </w:r>
      <w:proofErr w:type="spellStart"/>
      <w:r w:rsidR="00056FCB" w:rsidRPr="006B0022">
        <w:rPr>
          <w:rFonts w:ascii="Times New Roman" w:hAnsi="Times New Roman" w:cs="Times New Roman"/>
          <w:sz w:val="28"/>
          <w:szCs w:val="28"/>
          <w:lang w:val="ro-RO"/>
        </w:rPr>
        <w:t>Galati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a anulat prin decizie </w:t>
      </w:r>
      <w:proofErr w:type="spellStart"/>
      <w:r w:rsidRPr="006B0022">
        <w:rPr>
          <w:rFonts w:ascii="Times New Roman" w:hAnsi="Times New Roman" w:cs="Times New Roman"/>
          <w:sz w:val="28"/>
          <w:szCs w:val="28"/>
          <w:lang w:val="ro-RO"/>
        </w:rPr>
        <w:t>ramasa</w:t>
      </w:r>
      <w:proofErr w:type="spellEnd"/>
      <w:r w:rsidRPr="006B0022">
        <w:rPr>
          <w:rFonts w:ascii="Times New Roman" w:hAnsi="Times New Roman" w:cs="Times New Roman"/>
          <w:sz w:val="28"/>
          <w:szCs w:val="28"/>
          <w:lang w:val="ro-RO"/>
        </w:rPr>
        <w:t xml:space="preserve"> definitiva si Decizia nr. 10/16.05.2019 emisa de Camera de Conturi Vrancea. </w:t>
      </w:r>
    </w:p>
    <w:p w14:paraId="43A4FCE5" w14:textId="71180BDA" w:rsidR="000A2C30" w:rsidRPr="00DE37A9" w:rsidRDefault="00346EAE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DE37A9">
        <w:rPr>
          <w:rFonts w:ascii="Times New Roman" w:hAnsi="Times New Roman" w:cs="Times New Roman"/>
          <w:b/>
          <w:bCs/>
          <w:sz w:val="28"/>
          <w:szCs w:val="28"/>
          <w:lang w:val="ro-RO"/>
        </w:rPr>
        <w:t>Vicepresedintele</w:t>
      </w:r>
      <w:proofErr w:type="spellEnd"/>
      <w:r w:rsidRPr="00DE37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Consiliului </w:t>
      </w:r>
      <w:proofErr w:type="spellStart"/>
      <w:r w:rsidR="006F2FC9" w:rsidRPr="00DE37A9">
        <w:rPr>
          <w:rFonts w:ascii="Times New Roman" w:hAnsi="Times New Roman" w:cs="Times New Roman"/>
          <w:b/>
          <w:bCs/>
          <w:sz w:val="28"/>
          <w:szCs w:val="28"/>
          <w:lang w:val="ro-RO"/>
        </w:rPr>
        <w:t>Ju</w:t>
      </w:r>
      <w:r w:rsidRPr="00DE37A9">
        <w:rPr>
          <w:rFonts w:ascii="Times New Roman" w:hAnsi="Times New Roman" w:cs="Times New Roman"/>
          <w:b/>
          <w:bCs/>
          <w:sz w:val="28"/>
          <w:szCs w:val="28"/>
          <w:lang w:val="ro-RO"/>
        </w:rPr>
        <w:t>detean</w:t>
      </w:r>
      <w:proofErr w:type="spellEnd"/>
      <w:r w:rsidRPr="00DE37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Vrancea, domnul Marian </w:t>
      </w:r>
      <w:proofErr w:type="spellStart"/>
      <w:r w:rsidRPr="00DE37A9">
        <w:rPr>
          <w:rFonts w:ascii="Times New Roman" w:hAnsi="Times New Roman" w:cs="Times New Roman"/>
          <w:b/>
          <w:bCs/>
          <w:sz w:val="28"/>
          <w:szCs w:val="28"/>
          <w:lang w:val="ro-RO"/>
        </w:rPr>
        <w:t>Oprisan</w:t>
      </w:r>
      <w:proofErr w:type="spellEnd"/>
      <w:r w:rsidRPr="00DE37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Pr="00DE37A9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C1240A">
        <w:rPr>
          <w:rFonts w:ascii="Times New Roman" w:hAnsi="Times New Roman" w:cs="Times New Roman"/>
          <w:sz w:val="28"/>
          <w:szCs w:val="28"/>
          <w:lang w:val="ro-RO"/>
        </w:rPr>
        <w:t xml:space="preserve">dorit sa </w:t>
      </w:r>
      <w:proofErr w:type="spellStart"/>
      <w:r w:rsidR="00C1240A">
        <w:rPr>
          <w:rFonts w:ascii="Times New Roman" w:hAnsi="Times New Roman" w:cs="Times New Roman"/>
          <w:sz w:val="28"/>
          <w:szCs w:val="28"/>
          <w:lang w:val="ro-RO"/>
        </w:rPr>
        <w:t>reaminteasca</w:t>
      </w:r>
      <w:proofErr w:type="spellEnd"/>
      <w:r w:rsidR="00C1240A">
        <w:rPr>
          <w:rFonts w:ascii="Times New Roman" w:hAnsi="Times New Roman" w:cs="Times New Roman"/>
          <w:sz w:val="28"/>
          <w:szCs w:val="28"/>
          <w:lang w:val="ro-RO"/>
        </w:rPr>
        <w:t xml:space="preserve"> faptul ca toate </w:t>
      </w:r>
      <w:proofErr w:type="spellStart"/>
      <w:r w:rsidR="00C1240A">
        <w:rPr>
          <w:rFonts w:ascii="Times New Roman" w:hAnsi="Times New Roman" w:cs="Times New Roman"/>
          <w:sz w:val="28"/>
          <w:szCs w:val="28"/>
          <w:lang w:val="ro-RO"/>
        </w:rPr>
        <w:t>actiunile</w:t>
      </w:r>
      <w:proofErr w:type="spellEnd"/>
      <w:r w:rsidR="00C1240A">
        <w:rPr>
          <w:rFonts w:ascii="Times New Roman" w:hAnsi="Times New Roman" w:cs="Times New Roman"/>
          <w:sz w:val="28"/>
          <w:szCs w:val="28"/>
          <w:lang w:val="ro-RO"/>
        </w:rPr>
        <w:t xml:space="preserve"> ju</w:t>
      </w:r>
      <w:r w:rsidR="0052672C">
        <w:rPr>
          <w:rFonts w:ascii="Times New Roman" w:hAnsi="Times New Roman" w:cs="Times New Roman"/>
          <w:sz w:val="28"/>
          <w:szCs w:val="28"/>
          <w:lang w:val="ro-RO"/>
        </w:rPr>
        <w:t xml:space="preserve">ridice pe care Consiliul </w:t>
      </w:r>
      <w:proofErr w:type="spellStart"/>
      <w:r w:rsidR="0052672C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="0052672C">
        <w:rPr>
          <w:rFonts w:ascii="Times New Roman" w:hAnsi="Times New Roman" w:cs="Times New Roman"/>
          <w:sz w:val="28"/>
          <w:szCs w:val="28"/>
          <w:lang w:val="ro-RO"/>
        </w:rPr>
        <w:t xml:space="preserve"> Vrancea le-a </w:t>
      </w:r>
      <w:proofErr w:type="spellStart"/>
      <w:r w:rsidR="0052672C">
        <w:rPr>
          <w:rFonts w:ascii="Times New Roman" w:hAnsi="Times New Roman" w:cs="Times New Roman"/>
          <w:sz w:val="28"/>
          <w:szCs w:val="28"/>
          <w:lang w:val="ro-RO"/>
        </w:rPr>
        <w:t>indreptat</w:t>
      </w:r>
      <w:proofErr w:type="spellEnd"/>
      <w:r w:rsidR="005267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52672C">
        <w:rPr>
          <w:rFonts w:ascii="Times New Roman" w:hAnsi="Times New Roman" w:cs="Times New Roman"/>
          <w:sz w:val="28"/>
          <w:szCs w:val="28"/>
          <w:lang w:val="ro-RO"/>
        </w:rPr>
        <w:t>impotriva</w:t>
      </w:r>
      <w:proofErr w:type="spellEnd"/>
      <w:r w:rsidR="005267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672C" w:rsidRPr="006B0022">
        <w:rPr>
          <w:rFonts w:ascii="Times New Roman" w:hAnsi="Times New Roman" w:cs="Times New Roman"/>
          <w:sz w:val="28"/>
          <w:szCs w:val="28"/>
          <w:lang w:val="ro-RO"/>
        </w:rPr>
        <w:t>Camera de Conturi Vrancea</w:t>
      </w:r>
      <w:r w:rsidR="0052672C">
        <w:rPr>
          <w:rFonts w:ascii="Times New Roman" w:hAnsi="Times New Roman" w:cs="Times New Roman"/>
          <w:sz w:val="28"/>
          <w:szCs w:val="28"/>
          <w:lang w:val="ro-RO"/>
        </w:rPr>
        <w:t xml:space="preserve"> au fost </w:t>
      </w:r>
      <w:proofErr w:type="spellStart"/>
      <w:r w:rsidR="0052672C">
        <w:rPr>
          <w:rFonts w:ascii="Times New Roman" w:hAnsi="Times New Roman" w:cs="Times New Roman"/>
          <w:sz w:val="28"/>
          <w:szCs w:val="28"/>
          <w:lang w:val="ro-RO"/>
        </w:rPr>
        <w:t>castigate</w:t>
      </w:r>
      <w:proofErr w:type="spellEnd"/>
      <w:r w:rsidR="0052672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14F6D0CB" w14:textId="5BB4B225" w:rsidR="00346EAE" w:rsidRPr="00251603" w:rsidRDefault="00346EAE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3E230A56" w14:textId="77777777" w:rsidR="00346EAE" w:rsidRDefault="00346EAE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2E367C4" w14:textId="631BFC25" w:rsidR="00D074A5" w:rsidRPr="0087556C" w:rsidRDefault="00D074A5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7556C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S-a trecut la prezentarea proiectelor de </w:t>
      </w:r>
      <w:proofErr w:type="spellStart"/>
      <w:r w:rsidRPr="0087556C">
        <w:rPr>
          <w:rFonts w:ascii="Times New Roman" w:hAnsi="Times New Roman" w:cs="Times New Roman"/>
          <w:b/>
          <w:bCs/>
          <w:sz w:val="28"/>
          <w:szCs w:val="28"/>
          <w:lang w:val="ro-RO"/>
        </w:rPr>
        <w:t>hotarar</w:t>
      </w:r>
      <w:r w:rsidR="001364C4" w:rsidRPr="0087556C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proofErr w:type="spellEnd"/>
      <w:r w:rsidRPr="0087556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87556C">
        <w:rPr>
          <w:rFonts w:ascii="Times New Roman" w:hAnsi="Times New Roman" w:cs="Times New Roman"/>
          <w:b/>
          <w:bCs/>
          <w:sz w:val="28"/>
          <w:szCs w:val="28"/>
          <w:lang w:val="ro-RO"/>
        </w:rPr>
        <w:t>inscrise</w:t>
      </w:r>
      <w:proofErr w:type="spellEnd"/>
      <w:r w:rsidRPr="0087556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</w:t>
      </w:r>
      <w:proofErr w:type="spellStart"/>
      <w:r w:rsidRPr="0087556C">
        <w:rPr>
          <w:rFonts w:ascii="Times New Roman" w:hAnsi="Times New Roman" w:cs="Times New Roman"/>
          <w:b/>
          <w:bCs/>
          <w:sz w:val="28"/>
          <w:szCs w:val="28"/>
          <w:lang w:val="ro-RO"/>
        </w:rPr>
        <w:t>şedinţei</w:t>
      </w:r>
      <w:proofErr w:type="spellEnd"/>
      <w:r w:rsidRPr="0087556C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77774CC3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1. “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componenței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nominale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coordonarea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implementării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măsurilor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necesare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îmbunătățirea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condițiilor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viață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locuitorilor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așezările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informale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” </w:t>
      </w:r>
    </w:p>
    <w:p w14:paraId="337A9346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2. “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Validarea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componenței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Autorității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Ordine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15DAB5D6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3.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Transformarea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post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statul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funcții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Cultural Vrancea ”</w:t>
      </w:r>
    </w:p>
    <w:p w14:paraId="165DFDA4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4.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Declararea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utilitate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terenurilor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suprafață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totală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465449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mp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situate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Garoafa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construirii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utilitate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Parc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Industrial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3B43A969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5.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Rămânerea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Galeriile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Artă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5A1B6D59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6.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Notă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conceptuală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Temă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proiectare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Amenajare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adăpost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animale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Vizantea-Livezi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”,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Vrancea”    </w:t>
      </w:r>
    </w:p>
    <w:p w14:paraId="69AEEE6C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7.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valorii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inventar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Pneumoftiziologie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identificat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CF 62545 Focşani</w:t>
      </w:r>
    </w:p>
    <w:p w14:paraId="0341F6D8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8.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Retransmiterea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Urgenţă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Sfântul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Pneumoftiziologie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Corp C1,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identificat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CF 62545 Focşani” </w:t>
      </w:r>
    </w:p>
    <w:p w14:paraId="7C962050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9.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Retragerea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dreptului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administrare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conferit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Corp 1 -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Secţie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Dermatologie, O.R.L.,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Oftalmologie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situat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strada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Centrală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15B,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aflat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Judetului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„    </w:t>
      </w:r>
    </w:p>
    <w:p w14:paraId="014C2481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10.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Trecerea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Policlinica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Stomatologică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” </w:t>
      </w:r>
    </w:p>
    <w:p w14:paraId="6451BD7F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11.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Trecerea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Vulturu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teren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în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suprafața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70.554 ha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situat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Vulturu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„ </w:t>
      </w:r>
    </w:p>
    <w:p w14:paraId="5EE0670A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12.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Transmiterea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Local al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Măicănești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sectorului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drum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DJ 204 B </w:t>
      </w:r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 la km</w:t>
      </w:r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. 2+700 </w:t>
      </w:r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la km</w:t>
      </w:r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. 3+500 ” </w:t>
      </w:r>
    </w:p>
    <w:p w14:paraId="71206054" w14:textId="75055790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13. “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de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premiilor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elevii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profesorii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unitățile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de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învățământ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preuniversitar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Vrancea care au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obținut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rezultate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deosebite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olimpiadele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competițiile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școlare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nivel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național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internațional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sportivii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antrenorii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care au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obținut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performanțe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deosebite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la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competițiile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sportive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oficiale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la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nivel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național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internațional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Pr="0087556C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72BC60FE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14.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„Conso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lidare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restaurare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științe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naturii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acvariu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- Casa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Tatovici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LMI VN-II-m-B-06420”,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situat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strada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Cuza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Vodă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3,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”  </w:t>
      </w:r>
    </w:p>
    <w:p w14:paraId="33DA43AC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15.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valorii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majorate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restaurare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istorie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arheologie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Muzeului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Vrancei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- Casa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Alaci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LMI VN-II-m-B-06430,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>, B-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Gării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nr. 1,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” </w:t>
      </w:r>
    </w:p>
    <w:p w14:paraId="0062A010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16.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Dotarea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Secției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Ambulatoriu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Pediatrie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”</w:t>
      </w:r>
    </w:p>
    <w:p w14:paraId="1CD2477A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17.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energetică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conexe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Centrul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recuperare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copii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dizabilități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Corp C1, C2, C3, C4,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. Cuza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Vodă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nr. 52,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. Vrancea” </w:t>
      </w:r>
    </w:p>
    <w:p w14:paraId="113CF48D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18.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DJ 205 D, peste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Bălașa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Nereju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km. 30+020,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H.G. nr. 540/2000,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respectiv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km. 29+200,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ridicare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topografica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actualizata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Nereju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485C40FF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19.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actualizaţi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infrastructură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rutieră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drum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DJ 205 H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dintre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localitățile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Domneşti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Târg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Domnești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Pufeşti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Ciorani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Călimaneşti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Pădureni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- E85(DN2),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6E9533EC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20. „ </w:t>
      </w: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actualizaţi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</w:p>
    <w:p w14:paraId="6CF5D918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DJ 204 D,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sector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Suraia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Vulturu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km. 17+850 – km. 26+000, L=8,15 km., LOT I, </w:t>
      </w: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sector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Maluri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Maluri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>, km. 35+600 – km. 37+000, L=1,40 km., LOT II”</w:t>
      </w:r>
    </w:p>
    <w:p w14:paraId="68D5FE02" w14:textId="7F9EE9EC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21.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D.J. 205D, peste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Monteoru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Nereju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km.31+150,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H.G. nr.540/2000,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respectiv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km.31+200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ridicare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topografică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actualizată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Nereju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22C1E5B5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22.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zid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DJ 205D, peste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Chiosa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Paltin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km.20+105,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H.G nr. 540/2000,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respectiv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km.19+200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ridicare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topografică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actualizată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Paltin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24CA9DE0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23.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DJ 205 D, peste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Zăbala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Nereju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km. 29+541,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H.G. nr. 540/2000,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respectiv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km. 28+500,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ridicare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topografica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actualizata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Nereju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41C7705F" w14:textId="0E80FD9F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24.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„REABILITARE ENERGETICA SI LUCRARI CONEXE LA CORPURILE C5, C6 SI C7, STR. CUZA VODA NR. 56”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SMIS:</w:t>
      </w:r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118520” </w:t>
      </w:r>
    </w:p>
    <w:p w14:paraId="464836F0" w14:textId="058E6C0C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25.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„ </w:t>
      </w:r>
      <w:proofErr w:type="spellStart"/>
      <w:proofErr w:type="gram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Modernizarea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infrastructurii</w:t>
      </w:r>
      <w:proofErr w:type="spellEnd"/>
      <w:proofErr w:type="gram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rutiere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drum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dintre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localităţile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Dumbraveni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Gugesti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Popesti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Urechesti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Budesti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Cotesti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Blidari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Bontesti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Dalhauti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Faraoanele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Ramniceanca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Beciu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– Odobeşti,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conectivitate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directa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reţeaua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TEN –T”,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SMIS 108711 „ </w:t>
      </w:r>
    </w:p>
    <w:p w14:paraId="0703C05A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26.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Avizarea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propunerilor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normele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venit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2023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stabilite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              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Administrația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Județeană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Finanțelor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” </w:t>
      </w:r>
    </w:p>
    <w:p w14:paraId="7D2C9666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>27. „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Stabilirea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venitului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cedarea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folosinței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bunurilor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situația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in care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arenda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se exprima in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natura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modificarea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prețului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produselor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agricole/kg,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2023  </w:t>
      </w:r>
    </w:p>
    <w:p w14:paraId="56BAED5F" w14:textId="77777777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28.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execuției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bugetare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trimestrul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III al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anului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2022 ” </w:t>
      </w:r>
    </w:p>
    <w:p w14:paraId="25EB8295" w14:textId="675C644D" w:rsidR="00C502A5" w:rsidRPr="0087556C" w:rsidRDefault="00C502A5" w:rsidP="00C502A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29. „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rectificării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bugetelor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proprii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finanţarea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Unităţii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instituţiilor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sub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autoritatea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7556C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2022”</w:t>
      </w:r>
      <w:r w:rsidR="00E9382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8755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EC02A05" w14:textId="2C2CC62E" w:rsidR="00A97142" w:rsidRPr="00E76D3A" w:rsidRDefault="0015084C" w:rsidP="00A9714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E76D3A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End"/>
      <w:proofErr w:type="gram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, dupa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convocarea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ordinara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9C42A2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A106F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au mai </w:t>
      </w:r>
      <w:proofErr w:type="spellStart"/>
      <w:r w:rsidR="000A106F" w:rsidRPr="00E76D3A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0A106F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106F" w:rsidRPr="00E76D3A">
        <w:rPr>
          <w:rFonts w:ascii="Times New Roman" w:hAnsi="Times New Roman" w:cs="Times New Roman"/>
          <w:sz w:val="28"/>
          <w:szCs w:val="28"/>
          <w:lang w:val="fr-FR"/>
        </w:rPr>
        <w:t>definitivate</w:t>
      </w:r>
      <w:proofErr w:type="spellEnd"/>
      <w:r w:rsidR="000A106F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106F" w:rsidRPr="00E76D3A">
        <w:rPr>
          <w:rFonts w:ascii="Times New Roman" w:hAnsi="Times New Roman" w:cs="Times New Roman"/>
          <w:sz w:val="28"/>
          <w:szCs w:val="28"/>
          <w:lang w:val="fr-FR"/>
        </w:rPr>
        <w:t>trei</w:t>
      </w:r>
      <w:proofErr w:type="spellEnd"/>
      <w:r w:rsidR="000A106F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106F" w:rsidRPr="00E76D3A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="000A106F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2D1AC5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C3D83" w:rsidRPr="00E76D3A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="00CC3D83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CC3D83" w:rsidRPr="00E76D3A">
        <w:rPr>
          <w:rFonts w:ascii="Times New Roman" w:hAnsi="Times New Roman" w:cs="Times New Roman"/>
          <w:sz w:val="28"/>
          <w:szCs w:val="28"/>
          <w:lang w:val="fr-FR"/>
        </w:rPr>
        <w:t>doua</w:t>
      </w:r>
      <w:proofErr w:type="spellEnd"/>
      <w:r w:rsidR="00CC3D83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C3D83" w:rsidRPr="00E76D3A">
        <w:rPr>
          <w:rFonts w:ascii="Times New Roman" w:hAnsi="Times New Roman" w:cs="Times New Roman"/>
          <w:sz w:val="28"/>
          <w:szCs w:val="28"/>
          <w:lang w:val="fr-FR"/>
        </w:rPr>
        <w:t>dintre</w:t>
      </w:r>
      <w:proofErr w:type="spellEnd"/>
      <w:r w:rsidR="00CC3D83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C3D83" w:rsidRPr="00E76D3A">
        <w:rPr>
          <w:rFonts w:ascii="Times New Roman" w:hAnsi="Times New Roman" w:cs="Times New Roman"/>
          <w:sz w:val="28"/>
          <w:szCs w:val="28"/>
          <w:lang w:val="fr-FR"/>
        </w:rPr>
        <w:t>acestea</w:t>
      </w:r>
      <w:proofErr w:type="spellEnd"/>
      <w:r w:rsidR="00CC3D83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>avand</w:t>
      </w:r>
      <w:proofErr w:type="spellEnd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>obiect</w:t>
      </w:r>
      <w:proofErr w:type="spellEnd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>accesarea</w:t>
      </w:r>
      <w:proofErr w:type="spellEnd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>unor</w:t>
      </w:r>
      <w:proofErr w:type="spellEnd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>fonduri</w:t>
      </w:r>
      <w:proofErr w:type="spellEnd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7142" w:rsidRPr="00E76D3A">
        <w:rPr>
          <w:rFonts w:ascii="Times New Roman" w:hAnsi="Times New Roman" w:cs="Times New Roman"/>
          <w:sz w:val="28"/>
          <w:szCs w:val="28"/>
          <w:lang w:val="fr-FR"/>
        </w:rPr>
        <w:t>nerambursabile</w:t>
      </w:r>
      <w:proofErr w:type="spellEnd"/>
      <w:r w:rsidR="008607DF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16A4D0E8" w14:textId="66FCDD17" w:rsidR="000A106F" w:rsidRPr="00E76D3A" w:rsidRDefault="00A97142" w:rsidP="00A9714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Totodata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7767A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preciz</w:t>
      </w:r>
      <w:r w:rsidR="00B7767A" w:rsidRPr="00E76D3A">
        <w:rPr>
          <w:rFonts w:ascii="Times New Roman" w:hAnsi="Times New Roman" w:cs="Times New Roman"/>
          <w:sz w:val="28"/>
          <w:szCs w:val="28"/>
          <w:lang w:val="fr-FR"/>
        </w:rPr>
        <w:t>at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E76D3A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End"/>
      <w:proofErr w:type="gram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urmare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publicarii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O</w:t>
      </w:r>
      <w:r w:rsidR="000404F7" w:rsidRPr="00E76D3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E76D3A">
        <w:rPr>
          <w:rFonts w:ascii="Times New Roman" w:hAnsi="Times New Roman" w:cs="Times New Roman"/>
          <w:sz w:val="28"/>
          <w:szCs w:val="28"/>
          <w:lang w:val="fr-FR"/>
        </w:rPr>
        <w:t>U</w:t>
      </w:r>
      <w:r w:rsidR="000404F7" w:rsidRPr="00E76D3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E76D3A">
        <w:rPr>
          <w:rFonts w:ascii="Times New Roman" w:hAnsi="Times New Roman" w:cs="Times New Roman"/>
          <w:sz w:val="28"/>
          <w:szCs w:val="28"/>
          <w:lang w:val="fr-FR"/>
        </w:rPr>
        <w:t>G</w:t>
      </w:r>
      <w:r w:rsidR="000404F7" w:rsidRPr="00E76D3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nr. 160</w:t>
      </w:r>
      <w:r w:rsidR="000404F7" w:rsidRPr="00E76D3A">
        <w:rPr>
          <w:rFonts w:ascii="Times New Roman" w:hAnsi="Times New Roman" w:cs="Times New Roman"/>
          <w:sz w:val="28"/>
          <w:szCs w:val="28"/>
          <w:lang w:val="fr-FR"/>
        </w:rPr>
        <w:t>/2022</w:t>
      </w:r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refacut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rectificarea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bugetului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B5775" w:rsidRPr="00E76D3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includerea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sumelor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prevazute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actul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normativ</w:t>
      </w:r>
      <w:proofErr w:type="spellEnd"/>
      <w:r w:rsidR="000404F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404F7" w:rsidRPr="00E76D3A">
        <w:rPr>
          <w:rFonts w:ascii="Times New Roman" w:hAnsi="Times New Roman" w:cs="Times New Roman"/>
          <w:sz w:val="28"/>
          <w:szCs w:val="28"/>
          <w:lang w:val="fr-FR"/>
        </w:rPr>
        <w:t>amintit</w:t>
      </w:r>
      <w:proofErr w:type="spellEnd"/>
      <w:r w:rsidR="000404F7" w:rsidRPr="00E76D3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E4EF038" w14:textId="5B4A0017" w:rsidR="006C5F95" w:rsidRPr="00E76D3A" w:rsidRDefault="00CB5775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Prin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urmare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084C" w:rsidRPr="00E76D3A">
        <w:rPr>
          <w:rFonts w:ascii="Times New Roman" w:hAnsi="Times New Roman" w:cs="Times New Roman"/>
          <w:sz w:val="28"/>
          <w:szCs w:val="28"/>
          <w:lang w:val="fr-FR"/>
        </w:rPr>
        <w:t>propusa</w:t>
      </w:r>
      <w:proofErr w:type="spellEnd"/>
      <w:r w:rsidR="0015084C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084C" w:rsidRPr="00E76D3A">
        <w:rPr>
          <w:rFonts w:ascii="Times New Roman" w:hAnsi="Times New Roman" w:cs="Times New Roman"/>
          <w:sz w:val="28"/>
          <w:szCs w:val="28"/>
          <w:lang w:val="fr-FR"/>
        </w:rPr>
        <w:t>suplimentarea</w:t>
      </w:r>
      <w:proofErr w:type="spellEnd"/>
      <w:r w:rsidR="0015084C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084C" w:rsidRPr="00E76D3A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="0015084C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5084C" w:rsidRPr="00E76D3A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="0015084C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084C" w:rsidRPr="00E76D3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15084C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urmatoarele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76D3A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</w:p>
    <w:p w14:paraId="351D1CF0" w14:textId="422CF325" w:rsidR="00F47317" w:rsidRPr="00E76D3A" w:rsidRDefault="001E471E" w:rsidP="00F4731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30. </w:t>
      </w:r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“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depunerii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Creșterea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gradului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digitalizare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infrastructurii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apă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canalizare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optimizării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operării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sistemelor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apă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canal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aria de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operare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”,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asigurarea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local a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cofinanțării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2%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aferentă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acestuia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4C041901" w14:textId="77777777" w:rsidR="00F47317" w:rsidRPr="00E76D3A" w:rsidRDefault="00F47317" w:rsidP="00F4731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6D3A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54402277" w14:textId="1BA91E17" w:rsidR="00F47317" w:rsidRPr="00E76D3A" w:rsidRDefault="001E471E" w:rsidP="00F4731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31. </w:t>
      </w:r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acordului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co-finanțare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depunerea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implementarea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Festivalul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teatru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tânăr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Ora de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teatru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3D9DB982" w14:textId="10AB7896" w:rsidR="00F47317" w:rsidRPr="00E76D3A" w:rsidRDefault="001E471E" w:rsidP="00F4731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32. </w:t>
      </w:r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Solicitarea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transmiterii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amplasat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peste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Caregna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tarla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0,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parcela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499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sectoarelor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drum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adiacente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Pufești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  <w:r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F47317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4A806AD9" w14:textId="105A1000" w:rsidR="00F919E2" w:rsidRPr="00E76D3A" w:rsidRDefault="0015084C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Atat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suplimentarea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ordinii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cat si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ordinea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sedintei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au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fost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aprobate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cu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unanimitate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voturi</w:t>
      </w:r>
      <w:proofErr w:type="spellEnd"/>
      <w:r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D75CD6" w:rsidRPr="00E76D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EB0F56" w:rsidRPr="00E76D3A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8A26C6" w:rsidRPr="00E76D3A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1E471E" w:rsidRPr="00E76D3A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8A26C6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B0F56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EB0F56" w:rsidRPr="00E76D3A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="00EB0F56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A26C6" w:rsidRPr="00E76D3A">
        <w:rPr>
          <w:rFonts w:ascii="Times New Roman" w:hAnsi="Times New Roman" w:cs="Times New Roman"/>
          <w:sz w:val="28"/>
          <w:szCs w:val="28"/>
          <w:lang w:val="fr-FR"/>
        </w:rPr>
        <w:t>« </w:t>
      </w:r>
      <w:proofErr w:type="spellStart"/>
      <w:r w:rsidR="00EB0F56" w:rsidRPr="00E76D3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8A26C6" w:rsidRPr="00E76D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6E244D"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="00EB0F56" w:rsidRPr="00E76D3A">
        <w:rPr>
          <w:rFonts w:ascii="Times New Roman" w:hAnsi="Times New Roman" w:cs="Times New Roman"/>
          <w:sz w:val="28"/>
          <w:szCs w:val="28"/>
          <w:lang w:val="fr-FR"/>
        </w:rPr>
        <w:t> )</w:t>
      </w:r>
      <w:proofErr w:type="gramEnd"/>
    </w:p>
    <w:p w14:paraId="55DE5CDF" w14:textId="61148A16" w:rsidR="003615AB" w:rsidRPr="003615AB" w:rsidRDefault="003615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bookmarkStart w:id="0" w:name="_Hlk62727760"/>
      <w:bookmarkStart w:id="1" w:name="_Hlk73516682"/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au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indeplinite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toate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procedurile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impuse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Codul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proiectele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înscrise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ordinea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insotite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rapoartele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compartimentelor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specialitate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de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avizele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comisiilor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specialitate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reamintit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consilierilor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județeni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au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obligația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nu participe la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adoptarea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proiectelor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hotărâri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care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putea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fi in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conflict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interese</w:t>
      </w:r>
      <w:proofErr w:type="spellEnd"/>
      <w:r w:rsidRPr="003615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67FF31CA" w14:textId="4E9DB57F" w:rsidR="006047E0" w:rsidRPr="00953880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>Ulterior</w:t>
      </w:r>
      <w:proofErr w:type="spellEnd"/>
      <w:r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s-a </w:t>
      </w:r>
      <w:proofErr w:type="spellStart"/>
      <w:r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>trecut</w:t>
      </w:r>
      <w:proofErr w:type="spellEnd"/>
      <w:r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la </w:t>
      </w:r>
      <w:proofErr w:type="spellStart"/>
      <w:r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>dezbaterea</w:t>
      </w:r>
      <w:proofErr w:type="spellEnd"/>
      <w:r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proiectelor</w:t>
      </w:r>
      <w:proofErr w:type="spellEnd"/>
      <w:r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hotarari</w:t>
      </w:r>
      <w:proofErr w:type="spellEnd"/>
      <w:r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 </w:t>
      </w:r>
      <w:r w:rsidR="009F7ED1" w:rsidRPr="0095388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</w:p>
    <w:p w14:paraId="4FA81998" w14:textId="05FE63A5" w:rsidR="00611C7D" w:rsidRPr="006B60AA" w:rsidRDefault="00F12000" w:rsidP="00FB289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B60A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6B60AA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6B60A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 </w:t>
      </w:r>
      <w:proofErr w:type="spellStart"/>
      <w:r w:rsidR="004B78AC" w:rsidRPr="006B60AA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4B78AC" w:rsidRPr="006B60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78AC" w:rsidRPr="006B60AA">
        <w:rPr>
          <w:rFonts w:ascii="Times New Roman" w:hAnsi="Times New Roman" w:cs="Times New Roman"/>
          <w:sz w:val="28"/>
          <w:szCs w:val="28"/>
          <w:lang w:val="fr-FR"/>
        </w:rPr>
        <w:t>privind</w:t>
      </w:r>
      <w:bookmarkStart w:id="2" w:name="_Hlk75863858"/>
      <w:bookmarkEnd w:id="0"/>
      <w:bookmarkEnd w:id="1"/>
      <w:proofErr w:type="spellEnd"/>
      <w:r w:rsidR="00130A4D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“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Actualizarea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componenței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nominale a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Comisiei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pentru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coordonarea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implementării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măsurilor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necesare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pentru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îmbunătățirea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condițiilor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viață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locuitorilor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din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așezările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informale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ale </w:t>
      </w:r>
      <w:proofErr w:type="spellStart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>Județului</w:t>
      </w:r>
      <w:proofErr w:type="spellEnd"/>
      <w:r w:rsidR="006F1DE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Vrancea ”</w:t>
      </w:r>
      <w:r w:rsidR="00953880" w:rsidRPr="006B60A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. </w:t>
      </w:r>
    </w:p>
    <w:p w14:paraId="76F3CF5A" w14:textId="7783DEB6" w:rsidR="00B10056" w:rsidRPr="00C75719" w:rsidRDefault="00D47710" w:rsidP="00D4771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Cătălin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</w:t>
      </w:r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decizia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secret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avand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vizeaza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desemnarea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unor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persoane</w:t>
      </w:r>
      <w:proofErr w:type="spellEnd"/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mai </w:t>
      </w:r>
      <w:proofErr w:type="spellStart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buletinele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au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deja</w:t>
      </w:r>
      <w:proofErr w:type="spellEnd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completate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persoanele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urmeaza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faca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parte </w:t>
      </w:r>
      <w:proofErr w:type="spellStart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comisie</w:t>
      </w:r>
      <w:proofErr w:type="spellEnd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nominalizarilor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facute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institutii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la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inlocuita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doamna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Negulescu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Daniela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doamna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Pavel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Oana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Elena, care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indeplineste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functia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arhitect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sef</w:t>
      </w:r>
      <w:proofErr w:type="spellEnd"/>
      <w:r w:rsidR="00B10056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4B3AD6CD" w14:textId="56BF8D51" w:rsidR="00D47710" w:rsidRPr="00C75719" w:rsidRDefault="00C75719" w:rsidP="00D4771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F66FD">
        <w:rPr>
          <w:rFonts w:ascii="Times New Roman" w:hAnsi="Times New Roman" w:cs="Times New Roman"/>
          <w:bCs/>
          <w:iCs/>
          <w:sz w:val="28"/>
          <w:szCs w:val="28"/>
        </w:rPr>
        <w:t>Dupa</w:t>
      </w:r>
      <w:proofErr w:type="spellEnd"/>
      <w:r w:rsidR="002F66FD" w:rsidRPr="002F66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F66FD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Pr="002F66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F66FD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Pr="002F66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F66FD">
        <w:rPr>
          <w:rFonts w:ascii="Times New Roman" w:hAnsi="Times New Roman" w:cs="Times New Roman"/>
          <w:bCs/>
          <w:iCs/>
          <w:sz w:val="28"/>
          <w:szCs w:val="28"/>
        </w:rPr>
        <w:t>explicat</w:t>
      </w:r>
      <w:proofErr w:type="spellEnd"/>
      <w:r w:rsidRPr="002F66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F66FD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2F66F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2F66FD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="00740752" w:rsidRP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pana la </w:t>
      </w:r>
      <w:proofErr w:type="spellStart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finalizarea</w:t>
      </w:r>
      <w:proofErr w:type="spellEnd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F66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acesteia</w:t>
      </w:r>
      <w:proofErr w:type="spellEnd"/>
      <w:r w:rsidR="00740752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treaca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dezbaterea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urmatorului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punct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ordinea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Propunerea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adoptata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D47710"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3898C6CD" w14:textId="77777777" w:rsidR="00D47710" w:rsidRPr="005706DA" w:rsidRDefault="00D47710" w:rsidP="00D4771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75E40D40" w14:textId="1A53850E" w:rsidR="00A617BB" w:rsidRDefault="00243583" w:rsidP="004A5A0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 </w:t>
      </w:r>
      <w:proofErr w:type="spellStart"/>
      <w:r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“ </w:t>
      </w:r>
      <w:proofErr w:type="spellStart"/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Validarea</w:t>
      </w:r>
      <w:proofErr w:type="spellEnd"/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componenței</w:t>
      </w:r>
      <w:proofErr w:type="spellEnd"/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Autorității</w:t>
      </w:r>
      <w:proofErr w:type="spellEnd"/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Teritoriale</w:t>
      </w:r>
      <w:proofErr w:type="spellEnd"/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Ordine </w:t>
      </w:r>
      <w:proofErr w:type="spellStart"/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Publică</w:t>
      </w:r>
      <w:proofErr w:type="spellEnd"/>
      <w:r w:rsidR="006F1DE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855B0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1124358B" w14:textId="33B4D59F" w:rsidR="004E73D9" w:rsidRDefault="004E73D9" w:rsidP="004A5A0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E73D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4E73D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E73D9">
        <w:rPr>
          <w:rFonts w:ascii="Times New Roman" w:hAnsi="Times New Roman" w:cs="Times New Roman"/>
          <w:b/>
          <w:iCs/>
          <w:sz w:val="28"/>
          <w:szCs w:val="28"/>
          <w:lang w:val="fr-FR"/>
        </w:rPr>
        <w:t>con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 w:rsidRPr="004E73D9">
        <w:rPr>
          <w:rFonts w:ascii="Times New Roman" w:hAnsi="Times New Roman" w:cs="Times New Roman"/>
          <w:b/>
          <w:iCs/>
          <w:sz w:val="28"/>
          <w:szCs w:val="28"/>
          <w:lang w:val="fr-FR"/>
        </w:rPr>
        <w:t>ilier</w:t>
      </w:r>
      <w:proofErr w:type="spellEnd"/>
      <w:r w:rsidRPr="004E73D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E73D9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4E73D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convocarii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liderilor</w:t>
      </w:r>
      <w:proofErr w:type="spellEnd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in </w:t>
      </w:r>
      <w:proofErr w:type="spellStart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vederea</w:t>
      </w:r>
      <w:proofErr w:type="spellEnd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elaborarii</w:t>
      </w:r>
      <w:proofErr w:type="spellEnd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unui</w:t>
      </w:r>
      <w:proofErr w:type="spellEnd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</w:t>
      </w:r>
      <w:r w:rsidR="001E5D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</w:t>
      </w:r>
      <w:proofErr w:type="spellEnd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stabilirea</w:t>
      </w:r>
      <w:proofErr w:type="spellEnd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indemnizatiilor</w:t>
      </w:r>
      <w:proofErr w:type="spellEnd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membrilor</w:t>
      </w:r>
      <w:proofErr w:type="spellEnd"/>
      <w:r w:rsidR="00C730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ATOP. </w:t>
      </w:r>
    </w:p>
    <w:p w14:paraId="3B73F4FA" w14:textId="47C8D1F3" w:rsidR="001E5D86" w:rsidRDefault="001E5D86" w:rsidP="004A5A0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Cătălin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</w:t>
      </w:r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, a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reconfirmat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organizarea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intalniri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viitorul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apropiat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62AF9909" w14:textId="3C6B4CEA" w:rsidR="00CC58ED" w:rsidRPr="00F27B97" w:rsidRDefault="00CC58ED" w:rsidP="00CC58E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F27B97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855B00"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F27B97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F27B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058EDF31" w14:textId="77777777" w:rsidR="00CC58ED" w:rsidRPr="005706DA" w:rsidRDefault="00CC58ED" w:rsidP="00CC58E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642A237B" w14:textId="35830BEC" w:rsidR="00A13245" w:rsidRPr="006A487B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 </w:t>
      </w:r>
      <w:proofErr w:type="spellStart"/>
      <w:r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bookmarkStart w:id="3" w:name="_Hlk98489747"/>
      <w:proofErr w:type="spellEnd"/>
      <w:r w:rsidR="0017498D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Transformarea</w:t>
      </w:r>
      <w:proofErr w:type="spellEnd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unui</w:t>
      </w:r>
      <w:proofErr w:type="spellEnd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post </w:t>
      </w:r>
      <w:proofErr w:type="spellStart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statul</w:t>
      </w:r>
      <w:proofErr w:type="spellEnd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funcții</w:t>
      </w:r>
      <w:proofErr w:type="spellEnd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6F1DE0"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Cultural Vrancea ”</w:t>
      </w:r>
      <w:r w:rsid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bookmarkEnd w:id="3"/>
    <w:p w14:paraId="2D12C435" w14:textId="15AD370A" w:rsidR="00BF2436" w:rsidRPr="006A487B" w:rsidRDefault="00BF2436" w:rsidP="00BF243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6A487B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6A487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6A487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19BFAF01" w14:textId="77777777" w:rsidR="006A487B" w:rsidRDefault="006A487B" w:rsidP="00D65218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7D15EBDF" w14:textId="4ED49E34" w:rsidR="00020209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4</w:t>
      </w:r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F84089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4" w:name="_Hlk98489791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Declararea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utilitate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publică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terenurilor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suprafață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totală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465449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mp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situate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Garoafa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vederea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construirii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obiectivului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utilitate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publică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Parc </w:t>
      </w:r>
      <w:proofErr w:type="spellStart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Industrial</w:t>
      </w:r>
      <w:proofErr w:type="spellEnd"/>
      <w:r w:rsidR="006F1DE0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EA2671" w:rsidRPr="00EA267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276409F2" w14:textId="77777777" w:rsidR="00B02DE4" w:rsidRDefault="00C10566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>con</w:t>
      </w:r>
      <w:r w:rsidR="0028354B"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>ilier</w:t>
      </w:r>
      <w:proofErr w:type="spellEnd"/>
      <w:r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>Lepadatu</w:t>
      </w:r>
      <w:proofErr w:type="spellEnd"/>
      <w:r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8354B">
        <w:rPr>
          <w:rFonts w:ascii="Times New Roman" w:hAnsi="Times New Roman" w:cs="Times New Roman"/>
          <w:b/>
          <w:iCs/>
          <w:sz w:val="28"/>
          <w:szCs w:val="28"/>
          <w:lang w:val="fr-FR"/>
        </w:rPr>
        <w:t>Mihaita</w:t>
      </w:r>
      <w:proofErr w:type="spellEnd"/>
      <w:r w:rsidR="0028354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</w:t>
      </w:r>
      <w:r w:rsidR="004A106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dorit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stie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stadiul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care se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afla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atribuirea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contractului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intocmirea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studiului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fezabilitate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Parcului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Industrial</w:t>
      </w:r>
      <w:proofErr w:type="spellEnd"/>
      <w:r w:rsidR="00474F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41DC115" w14:textId="17F01DD6" w:rsidR="00B02DE4" w:rsidRPr="00B02DE4" w:rsidRDefault="00B02DE4" w:rsidP="00D65218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proofErr w:type="spellStart"/>
      <w:r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>Administratorul</w:t>
      </w:r>
      <w:proofErr w:type="spellEnd"/>
      <w:r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510E94"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>provizoriu</w:t>
      </w:r>
      <w:proofErr w:type="spellEnd"/>
      <w:r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 </w:t>
      </w:r>
      <w:proofErr w:type="spellStart"/>
      <w:r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>Parcului</w:t>
      </w:r>
      <w:proofErr w:type="spellEnd"/>
      <w:r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>Industrial</w:t>
      </w:r>
      <w:proofErr w:type="spellEnd"/>
      <w:r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Stefan</w:t>
      </w:r>
      <w:r w:rsidR="008C4294"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8C4294"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>Georgescu</w:t>
      </w:r>
      <w:proofErr w:type="spellEnd"/>
      <w:r w:rsidRPr="00510E9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moment se </w:t>
      </w:r>
      <w:proofErr w:type="spellStart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afla</w:t>
      </w:r>
      <w:proofErr w:type="spellEnd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stadiul</w:t>
      </w:r>
      <w:proofErr w:type="spellEnd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eleborarii</w:t>
      </w:r>
      <w:proofErr w:type="spellEnd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documentatiei</w:t>
      </w:r>
      <w:proofErr w:type="spellEnd"/>
      <w:r w:rsidR="008E67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96770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PUZ si </w:t>
      </w:r>
      <w:proofErr w:type="spellStart"/>
      <w:r w:rsidR="00967701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Studiu</w:t>
      </w:r>
      <w:proofErr w:type="spellEnd"/>
      <w:r w:rsidR="0096770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967701">
        <w:rPr>
          <w:rFonts w:ascii="Times New Roman" w:hAnsi="Times New Roman" w:cs="Times New Roman"/>
          <w:bCs/>
          <w:iCs/>
          <w:sz w:val="28"/>
          <w:szCs w:val="28"/>
          <w:lang w:val="fr-FR"/>
        </w:rPr>
        <w:t>fezabilitate</w:t>
      </w:r>
      <w:proofErr w:type="spellEnd"/>
      <w:r w:rsidR="00967701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Pr="00B02DE4"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  <w:t xml:space="preserve"> </w:t>
      </w:r>
    </w:p>
    <w:bookmarkEnd w:id="4"/>
    <w:p w14:paraId="792E43B2" w14:textId="7C2CE568" w:rsidR="00673FC2" w:rsidRPr="00D0487C" w:rsidRDefault="00BF2436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EA2671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EA2671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5349F158" w14:textId="094016EA" w:rsidR="00020209" w:rsidRPr="00766C2B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766C2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66C2B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66C2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766C2B">
        <w:rPr>
          <w:rFonts w:ascii="Times New Roman" w:hAnsi="Times New Roman" w:cs="Times New Roman"/>
          <w:b/>
          <w:iCs/>
          <w:sz w:val="28"/>
          <w:szCs w:val="28"/>
          <w:lang w:val="fr-FR"/>
        </w:rPr>
        <w:t>5</w:t>
      </w:r>
      <w:r w:rsidRPr="00766C2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Rămânerea</w:t>
      </w:r>
      <w:proofErr w:type="spellEnd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administrarea</w:t>
      </w:r>
      <w:proofErr w:type="spellEnd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Galeriile</w:t>
      </w:r>
      <w:proofErr w:type="spellEnd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Artă</w:t>
      </w:r>
      <w:proofErr w:type="spellEnd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6F1DE0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F333CE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0F29ABD8" w14:textId="1F9D6267" w:rsidR="00F333CE" w:rsidRDefault="00766C2B" w:rsidP="000B0C1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Cristian </w:t>
      </w:r>
      <w:proofErr w:type="spellStart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>Danut</w:t>
      </w:r>
      <w:proofErr w:type="spellEnd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Pr="004F284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9F6C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="009F6C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este </w:t>
      </w:r>
      <w:proofErr w:type="spellStart"/>
      <w:r w:rsidR="009F6C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oportunitatea</w:t>
      </w:r>
      <w:proofErr w:type="spellEnd"/>
      <w:r w:rsidR="009F6C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6C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ramanerii</w:t>
      </w:r>
      <w:proofErr w:type="spellEnd"/>
      <w:r w:rsidR="009F6C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9F6C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administrarea</w:t>
      </w:r>
      <w:proofErr w:type="spellEnd"/>
      <w:r w:rsidR="009F6C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Galeriile</w:t>
      </w:r>
      <w:proofErr w:type="spellEnd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Artă</w:t>
      </w:r>
      <w:proofErr w:type="spellEnd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6C76" w:rsidRPr="00766C2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9F6C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73D4BD57" w14:textId="2A14DC1B" w:rsidR="00FC52BB" w:rsidRDefault="00FC52BB" w:rsidP="000B0C1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>Administrarea</w:t>
      </w:r>
      <w:proofErr w:type="spellEnd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>patrimoniului</w:t>
      </w:r>
      <w:proofErr w:type="spellEnd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public si </w:t>
      </w:r>
      <w:proofErr w:type="spellStart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>privat</w:t>
      </w:r>
      <w:proofErr w:type="spellEnd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Catana</w:t>
      </w:r>
      <w:proofErr w:type="spellEnd"/>
      <w:r w:rsidRPr="00FC52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Viorel,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6A50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6A50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6A50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proofErr w:type="gramEnd"/>
      <w:r w:rsidR="006A50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6A50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doreste</w:t>
      </w:r>
      <w:proofErr w:type="spellEnd"/>
      <w:r w:rsidR="006A50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A50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administrarea</w:t>
      </w:r>
      <w:proofErr w:type="spellEnd"/>
      <w:r w:rsidR="006A50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6A50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</w:t>
      </w:r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n</w:t>
      </w:r>
      <w:r w:rsidR="006A50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</w:t>
      </w:r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tinerea</w:t>
      </w:r>
      <w:proofErr w:type="spellEnd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</w:t>
      </w:r>
      <w:proofErr w:type="spellEnd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</w:t>
      </w:r>
      <w:proofErr w:type="spellEnd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toata</w:t>
      </w:r>
      <w:proofErr w:type="spellEnd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durata</w:t>
      </w:r>
      <w:proofErr w:type="spellEnd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existentei</w:t>
      </w:r>
      <w:proofErr w:type="spellEnd"/>
      <w:r w:rsidR="00044B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lui</w:t>
      </w:r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, asa cu</w:t>
      </w:r>
      <w:r w:rsidR="00340BB7">
        <w:rPr>
          <w:rFonts w:ascii="Times New Roman" w:hAnsi="Times New Roman" w:cs="Times New Roman"/>
          <w:bCs/>
          <w:iCs/>
          <w:sz w:val="28"/>
          <w:szCs w:val="28"/>
          <w:lang w:val="fr-FR"/>
        </w:rPr>
        <w:t>m</w:t>
      </w:r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</w:t>
      </w:r>
      <w:proofErr w:type="spellEnd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si-a </w:t>
      </w:r>
      <w:proofErr w:type="spellStart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asumat</w:t>
      </w:r>
      <w:proofErr w:type="spellEnd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contractul</w:t>
      </w:r>
      <w:proofErr w:type="spellEnd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finantare</w:t>
      </w:r>
      <w:proofErr w:type="spellEnd"/>
      <w:r w:rsidR="00FF15D5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494896DF" w14:textId="01B79759" w:rsidR="004D6BBC" w:rsidRDefault="004D6BBC" w:rsidP="000B0C1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Cătălin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</w:t>
      </w:r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, a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va fi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intocmit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regulament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va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permite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institutiilor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poata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avea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acces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7B35D66B" w14:textId="099B16F4" w:rsidR="000B38D8" w:rsidRPr="004F284D" w:rsidRDefault="000B38D8" w:rsidP="000B0C1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Cristian </w:t>
      </w:r>
      <w:proofErr w:type="spellStart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>Danut</w:t>
      </w:r>
      <w:proofErr w:type="spellEnd"/>
      <w:r w:rsidRPr="004F28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Pr="004F284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apreciat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Galeriile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Arta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trebui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fie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redat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Cultural Vrancea</w:t>
      </w:r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Totodata</w:t>
      </w:r>
      <w:proofErr w:type="spellEnd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consilierilor</w:t>
      </w:r>
      <w:proofErr w:type="spellEnd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judeteni</w:t>
      </w:r>
      <w:proofErr w:type="spellEnd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PSD este </w:t>
      </w:r>
      <w:proofErr w:type="spellStart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impotriva</w:t>
      </w:r>
      <w:proofErr w:type="spellEnd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</w:t>
      </w:r>
      <w:proofErr w:type="spellEnd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D946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6E0DB84A" w14:textId="06911AAD" w:rsidR="000B0C17" w:rsidRPr="00A03C86" w:rsidRDefault="000B0C17" w:rsidP="000B0C1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cu</w:t>
      </w:r>
      <w:proofErr w:type="spellEnd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17 </w:t>
      </w:r>
      <w:proofErr w:type="spellStart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«</w:t>
      </w:r>
      <w:r w:rsidR="00A20CE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pentru</w:t>
      </w:r>
      <w:proofErr w:type="spellEnd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gramStart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«  si</w:t>
      </w:r>
      <w:proofErr w:type="gramEnd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13 </w:t>
      </w:r>
      <w:proofErr w:type="spellStart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« </w:t>
      </w:r>
      <w:proofErr w:type="spellStart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>impotriva</w:t>
      </w:r>
      <w:proofErr w:type="spellEnd"/>
      <w:r w:rsidR="004E07CE" w:rsidRPr="00A03C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 ». </w:t>
      </w:r>
    </w:p>
    <w:p w14:paraId="4E0D5AE0" w14:textId="2E9F188E" w:rsidR="00B528B3" w:rsidRPr="009D10BF" w:rsidRDefault="001B6F3B" w:rsidP="0028379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6</w:t>
      </w:r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documentației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tehnice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faza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Notă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conceptuală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Temă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proiectare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Amenajare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adăpost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animale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Vizantea-Livezi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”, </w:t>
      </w:r>
      <w:proofErr w:type="spellStart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9D10BF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BD27B6" w:rsidRPr="009D10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  </w:t>
      </w:r>
    </w:p>
    <w:p w14:paraId="0D44ED0F" w14:textId="7D41F0D4" w:rsidR="008902DB" w:rsidRPr="00D0487C" w:rsidRDefault="008902DB" w:rsidP="008902D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92469E"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92469E"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integralitatea</w:t>
      </w:r>
      <w:proofErr w:type="spellEnd"/>
      <w:r w:rsidR="0092469E"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sa</w:t>
      </w:r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9D10B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9D10BF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639F8306" w14:textId="070E01A5" w:rsidR="00DB3398" w:rsidRPr="00EE4ABB" w:rsidRDefault="001B6F3B" w:rsidP="00DB339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>7</w:t>
      </w:r>
      <w:r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valorii</w:t>
      </w:r>
      <w:proofErr w:type="spellEnd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inventar</w:t>
      </w:r>
      <w:proofErr w:type="spellEnd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Secția</w:t>
      </w:r>
      <w:proofErr w:type="spellEnd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Pneumoftiziologie</w:t>
      </w:r>
      <w:proofErr w:type="spellEnd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</w:t>
      </w:r>
      <w:proofErr w:type="spellStart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identificat</w:t>
      </w:r>
      <w:proofErr w:type="spellEnd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BD27B6" w:rsidRPr="00EE4A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CF 62545 Focşani</w:t>
      </w:r>
      <w:r w:rsidR="00BD27B6" w:rsidRPr="00EE4ABB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EE4ABB" w:rsidRPr="00EE4AB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48EE669" w14:textId="2549006D" w:rsidR="0000712E" w:rsidRPr="00D0487C" w:rsidRDefault="00DB3398" w:rsidP="0000712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EE4ABB">
        <w:rPr>
          <w:iCs/>
          <w:sz w:val="28"/>
          <w:szCs w:val="28"/>
        </w:rPr>
        <w:t xml:space="preserve"> </w:t>
      </w:r>
      <w:proofErr w:type="spellStart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00712E" w:rsidRPr="00EE4AB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="0000712E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EE4ABB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00712E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0712E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00712E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00712E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00712E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3C04C9EB" w14:textId="5EC62450" w:rsidR="009528E7" w:rsidRPr="00A20C7F" w:rsidRDefault="00DB3398" w:rsidP="006135A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L</w:t>
      </w:r>
      <w:r w:rsidR="001B6F3B"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a </w:t>
      </w:r>
      <w:proofErr w:type="spellStart"/>
      <w:r w:rsidR="001B6F3B"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="001B6F3B"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8</w:t>
      </w:r>
      <w:r w:rsidR="001B6F3B"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1B6F3B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1B6F3B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B6F3B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1B6F3B"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Retransmiterea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administrarea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Spitalului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Judeţean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Urgenţă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Sfântul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Pantelimon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Secția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Pneumoftiziologie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Corp C1,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identificat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CF 62545 Focşani”</w:t>
      </w:r>
      <w:r w:rsidR="00A20C7F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A20C7F"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</w:p>
    <w:p w14:paraId="543D3BDC" w14:textId="361E980A" w:rsidR="00BD27B6" w:rsidRPr="00D0487C" w:rsidRDefault="00BD27B6" w:rsidP="00BD27B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A20C7F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42E25F35" w14:textId="0DDC9438" w:rsidR="001510D1" w:rsidRPr="00A20C7F" w:rsidRDefault="001B6F3B" w:rsidP="004A4DBC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9</w:t>
      </w:r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Retragerea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dreptului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administrare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conferit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Spitalului</w:t>
      </w:r>
      <w:proofErr w:type="spellEnd"/>
      <w:proofErr w:type="gram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Urgență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Sf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Pantelimon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asupra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Corp 1 -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Secţie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Dermatologie, O.R.L.,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Oftalmologie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situat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municipiul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strada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Comisia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Centrală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numărul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15B,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aflat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al </w:t>
      </w:r>
      <w:proofErr w:type="spell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Judetului</w:t>
      </w:r>
      <w:proofErr w:type="spellEnd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</w:t>
      </w:r>
      <w:proofErr w:type="gramStart"/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r w:rsidR="00A20C7F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proofErr w:type="gramEnd"/>
      <w:r w:rsidR="00A20C7F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D27B6" w:rsidRPr="00A20C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 </w:t>
      </w:r>
    </w:p>
    <w:p w14:paraId="3834D823" w14:textId="38D6AE6E" w:rsidR="009B3BA0" w:rsidRPr="00D0487C" w:rsidRDefault="009B3BA0" w:rsidP="009B3BA0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A20C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A20C7F"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D048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37B49BE5" w14:textId="3C73E279" w:rsidR="00020209" w:rsidRPr="00563B4D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B4D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563B4D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563B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63B4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63B4D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20890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Trecerea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Vrancea a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Policlinica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Stomatologică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”</w:t>
      </w:r>
      <w:proofErr w:type="gramEnd"/>
      <w:r w:rsidR="00A20C7F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6CE5D1B" w14:textId="74984BF2" w:rsidR="00FF75D5" w:rsidRPr="00563B4D" w:rsidRDefault="001B6F3B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FF75D5" w:rsidRPr="00563B4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A20C7F" w:rsidRPr="00563B4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0 </w:t>
      </w:r>
      <w:proofErr w:type="spellStart"/>
      <w:r w:rsidR="00FF75D5" w:rsidRPr="00563B4D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563B4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563B4D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563B4D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FC201F" w:rsidRPr="00563B4D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p w14:paraId="36454129" w14:textId="65D6DC6D" w:rsidR="001B6F3B" w:rsidRPr="005706DA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5706DA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  <w:t xml:space="preserve"> </w:t>
      </w:r>
    </w:p>
    <w:p w14:paraId="157B2057" w14:textId="69B67B62" w:rsidR="00BE31CD" w:rsidRPr="00563B4D" w:rsidRDefault="001B6F3B" w:rsidP="004A4DBC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563B4D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563B4D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563B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563B4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63B4D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Trecerea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, în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suprafața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de 70.554 ha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BD27B6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 Vrancea „</w:t>
      </w:r>
      <w:r w:rsidR="00563B4D" w:rsidRPr="00563B4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A8B8A9D" w14:textId="0B9AD56C" w:rsidR="00E70298" w:rsidRPr="00CA4B3F" w:rsidRDefault="00E70298" w:rsidP="00E7029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bookmarkStart w:id="5" w:name="_Hlk83970177"/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563B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CA4B3F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563B4D" w:rsidRPr="00CA4B3F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CA4B3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A4B3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CA4B3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CA4B3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CA4B3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2F4A21A2" w14:textId="718BD09E" w:rsidR="00EE4C36" w:rsidRPr="008A756A" w:rsidRDefault="00753CD6" w:rsidP="000C3E8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12 </w:t>
      </w:r>
      <w:proofErr w:type="spellStart"/>
      <w:r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CA2442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Start w:id="6" w:name="_Hlk83970193"/>
      <w:bookmarkEnd w:id="5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Transmiterea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Local al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Măicănești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sectorului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drum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 DJ 204 B </w:t>
      </w:r>
      <w:proofErr w:type="gram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de la km</w:t>
      </w:r>
      <w:proofErr w:type="gram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. 2+700 </w:t>
      </w:r>
      <w:proofErr w:type="gramStart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la km</w:t>
      </w:r>
      <w:proofErr w:type="gramEnd"/>
      <w:r w:rsidR="00BD27B6" w:rsidRPr="008A756A">
        <w:rPr>
          <w:rFonts w:ascii="Times New Roman" w:hAnsi="Times New Roman" w:cs="Times New Roman"/>
          <w:sz w:val="28"/>
          <w:szCs w:val="28"/>
          <w:lang w:val="fr-FR"/>
        </w:rPr>
        <w:t>. 3+500 ”</w:t>
      </w:r>
      <w:r w:rsidR="008A756A" w:rsidRPr="008A756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6AE6E39D" w14:textId="78A62CD3" w:rsidR="00D02DDB" w:rsidRPr="008A756A" w:rsidRDefault="00753CD6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8A756A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8A756A"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D02DDB"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8A756A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560D15" w:rsidRPr="008A756A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bookmarkEnd w:id="6"/>
    <w:p w14:paraId="684D5E54" w14:textId="77777777" w:rsidR="003D6F4E" w:rsidRDefault="003D6F4E" w:rsidP="00BD27B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4E9976AC" w14:textId="5A5775C1" w:rsidR="00EE4C36" w:rsidRPr="00E5486E" w:rsidRDefault="002B12AE" w:rsidP="00BD27B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13 </w:t>
      </w:r>
      <w:proofErr w:type="spellStart"/>
      <w:r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“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Regulamentului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de 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proofErr w:type="gram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premiilor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elevii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profesorii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unitățile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 de 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învățământ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preuniversitar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 Vrancea care au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obținut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rezultate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deosebite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olimpiadele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competițiile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școlare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nivel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național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internațional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sportivii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antrenorii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Vrancea care au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obținut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performanțe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deosebite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 la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competițiile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sportive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oficiale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, la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nivel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național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internațional</w:t>
      </w:r>
      <w:proofErr w:type="spellEnd"/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E5486E" w:rsidRPr="00E5486E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BD27B6" w:rsidRPr="00E5486E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6F365426" w14:textId="0426F362" w:rsidR="00E5486E" w:rsidRDefault="00E5486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Cretu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Adrian </w:t>
      </w:r>
      <w:r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efectuarea</w:t>
      </w:r>
      <w:proofErr w:type="spell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unor</w:t>
      </w:r>
      <w:proofErr w:type="spell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modificari</w:t>
      </w:r>
      <w:proofErr w:type="spell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Regulament</w:t>
      </w:r>
      <w:proofErr w:type="spell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in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sensul</w:t>
      </w:r>
      <w:proofErr w:type="spell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inlocuirii</w:t>
      </w:r>
      <w:proofErr w:type="spell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sintagmei</w:t>
      </w:r>
      <w:proofErr w:type="spell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« an </w:t>
      </w:r>
      <w:proofErr w:type="spellStart"/>
      <w:r w:rsidR="00CA6D8D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calendaristic</w:t>
      </w:r>
      <w:proofErr w:type="spellEnd"/>
      <w:r w:rsidR="00CA6D8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A6D8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precedent</w:t>
      </w:r>
      <w:proofErr w:type="spellEnd"/>
      <w:r w:rsidR="00CA6D8D">
        <w:rPr>
          <w:rFonts w:ascii="Times New Roman" w:hAnsi="Times New Roman" w:cs="Times New Roman"/>
          <w:bCs/>
          <w:iCs/>
          <w:sz w:val="28"/>
          <w:szCs w:val="28"/>
          <w:lang w:val="fr-FR"/>
        </w:rPr>
        <w:t> </w:t>
      </w:r>
      <w:proofErr w:type="gramStart"/>
      <w:r w:rsidR="00CA6D8D">
        <w:rPr>
          <w:rFonts w:ascii="Times New Roman" w:hAnsi="Times New Roman" w:cs="Times New Roman"/>
          <w:bCs/>
          <w:iCs/>
          <w:sz w:val="28"/>
          <w:szCs w:val="28"/>
          <w:lang w:val="fr-FR"/>
        </w:rPr>
        <w:t>»</w:t>
      </w:r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proofErr w:type="gram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«  an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competitional</w:t>
      </w:r>
      <w:proofErr w:type="spell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curs</w:t>
      </w:r>
      <w:proofErr w:type="spellEnd"/>
      <w:r w:rsidR="002072D6">
        <w:rPr>
          <w:rFonts w:ascii="Times New Roman" w:hAnsi="Times New Roman" w:cs="Times New Roman"/>
          <w:bCs/>
          <w:iCs/>
          <w:sz w:val="28"/>
          <w:szCs w:val="28"/>
          <w:lang w:val="fr-FR"/>
        </w:rPr>
        <w:t> »</w:t>
      </w:r>
      <w:r w:rsidR="003C6A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519674F9" w14:textId="3CB5A367" w:rsidR="00E5486E" w:rsidRPr="005F78F2" w:rsidRDefault="005F78F2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Propunerea</w:t>
      </w:r>
      <w:proofErr w:type="spellEnd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domnului</w:t>
      </w:r>
      <w:proofErr w:type="spellEnd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</w:t>
      </w:r>
      <w:proofErr w:type="spellEnd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votata</w:t>
      </w:r>
      <w:proofErr w:type="spellEnd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5F78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D34F505" w14:textId="12473A5B" w:rsidR="00D02DDB" w:rsidRPr="00E5486E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E5486E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D02DDB"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E5486E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E5486E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A6B8E78" w14:textId="77777777" w:rsidR="00496744" w:rsidRPr="005706DA" w:rsidRDefault="00496744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1555E8C1" w14:textId="3C498F65" w:rsidR="00EE4C36" w:rsidRPr="00C60EEB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14 </w:t>
      </w:r>
      <w:proofErr w:type="spellStart"/>
      <w:r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0C4B3A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-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economici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cadrul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„Conso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lidare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restaurare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Secția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științe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ale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naturii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acvariu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- Casa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Tatovici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cod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LMI VN-II-m-B-06420”,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situat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municipiul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strada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Cuza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Vodă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numărul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3</w:t>
      </w:r>
      <w:r w:rsidR="00C60EEB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5</w:t>
      </w:r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”</w:t>
      </w:r>
      <w:r w:rsidR="00C60EEB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E32FC6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</w:p>
    <w:p w14:paraId="435C5212" w14:textId="6F6E688B" w:rsidR="00D02DDB" w:rsidRPr="00C60EEB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C60EEB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7" w:name="_Hlk107565406"/>
      <w:r w:rsidR="00D02DDB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0775A2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C60EEB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D02DDB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C60EE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C60E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bookmarkEnd w:id="7"/>
    <w:p w14:paraId="5FD98145" w14:textId="77777777" w:rsidR="000775A2" w:rsidRPr="005706DA" w:rsidRDefault="000775A2" w:rsidP="00772CD2">
      <w:pPr>
        <w:pStyle w:val="DefaultText1"/>
        <w:tabs>
          <w:tab w:val="left" w:pos="0"/>
        </w:tabs>
        <w:spacing w:line="276" w:lineRule="auto"/>
        <w:jc w:val="both"/>
        <w:rPr>
          <w:b/>
          <w:iCs/>
          <w:color w:val="FF0000"/>
          <w:sz w:val="28"/>
          <w:szCs w:val="28"/>
          <w:lang w:val="fr-FR"/>
        </w:rPr>
      </w:pPr>
    </w:p>
    <w:p w14:paraId="42C0A28D" w14:textId="0DF4413C" w:rsidR="0052505C" w:rsidRPr="00A63561" w:rsidRDefault="002B12AE" w:rsidP="00772CD2">
      <w:pPr>
        <w:pStyle w:val="DefaultText1"/>
        <w:tabs>
          <w:tab w:val="left" w:pos="0"/>
        </w:tabs>
        <w:spacing w:line="276" w:lineRule="auto"/>
        <w:jc w:val="both"/>
        <w:rPr>
          <w:bCs/>
          <w:sz w:val="28"/>
          <w:szCs w:val="28"/>
          <w:lang w:val="fr-FR"/>
        </w:rPr>
      </w:pPr>
      <w:r w:rsidRPr="00A63561">
        <w:rPr>
          <w:b/>
          <w:iCs/>
          <w:sz w:val="28"/>
          <w:szCs w:val="28"/>
          <w:lang w:val="fr-FR"/>
        </w:rPr>
        <w:t xml:space="preserve">La </w:t>
      </w:r>
      <w:proofErr w:type="spellStart"/>
      <w:r w:rsidRPr="00A63561">
        <w:rPr>
          <w:b/>
          <w:iCs/>
          <w:sz w:val="28"/>
          <w:szCs w:val="28"/>
          <w:lang w:val="fr-FR"/>
        </w:rPr>
        <w:t>punctul</w:t>
      </w:r>
      <w:proofErr w:type="spellEnd"/>
      <w:r w:rsidRPr="00A63561">
        <w:rPr>
          <w:b/>
          <w:iCs/>
          <w:sz w:val="28"/>
          <w:szCs w:val="28"/>
          <w:lang w:val="fr-FR"/>
        </w:rPr>
        <w:t xml:space="preserve"> 15 </w:t>
      </w:r>
      <w:proofErr w:type="spellStart"/>
      <w:r w:rsidRPr="00A63561">
        <w:rPr>
          <w:bCs/>
          <w:iCs/>
          <w:sz w:val="28"/>
          <w:szCs w:val="28"/>
          <w:lang w:val="fr-FR"/>
        </w:rPr>
        <w:t>proiectul</w:t>
      </w:r>
      <w:proofErr w:type="spellEnd"/>
      <w:r w:rsidRPr="00A63561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Pr="00A63561">
        <w:rPr>
          <w:bCs/>
          <w:iCs/>
          <w:sz w:val="28"/>
          <w:szCs w:val="28"/>
          <w:lang w:val="fr-FR"/>
        </w:rPr>
        <w:t>privind</w:t>
      </w:r>
      <w:proofErr w:type="spellEnd"/>
      <w:r w:rsidRPr="00A63561">
        <w:rPr>
          <w:bCs/>
          <w:sz w:val="28"/>
          <w:szCs w:val="28"/>
          <w:lang w:val="fr-FR"/>
        </w:rPr>
        <w:t xml:space="preserve"> </w:t>
      </w:r>
      <w:r w:rsidR="000A508A" w:rsidRPr="00A63561">
        <w:rPr>
          <w:bCs/>
          <w:sz w:val="28"/>
          <w:szCs w:val="28"/>
          <w:lang w:val="fr-FR"/>
        </w:rPr>
        <w:t xml:space="preserve">„ </w:t>
      </w:r>
      <w:proofErr w:type="spellStart"/>
      <w:r w:rsidR="000A508A" w:rsidRPr="00A63561">
        <w:rPr>
          <w:bCs/>
          <w:sz w:val="28"/>
          <w:szCs w:val="28"/>
          <w:lang w:val="fr-FR"/>
        </w:rPr>
        <w:t>Actualizarea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indicatorilor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tehnico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- </w:t>
      </w:r>
      <w:proofErr w:type="spellStart"/>
      <w:r w:rsidR="000A508A" w:rsidRPr="00A63561">
        <w:rPr>
          <w:bCs/>
          <w:sz w:val="28"/>
          <w:szCs w:val="28"/>
          <w:lang w:val="fr-FR"/>
        </w:rPr>
        <w:t>economici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, a </w:t>
      </w:r>
      <w:proofErr w:type="spellStart"/>
      <w:r w:rsidR="000A508A" w:rsidRPr="00A63561">
        <w:rPr>
          <w:bCs/>
          <w:sz w:val="28"/>
          <w:szCs w:val="28"/>
          <w:lang w:val="fr-FR"/>
        </w:rPr>
        <w:t>devizului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general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, </w:t>
      </w:r>
      <w:proofErr w:type="spellStart"/>
      <w:r w:rsidR="000A508A" w:rsidRPr="00A63561">
        <w:rPr>
          <w:bCs/>
          <w:sz w:val="28"/>
          <w:szCs w:val="28"/>
          <w:lang w:val="fr-FR"/>
        </w:rPr>
        <w:t>precum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și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aprobarea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valorii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majorate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a </w:t>
      </w:r>
      <w:proofErr w:type="spellStart"/>
      <w:r w:rsidR="000A508A" w:rsidRPr="00A63561">
        <w:rPr>
          <w:bCs/>
          <w:sz w:val="28"/>
          <w:szCs w:val="28"/>
          <w:lang w:val="fr-FR"/>
        </w:rPr>
        <w:t>proiectului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„</w:t>
      </w:r>
      <w:proofErr w:type="spellStart"/>
      <w:r w:rsidR="000A508A" w:rsidRPr="00A63561">
        <w:rPr>
          <w:bCs/>
          <w:sz w:val="28"/>
          <w:szCs w:val="28"/>
          <w:lang w:val="fr-FR"/>
        </w:rPr>
        <w:t>Consolidare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și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restaurare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Secția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de </w:t>
      </w:r>
      <w:proofErr w:type="spellStart"/>
      <w:r w:rsidR="000A508A" w:rsidRPr="00A63561">
        <w:rPr>
          <w:bCs/>
          <w:sz w:val="28"/>
          <w:szCs w:val="28"/>
          <w:lang w:val="fr-FR"/>
        </w:rPr>
        <w:t>istorie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și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arheologie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a </w:t>
      </w:r>
      <w:proofErr w:type="spellStart"/>
      <w:r w:rsidR="000A508A" w:rsidRPr="00A63561">
        <w:rPr>
          <w:bCs/>
          <w:sz w:val="28"/>
          <w:szCs w:val="28"/>
          <w:lang w:val="fr-FR"/>
        </w:rPr>
        <w:t>Muzeului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Vrancei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- Casa </w:t>
      </w:r>
      <w:proofErr w:type="spellStart"/>
      <w:r w:rsidR="000A508A" w:rsidRPr="00A63561">
        <w:rPr>
          <w:bCs/>
          <w:sz w:val="28"/>
          <w:szCs w:val="28"/>
          <w:lang w:val="fr-FR"/>
        </w:rPr>
        <w:t>Alaci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cod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LMI VN-II-m-B-06430, </w:t>
      </w:r>
      <w:proofErr w:type="spellStart"/>
      <w:r w:rsidR="000A508A" w:rsidRPr="00A63561">
        <w:rPr>
          <w:bCs/>
          <w:sz w:val="28"/>
          <w:szCs w:val="28"/>
          <w:lang w:val="fr-FR"/>
        </w:rPr>
        <w:t>municipiul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Focșani</w:t>
      </w:r>
      <w:proofErr w:type="spellEnd"/>
      <w:r w:rsidR="000A508A" w:rsidRPr="00A63561">
        <w:rPr>
          <w:bCs/>
          <w:sz w:val="28"/>
          <w:szCs w:val="28"/>
          <w:lang w:val="fr-FR"/>
        </w:rPr>
        <w:t>, B-</w:t>
      </w:r>
      <w:proofErr w:type="spellStart"/>
      <w:r w:rsidR="000A508A" w:rsidRPr="00A63561">
        <w:rPr>
          <w:bCs/>
          <w:sz w:val="28"/>
          <w:szCs w:val="28"/>
          <w:lang w:val="fr-FR"/>
        </w:rPr>
        <w:t>dul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bCs/>
          <w:sz w:val="28"/>
          <w:szCs w:val="28"/>
          <w:lang w:val="fr-FR"/>
        </w:rPr>
        <w:t>Gării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nr. 1, </w:t>
      </w:r>
      <w:proofErr w:type="spellStart"/>
      <w:r w:rsidR="000A508A" w:rsidRPr="00A63561">
        <w:rPr>
          <w:bCs/>
          <w:sz w:val="28"/>
          <w:szCs w:val="28"/>
          <w:lang w:val="fr-FR"/>
        </w:rPr>
        <w:t>județul</w:t>
      </w:r>
      <w:proofErr w:type="spellEnd"/>
      <w:r w:rsidR="000A508A" w:rsidRPr="00A63561">
        <w:rPr>
          <w:bCs/>
          <w:sz w:val="28"/>
          <w:szCs w:val="28"/>
          <w:lang w:val="fr-FR"/>
        </w:rPr>
        <w:t xml:space="preserve"> Vrancea ”</w:t>
      </w:r>
      <w:r w:rsidR="00A63561" w:rsidRPr="00A63561">
        <w:rPr>
          <w:bCs/>
          <w:sz w:val="28"/>
          <w:szCs w:val="28"/>
          <w:lang w:val="fr-FR"/>
        </w:rPr>
        <w:t xml:space="preserve">. </w:t>
      </w:r>
    </w:p>
    <w:p w14:paraId="519A5D6C" w14:textId="696120C3" w:rsidR="00D02DDB" w:rsidRPr="00A63561" w:rsidRDefault="00263AAF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F</w:t>
      </w:r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iind</w:t>
      </w:r>
      <w:proofErr w:type="spellEnd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2B12AE"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D02DDB"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 w:rsidR="000775A2"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A63561"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D02DDB"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A63561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FA68072" w14:textId="1606C2BC" w:rsidR="00D02DDB" w:rsidRPr="005706DA" w:rsidRDefault="002B12AE" w:rsidP="00D02DDB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</w:pPr>
      <w:r w:rsidRPr="005706DA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  <w:t xml:space="preserve"> </w:t>
      </w:r>
    </w:p>
    <w:p w14:paraId="4C0D3FA7" w14:textId="6E7750E5" w:rsidR="00EE4C36" w:rsidRPr="00A63561" w:rsidRDefault="002B12AE" w:rsidP="006E5846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8" w:name="_Hlk120520531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16 </w:t>
      </w:r>
      <w:proofErr w:type="spellStart"/>
      <w:r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End w:id="8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Dotarea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Secției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Ambulatoriu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Pediatrie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="000A508A" w:rsidRPr="00A63561">
        <w:rPr>
          <w:rFonts w:ascii="Times New Roman" w:hAnsi="Times New Roman" w:cs="Times New Roman"/>
          <w:sz w:val="28"/>
          <w:szCs w:val="28"/>
          <w:lang w:val="fr-FR"/>
        </w:rPr>
        <w:t xml:space="preserve"> ”</w:t>
      </w:r>
      <w:r w:rsidR="00A63561" w:rsidRPr="00A6356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CA66C9C" w14:textId="7E252A14" w:rsidR="00292079" w:rsidRPr="00A63561" w:rsidRDefault="00292079" w:rsidP="0029207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A63561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A63561"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A63561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A63561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625AB9FA" w14:textId="77777777" w:rsidR="00805DAF" w:rsidRPr="00A63561" w:rsidRDefault="00805DAF" w:rsidP="0029207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29186F22" w14:textId="7BBEACE8" w:rsidR="00FA6F07" w:rsidRPr="00271007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17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Reabilitare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energetică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lucrări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conexe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recuperare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reabilitare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copii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dizabilități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Corp C1, C2, C3, C4,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Str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Cuza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Vodă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nr. 52,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Municipiul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. Vrancea”</w:t>
      </w:r>
      <w:r w:rsidR="00271007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2F3BA74E" w14:textId="77777777" w:rsidR="00805DAF" w:rsidRPr="00271007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6EB4738D" w14:textId="5CFC2908" w:rsidR="00805DAF" w:rsidRPr="00271007" w:rsidRDefault="00805DAF" w:rsidP="00805DA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271007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4EFFC383" w14:textId="77777777" w:rsidR="00805DAF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3CC225F7" w14:textId="37C72C2E" w:rsidR="00805DAF" w:rsidRPr="00271007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18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proofErr w:type="gram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reabilitare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beton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armat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205 D, peste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pârâul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Bălașa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Nereju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km. 30+020,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H.G. nr. 540/2000,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respectiv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km. 29+200,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ridicare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topografica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actualizata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Nereju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4631F3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</w:t>
      </w:r>
    </w:p>
    <w:p w14:paraId="23F4CCCC" w14:textId="77777777" w:rsidR="004631F3" w:rsidRPr="00271007" w:rsidRDefault="004631F3" w:rsidP="004631F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5737EBA6" w14:textId="48648482" w:rsidR="004631F3" w:rsidRPr="00271007" w:rsidRDefault="004631F3" w:rsidP="004631F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27100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271007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271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271FF9DB" w14:textId="175823F0" w:rsidR="00805DAF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2B675F7E" w14:textId="35C14AD1" w:rsidR="004631F3" w:rsidRPr="00BB3065" w:rsidRDefault="004631F3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19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actualizaţi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infrastructură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rutieră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205 H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dintre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localitățile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Domneşti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Târg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-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Domnești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Sat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-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Pufeşti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Ciorani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Călimaneşti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Pădureni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- E85(DN2),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judeţul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</w:t>
      </w:r>
    </w:p>
    <w:p w14:paraId="640E32CB" w14:textId="77777777" w:rsidR="004631F3" w:rsidRPr="00BB3065" w:rsidRDefault="004631F3" w:rsidP="004631F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54264216" w14:textId="4688E470" w:rsidR="004631F3" w:rsidRPr="00BB3065" w:rsidRDefault="004631F3" w:rsidP="004631F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BB3065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BB306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BB306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441651D5" w14:textId="75F827DC" w:rsidR="00805DAF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4C1E2153" w14:textId="1E1EAAB2" w:rsidR="005857BF" w:rsidRPr="000C0BE2" w:rsidRDefault="005857BF" w:rsidP="00A02444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0C0BE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C0BE2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C0BE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20 </w:t>
      </w:r>
      <w:proofErr w:type="spellStart"/>
      <w:r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</w:t>
      </w:r>
      <w:proofErr w:type="spellEnd"/>
      <w:proofErr w:type="gram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economici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actualizaţi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204 D,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sector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Suraia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Vulturu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km. 17+850 – km. 26+000, L=8,15 km., LOT I, </w:t>
      </w:r>
      <w:proofErr w:type="spellStart"/>
      <w:proofErr w:type="gram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sector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Maluri</w:t>
      </w:r>
      <w:proofErr w:type="spellEnd"/>
      <w:proofErr w:type="gram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Maluri</w:t>
      </w:r>
      <w:proofErr w:type="spellEnd"/>
      <w:r w:rsidR="00A02444" w:rsidRPr="000C0BE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km. 35+600 – km. 37+000, L=1,40 km., LOT II”. </w:t>
      </w:r>
    </w:p>
    <w:p w14:paraId="1F8F010A" w14:textId="77777777" w:rsidR="005C4B1C" w:rsidRDefault="005C4B1C" w:rsidP="00A02444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2139C424" w14:textId="597D0EAA" w:rsidR="000C0BE2" w:rsidRPr="00757641" w:rsidRDefault="005C4B1C" w:rsidP="00A02444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5C4B1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5C4B1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C4B1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5C4B1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C4B1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5C4B1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 </w:t>
      </w:r>
      <w:r w:rsidRPr="005C4B1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5C4B1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Pr="005C4B1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C4B1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Pr="005C4B1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au </w:t>
      </w:r>
      <w:proofErr w:type="spellStart"/>
      <w:r w:rsidRPr="005C4B1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5C4B1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C4B1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semnate</w:t>
      </w:r>
      <w:proofErr w:type="spellEnd"/>
      <w:r w:rsidRPr="005C4B1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C4B1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contractele</w:t>
      </w:r>
      <w:proofErr w:type="spellEnd"/>
      <w:r w:rsidR="007576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576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finantare</w:t>
      </w:r>
      <w:proofErr w:type="spellEnd"/>
      <w:r w:rsidR="007576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57641" w:rsidRPr="007576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757641" w:rsidRPr="007576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12892" w:rsidRPr="007576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DJ 204D si </w:t>
      </w:r>
      <w:r w:rsidR="007576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DJ</w:t>
      </w:r>
      <w:r w:rsidR="00612892" w:rsidRPr="007576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205G</w:t>
      </w:r>
      <w:r w:rsidR="007576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612892" w:rsidRPr="007576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4C6E5B30" w14:textId="59770AD7" w:rsidR="00612892" w:rsidRDefault="00BD0C0E" w:rsidP="00A02444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>Cătălin</w:t>
      </w:r>
      <w:proofErr w:type="spellEnd"/>
      <w:r w:rsidRPr="00C7571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</w:t>
      </w:r>
      <w:r w:rsidRPr="00C75719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moment este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emis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finantare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documentele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sunt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incarcate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platforma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dar ca mai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intai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vor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semna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contractele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apa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-canal,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apoi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cele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modernizarea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drumurilor</w:t>
      </w:r>
      <w:proofErr w:type="spellEnd"/>
      <w:r w:rsidR="002D3C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3F1B7BA3" w14:textId="35665018" w:rsidR="00A02444" w:rsidRPr="00FB67DB" w:rsidRDefault="00A02444" w:rsidP="00A0244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FB67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528658B4" w14:textId="1C62EE1D" w:rsidR="00805DAF" w:rsidRPr="00FB67DB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0D9FF84F" w14:textId="20F67E5A" w:rsidR="00805DAF" w:rsidRPr="00FB67DB" w:rsidRDefault="00A02444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21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proofErr w:type="gram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şi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reabilitare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beton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armat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D.J. 205D, peste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pârâul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Monteoru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Nereju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km.31+150,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H.G. nr.540/2000,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respectiv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km.31+200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ridicare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topografică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actualizată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Nereju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8B5DBF"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392E1AA7" w14:textId="2459C422" w:rsidR="008B5DBF" w:rsidRPr="00FB67DB" w:rsidRDefault="008B5DBF" w:rsidP="008B5DB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FB67DB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FB67D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FB67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65797EBE" w14:textId="77777777" w:rsidR="00A02444" w:rsidRPr="00FB67DB" w:rsidRDefault="00A02444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22D853E3" w14:textId="08F53EAC" w:rsidR="00A02444" w:rsidRPr="00CF26C2" w:rsidRDefault="00A02444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</w:t>
      </w:r>
      <w:r w:rsidR="008B5DBF"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2</w:t>
      </w:r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proofErr w:type="gram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,,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şi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reabilitare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zid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/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beton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armat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205D, peste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pârâul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Chiosa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Paltin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km.20+105,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H.G nr. 540/2000,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respectiv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km.19+200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ridicare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topografică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actualizată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Paltin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</w:t>
      </w:r>
    </w:p>
    <w:p w14:paraId="03490835" w14:textId="219AF230" w:rsidR="008B5DBF" w:rsidRPr="00CF26C2" w:rsidRDefault="008B5DBF" w:rsidP="008B5DB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CF26C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437210F8" w14:textId="77777777" w:rsidR="008B5DBF" w:rsidRDefault="008B5DB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6E4A2CA8" w14:textId="4DA72EDF" w:rsidR="00A02444" w:rsidRPr="00CF26C2" w:rsidRDefault="00A02444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</w:t>
      </w:r>
      <w:r w:rsidR="008B5DBF"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3</w:t>
      </w:r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proofErr w:type="gram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reabilitare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beton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armat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205 D, peste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pârâul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Zăbala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Nereju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km. 29+541,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H.G. nr. 540/2000,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respectiv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km. 28+500,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ridicare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topografica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actualizata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Nereju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8B5DBF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</w:t>
      </w:r>
    </w:p>
    <w:p w14:paraId="6B30F8B1" w14:textId="3EEF0680" w:rsidR="008B5DBF" w:rsidRPr="00CF26C2" w:rsidRDefault="008B5DBF" w:rsidP="008B5DB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CF26C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CF26C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CF26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50C190A4" w14:textId="77777777" w:rsidR="008B5DBF" w:rsidRDefault="008B5DBF" w:rsidP="008B5DBF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78A861BE" w14:textId="78BC138D" w:rsidR="00A02444" w:rsidRPr="00F31148" w:rsidRDefault="00A02444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</w:t>
      </w:r>
      <w:r w:rsidR="008B5DBF"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4</w:t>
      </w:r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proofErr w:type="gram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„REABILITARE ENERGETICA SI LUCRARI CONEXE LA CORPURILE C5, C6 SI C7, STR. CUZA VODA NR. 56”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cod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SMIS:</w:t>
      </w:r>
      <w:proofErr w:type="gram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118520”. </w:t>
      </w:r>
    </w:p>
    <w:p w14:paraId="21090DDD" w14:textId="13CCA4D9" w:rsidR="00FB18B8" w:rsidRPr="00F31148" w:rsidRDefault="00FB18B8" w:rsidP="00FB18B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F3114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2BCF8A4C" w14:textId="77777777" w:rsidR="00FB18B8" w:rsidRDefault="00FB18B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3AC7C921" w14:textId="07DC4372" w:rsidR="00A02444" w:rsidRPr="00F31148" w:rsidRDefault="00F3114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L</w:t>
      </w:r>
      <w:r w:rsidR="00A02444"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a </w:t>
      </w:r>
      <w:proofErr w:type="spellStart"/>
      <w:r w:rsidR="00A02444"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="00A02444"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</w:t>
      </w:r>
      <w:r w:rsidR="00FB18B8"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5</w:t>
      </w:r>
      <w:r w:rsidR="00A02444"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A02444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A02444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02444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proofErr w:type="gram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Modernizarea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infrastructurii</w:t>
      </w:r>
      <w:proofErr w:type="spellEnd"/>
      <w:proofErr w:type="gram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rutiere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judeţean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dintre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localităţile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: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Dumbraveni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Gugesti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Popesti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Urechesti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Budesti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Cotesti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Blidari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Bontesti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Dalhauti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Faraoanele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Ramniceanca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Beciu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Odobeşti,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conectivitate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directa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reţeaua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TEN –T”, </w:t>
      </w:r>
      <w:proofErr w:type="spellStart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cod</w:t>
      </w:r>
      <w:proofErr w:type="spellEnd"/>
      <w:r w:rsidR="00FB18B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SMIS 108711 „. </w:t>
      </w:r>
    </w:p>
    <w:p w14:paraId="7D146D96" w14:textId="2DADC357" w:rsidR="00FB18B8" w:rsidRPr="00F31148" w:rsidRDefault="00FB18B8" w:rsidP="00FB18B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F3114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3398C11E" w14:textId="77777777" w:rsidR="00FB18B8" w:rsidRDefault="00FB18B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616E50FD" w14:textId="419A2C20" w:rsidR="00A02444" w:rsidRPr="008B4ED3" w:rsidRDefault="00FB18B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L</w:t>
      </w:r>
      <w:r w:rsidR="00A02444"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a </w:t>
      </w:r>
      <w:proofErr w:type="spellStart"/>
      <w:r w:rsidR="00A02444"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="00A02444"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</w:t>
      </w:r>
      <w:r w:rsidR="00BF06F8"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6</w:t>
      </w:r>
      <w:r w:rsidR="00A02444"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A02444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A02444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02444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A02444"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Avizarea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propunerilor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normele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venit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2023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stabilite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 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Administrația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Județeană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Finanțelor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Publice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”</w:t>
      </w:r>
      <w:r w:rsidR="008B4ED3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10956062" w14:textId="77777777" w:rsidR="008B4ED3" w:rsidRPr="00F31148" w:rsidRDefault="008B4ED3" w:rsidP="008B4ED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F31148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F3114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F3114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40C5B656" w14:textId="77777777" w:rsidR="00BF06F8" w:rsidRDefault="00BF06F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2E5B4C06" w14:textId="735E569B" w:rsidR="00A02444" w:rsidRPr="008B4ED3" w:rsidRDefault="00A02444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</w:t>
      </w:r>
      <w:r w:rsidR="00BF06F8"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7</w:t>
      </w:r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Stabilirea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venitului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anual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cedarea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folosinței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bunurilor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situația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care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arenda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exprima in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natura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modificarea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prețului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produselor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agricole/kg,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2023 »</w:t>
      </w:r>
      <w:r w:rsidR="008B4ED3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BF06F8"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6C89351C" w14:textId="77777777" w:rsidR="008B4ED3" w:rsidRPr="008B4ED3" w:rsidRDefault="008B4ED3" w:rsidP="008B4ED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8B4ED3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061DA607" w14:textId="77777777" w:rsidR="00BF06F8" w:rsidRDefault="00BF06F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28418704" w14:textId="580AB957" w:rsidR="00A02444" w:rsidRPr="00161975" w:rsidRDefault="00A02444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16197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161975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16197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</w:t>
      </w:r>
      <w:r w:rsidR="00BF06F8" w:rsidRPr="00161975">
        <w:rPr>
          <w:rFonts w:ascii="Times New Roman" w:hAnsi="Times New Roman" w:cs="Times New Roman"/>
          <w:b/>
          <w:iCs/>
          <w:sz w:val="28"/>
          <w:szCs w:val="28"/>
          <w:lang w:val="fr-FR"/>
        </w:rPr>
        <w:t>8</w:t>
      </w:r>
      <w:r w:rsidRPr="0016197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execuției</w:t>
      </w:r>
      <w:proofErr w:type="spellEnd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bugetare</w:t>
      </w:r>
      <w:proofErr w:type="spellEnd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trimestrul</w:t>
      </w:r>
      <w:proofErr w:type="spellEnd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III al </w:t>
      </w:r>
      <w:proofErr w:type="spellStart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anului</w:t>
      </w:r>
      <w:proofErr w:type="spellEnd"/>
      <w:r w:rsidR="00BF06F8"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2022 ”</w:t>
      </w:r>
    </w:p>
    <w:p w14:paraId="694F6E6E" w14:textId="1616AFC4" w:rsidR="00BF06F8" w:rsidRDefault="00161975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 </w:t>
      </w:r>
      <w:r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cerut</w:t>
      </w:r>
      <w:proofErr w:type="spellEnd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explicatii</w:t>
      </w:r>
      <w:proofErr w:type="spellEnd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privire</w:t>
      </w:r>
      <w:proofErr w:type="spellEnd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doi</w:t>
      </w:r>
      <w:proofErr w:type="spellEnd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</w:t>
      </w:r>
      <w:proofErr w:type="spellEnd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mentionati</w:t>
      </w:r>
      <w:proofErr w:type="spellEnd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respectiv</w:t>
      </w:r>
      <w:proofErr w:type="spellEnd"/>
      <w:r w:rsidR="003D45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C31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« </w:t>
      </w:r>
      <w:proofErr w:type="spellStart"/>
      <w:r w:rsidR="00C31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plata</w:t>
      </w:r>
      <w:proofErr w:type="spellEnd"/>
      <w:r w:rsidR="00C31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31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efectuata</w:t>
      </w:r>
      <w:proofErr w:type="spellEnd"/>
      <w:r w:rsidR="00C31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 » si « </w:t>
      </w:r>
      <w:proofErr w:type="spellStart"/>
      <w:r w:rsidR="00C31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cheltuiala</w:t>
      </w:r>
      <w:proofErr w:type="spellEnd"/>
      <w:r w:rsidR="00C31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31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efectiva</w:t>
      </w:r>
      <w:proofErr w:type="spellEnd"/>
      <w:r w:rsidR="00C31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 ». </w:t>
      </w:r>
    </w:p>
    <w:p w14:paraId="7F61B64F" w14:textId="00E2F925" w:rsidR="00B21270" w:rsidRDefault="00B21270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874DB9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 w:rsidRPr="00874DB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74DB9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 w:rsidRPr="00874DB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74DB9">
        <w:rPr>
          <w:rFonts w:ascii="Times New Roman" w:hAnsi="Times New Roman" w:cs="Times New Roman"/>
          <w:b/>
          <w:iCs/>
          <w:sz w:val="28"/>
          <w:szCs w:val="28"/>
          <w:lang w:val="fr-FR"/>
        </w:rPr>
        <w:t>Economice</w:t>
      </w:r>
      <w:proofErr w:type="spellEnd"/>
      <w:r w:rsidR="00874DB9" w:rsidRPr="00874DB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874DB9" w:rsidRPr="00874DB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="00874DB9" w:rsidRPr="00874DB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Dita Dumitru</w:t>
      </w:r>
      <w:r w:rsidR="00874D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diferenta</w:t>
      </w:r>
      <w:proofErr w:type="spellEnd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</w:t>
      </w:r>
      <w:proofErr w:type="spellEnd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cei</w:t>
      </w:r>
      <w:proofErr w:type="spellEnd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doi</w:t>
      </w:r>
      <w:proofErr w:type="spellEnd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</w:t>
      </w:r>
      <w:proofErr w:type="spellEnd"/>
      <w:r w:rsidR="008035C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este </w:t>
      </w:r>
      <w:proofErr w:type="spellStart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rezultatul</w:t>
      </w:r>
      <w:proofErr w:type="spellEnd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faptului</w:t>
      </w:r>
      <w:proofErr w:type="spellEnd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unele</w:t>
      </w:r>
      <w:proofErr w:type="spellEnd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plati</w:t>
      </w:r>
      <w:proofErr w:type="spellEnd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sunt</w:t>
      </w:r>
      <w:proofErr w:type="spellEnd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facute</w:t>
      </w:r>
      <w:proofErr w:type="spellEnd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o </w:t>
      </w:r>
      <w:proofErr w:type="spellStart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perioada</w:t>
      </w:r>
      <w:proofErr w:type="spellEnd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B03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anterioara</w:t>
      </w:r>
      <w:proofErr w:type="spellEnd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acestia</w:t>
      </w:r>
      <w:proofErr w:type="spellEnd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neputand</w:t>
      </w:r>
      <w:proofErr w:type="spellEnd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avea</w:t>
      </w:r>
      <w:proofErr w:type="spellEnd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valori</w:t>
      </w:r>
      <w:proofErr w:type="spellEnd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egale</w:t>
      </w:r>
      <w:proofErr w:type="spellEnd"/>
      <w:r w:rsidR="00EE0D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mai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creditele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angajament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sunt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doar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cheltuielile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investitii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nu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cele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functionare</w:t>
      </w:r>
      <w:proofErr w:type="spellEnd"/>
      <w:r w:rsidR="005C68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1503B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2259180E" w14:textId="6F598F85" w:rsidR="00161975" w:rsidRDefault="001503BC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 </w:t>
      </w:r>
      <w:r w:rsidRPr="0016197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PSD se va </w:t>
      </w:r>
      <w:proofErr w:type="spellStart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abtine</w:t>
      </w:r>
      <w:proofErr w:type="spellEnd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</w:t>
      </w:r>
      <w:r w:rsidR="009C13A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</w:t>
      </w:r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52B5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votarea</w:t>
      </w:r>
      <w:proofErr w:type="spellEnd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r w:rsidR="00252B5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ui</w:t>
      </w:r>
      <w:proofErr w:type="spellEnd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4B339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A36C5CF" w14:textId="7F5E2102" w:rsidR="00161975" w:rsidRDefault="00C27F72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17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« 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 » si 13 « 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abtineri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 ». </w:t>
      </w:r>
    </w:p>
    <w:p w14:paraId="36AD33B9" w14:textId="77777777" w:rsidR="00161975" w:rsidRPr="00161975" w:rsidRDefault="00161975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5F20B44F" w14:textId="05233601" w:rsidR="00A02444" w:rsidRPr="00476730" w:rsidRDefault="00A02444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47673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476730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47673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BF06F8" w:rsidRPr="00476730">
        <w:rPr>
          <w:rFonts w:ascii="Times New Roman" w:hAnsi="Times New Roman" w:cs="Times New Roman"/>
          <w:b/>
          <w:iCs/>
          <w:sz w:val="28"/>
          <w:szCs w:val="28"/>
          <w:lang w:val="fr-FR"/>
        </w:rPr>
        <w:t>29</w:t>
      </w:r>
      <w:r w:rsidRPr="0047673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rectificării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bugetelor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proprii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ale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Județului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finanţarea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Unităţii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Teritoriale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şi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instituţiilor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publice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sub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autoritatea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Judeţean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Vrancea,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BF06F8" w:rsidRP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2022”</w:t>
      </w:r>
      <w:r w:rsidR="004767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39D4943" w14:textId="74FD56F5" w:rsidR="00BF06F8" w:rsidRPr="00243CE9" w:rsidRDefault="00BF06F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35FDE8B2" w14:textId="02491A2B" w:rsidR="00243CE9" w:rsidRPr="00243CE9" w:rsidRDefault="00243CE9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43CE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243C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43CE9">
        <w:rPr>
          <w:rFonts w:ascii="Times New Roman" w:hAnsi="Times New Roman" w:cs="Times New Roman"/>
          <w:b/>
          <w:iCs/>
          <w:sz w:val="28"/>
          <w:szCs w:val="28"/>
          <w:lang w:val="fr-FR"/>
        </w:rPr>
        <w:t>con</w:t>
      </w:r>
      <w:r w:rsidR="00C11197"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 w:rsidRPr="00243CE9">
        <w:rPr>
          <w:rFonts w:ascii="Times New Roman" w:hAnsi="Times New Roman" w:cs="Times New Roman"/>
          <w:b/>
          <w:iCs/>
          <w:sz w:val="28"/>
          <w:szCs w:val="28"/>
          <w:lang w:val="fr-FR"/>
        </w:rPr>
        <w:t>ilier</w:t>
      </w:r>
      <w:proofErr w:type="spellEnd"/>
      <w:r w:rsidRPr="00243C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43CE9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243C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 </w:t>
      </w:r>
      <w:r w:rsidRPr="00243C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ce nu au 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cheltuiti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banii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alocati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« 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Cresc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Vrancea » si in ce 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stadiu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6775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fl</w:t>
      </w:r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634D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r w:rsidR="00264E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care este </w:t>
      </w:r>
      <w:proofErr w:type="spellStart"/>
      <w:r w:rsidR="00264E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motivul</w:t>
      </w:r>
      <w:proofErr w:type="spellEnd"/>
      <w:r w:rsidR="00264E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64E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diminuarii</w:t>
      </w:r>
      <w:proofErr w:type="spellEnd"/>
      <w:r w:rsidR="00264E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64E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bugetului</w:t>
      </w:r>
      <w:proofErr w:type="spellEnd"/>
      <w:r w:rsidR="00264E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46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prevazut</w:t>
      </w:r>
      <w:proofErr w:type="spellEnd"/>
      <w:r w:rsidR="008946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46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8946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46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protectia</w:t>
      </w:r>
      <w:proofErr w:type="spellEnd"/>
      <w:r w:rsidR="008946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46BF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mediului</w:t>
      </w:r>
      <w:proofErr w:type="spellEnd"/>
      <w:r w:rsidR="008946B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care este </w:t>
      </w:r>
      <w:proofErr w:type="spellStart"/>
      <w:r w:rsidR="001B76A9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explicatia</w:t>
      </w:r>
      <w:proofErr w:type="spellEnd"/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nu s-au </w:t>
      </w:r>
      <w:proofErr w:type="spellStart"/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inceput</w:t>
      </w:r>
      <w:proofErr w:type="spellEnd"/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lucrarile</w:t>
      </w:r>
      <w:proofErr w:type="spellEnd"/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</w:t>
      </w:r>
      <w:r w:rsidR="003430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</w:t>
      </w:r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tare</w:t>
      </w:r>
      <w:proofErr w:type="spellEnd"/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EC2CC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podul</w:t>
      </w:r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ui</w:t>
      </w:r>
      <w:proofErr w:type="spellEnd"/>
      <w:r w:rsidR="00EC2CC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peste </w:t>
      </w:r>
      <w:proofErr w:type="spellStart"/>
      <w:r w:rsidR="00EC2CC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Putna</w:t>
      </w:r>
      <w:proofErr w:type="spellEnd"/>
      <w:r w:rsidR="00EC2CC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de la </w:t>
      </w:r>
      <w:proofErr w:type="spellStart"/>
      <w:r w:rsidR="00EC2CC7">
        <w:rPr>
          <w:rFonts w:ascii="Times New Roman" w:hAnsi="Times New Roman" w:cs="Times New Roman"/>
          <w:bCs/>
          <w:iCs/>
          <w:sz w:val="28"/>
          <w:szCs w:val="28"/>
          <w:lang w:val="fr-FR"/>
        </w:rPr>
        <w:t>Botarlau</w:t>
      </w:r>
      <w:proofErr w:type="spellEnd"/>
      <w:r w:rsidR="001C0C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3F89A92A" w14:textId="77777777" w:rsidR="00476730" w:rsidRDefault="00476730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667A1A70" w14:textId="0FA57911" w:rsidR="00476730" w:rsidRDefault="00203F1E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Tehnice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si </w:t>
      </w: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investiti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Iordache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Romeo,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reabiltarea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podului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peste </w:t>
      </w:r>
      <w:proofErr w:type="spell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Putna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este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finantat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bugetul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UAT </w:t>
      </w:r>
      <w:proofErr w:type="spellStart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Vrancea,</w:t>
      </w:r>
      <w:r w:rsidR="002D619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619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r w:rsidR="00A812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atribuit</w:t>
      </w:r>
      <w:proofErr w:type="spellEnd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contractul</w:t>
      </w:r>
      <w:proofErr w:type="spellEnd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</w:t>
      </w:r>
      <w:proofErr w:type="spellEnd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D33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</w:t>
      </w:r>
      <w:proofErr w:type="spellEnd"/>
      <w:r w:rsidR="002D619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619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2D619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619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deja</w:t>
      </w:r>
      <w:proofErr w:type="spellEnd"/>
      <w:r w:rsidR="002D619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D619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verificat</w:t>
      </w:r>
      <w:proofErr w:type="spellEnd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viitorul</w:t>
      </w:r>
      <w:proofErr w:type="spellEnd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apropiat</w:t>
      </w:r>
      <w:proofErr w:type="spellEnd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va fi </w:t>
      </w:r>
      <w:proofErr w:type="spellStart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emis</w:t>
      </w:r>
      <w:proofErr w:type="spellEnd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ordinul</w:t>
      </w:r>
      <w:proofErr w:type="spellEnd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incepere</w:t>
      </w:r>
      <w:proofErr w:type="spellEnd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lucrarilor</w:t>
      </w:r>
      <w:proofErr w:type="spellEnd"/>
      <w:r w:rsidR="006E47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EACE247" w14:textId="522B0EF2" w:rsidR="007836F9" w:rsidRDefault="007836F9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>Seful</w:t>
      </w:r>
      <w:proofErr w:type="spellEnd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>Serviciului</w:t>
      </w:r>
      <w:proofErr w:type="spellEnd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>Implementare</w:t>
      </w:r>
      <w:proofErr w:type="spellEnd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>și</w:t>
      </w:r>
      <w:proofErr w:type="spellEnd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>monitorizare</w:t>
      </w:r>
      <w:proofErr w:type="spellEnd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proiecte</w:t>
      </w:r>
      <w:proofErr w:type="spellEnd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>finanțate</w:t>
      </w:r>
      <w:proofErr w:type="spellEnd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>din</w:t>
      </w:r>
      <w:proofErr w:type="spellEnd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>fonduri</w:t>
      </w:r>
      <w:proofErr w:type="spellEnd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836F9">
        <w:rPr>
          <w:rFonts w:ascii="Times New Roman" w:hAnsi="Times New Roman" w:cs="Times New Roman"/>
          <w:b/>
          <w:iCs/>
          <w:sz w:val="28"/>
          <w:szCs w:val="28"/>
          <w:lang w:val="fr-FR"/>
        </w:rPr>
        <w:t>nerambursabile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doamna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Luminita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Oanele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5A19E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5A19E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5A19E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referitor</w:t>
      </w:r>
      <w:proofErr w:type="spellEnd"/>
      <w:r w:rsidR="005A19E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5A19E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5A19E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« </w:t>
      </w:r>
      <w:proofErr w:type="spellStart"/>
      <w:r w:rsidR="005A19E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Cresc</w:t>
      </w:r>
      <w:proofErr w:type="spellEnd"/>
      <w:r w:rsidR="005A19E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Vrancea »</w:t>
      </w:r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proofErr w:type="gramStart"/>
      <w:r w:rsidR="005A19E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proofErr w:type="gramEnd"/>
      <w:r w:rsidR="005A19E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acesta</w:t>
      </w:r>
      <w:proofErr w:type="spellEnd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>iesit</w:t>
      </w:r>
      <w:proofErr w:type="spellEnd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sustenabilitate</w:t>
      </w:r>
      <w:proofErr w:type="spellEnd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31 </w:t>
      </w:r>
      <w:proofErr w:type="spellStart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>octombrie</w:t>
      </w:r>
      <w:proofErr w:type="spellEnd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2022, </w:t>
      </w:r>
      <w:proofErr w:type="spellStart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activitatile</w:t>
      </w:r>
      <w:proofErr w:type="spellEnd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au </w:t>
      </w:r>
      <w:proofErr w:type="spellStart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sustinute</w:t>
      </w:r>
      <w:proofErr w:type="spellEnd"/>
      <w:r w:rsidR="00985EE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CJRAE Vrancea,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banii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nemaifiind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consumati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Un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raport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asupra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va fi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inaintat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tuturor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consilierilor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judeteni</w:t>
      </w:r>
      <w:proofErr w:type="spellEnd"/>
      <w:r w:rsidR="00965A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32A29199" w14:textId="38A3494E" w:rsidR="00BB7FF6" w:rsidRPr="007836F9" w:rsidRDefault="00BB7FF6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BB7FF6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 w:rsidRPr="00BB7F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BB7FF6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 w:rsidRPr="00BB7F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BB7FF6">
        <w:rPr>
          <w:rFonts w:ascii="Times New Roman" w:hAnsi="Times New Roman" w:cs="Times New Roman"/>
          <w:b/>
          <w:iCs/>
          <w:sz w:val="28"/>
          <w:szCs w:val="28"/>
          <w:lang w:val="fr-FR"/>
        </w:rPr>
        <w:t>Economice</w:t>
      </w:r>
      <w:proofErr w:type="spellEnd"/>
      <w:r w:rsidRPr="00BB7F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BB7FF6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BB7F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Dita Dumitru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proofErr w:type="gram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in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unei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reanalizari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mediu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s-a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constatat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acestuia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ii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fusese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alocata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o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suma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prea</w:t>
      </w:r>
      <w:proofErr w:type="spellEnd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mare de </w:t>
      </w:r>
      <w:proofErr w:type="spellStart"/>
      <w:r w:rsidR="006A5193">
        <w:rPr>
          <w:rFonts w:ascii="Times New Roman" w:hAnsi="Times New Roman" w:cs="Times New Roman"/>
          <w:bCs/>
          <w:iCs/>
          <w:sz w:val="28"/>
          <w:szCs w:val="28"/>
          <w:lang w:val="fr-FR"/>
        </w:rPr>
        <w:t>bani</w:t>
      </w:r>
      <w:proofErr w:type="spellEnd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motiv</w:t>
      </w:r>
      <w:proofErr w:type="spellEnd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a </w:t>
      </w:r>
      <w:proofErr w:type="spellStart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diminuata</w:t>
      </w:r>
      <w:proofErr w:type="spellEnd"/>
      <w:r w:rsidR="002C3E3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3E3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C3E3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2C3E3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asigura</w:t>
      </w:r>
      <w:proofErr w:type="spellEnd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functionali</w:t>
      </w:r>
      <w:r w:rsidR="007D49FA">
        <w:rPr>
          <w:rFonts w:ascii="Times New Roman" w:hAnsi="Times New Roman" w:cs="Times New Roman"/>
          <w:bCs/>
          <w:iCs/>
          <w:sz w:val="28"/>
          <w:szCs w:val="28"/>
          <w:lang w:val="fr-FR"/>
        </w:rPr>
        <w:t>tatea</w:t>
      </w:r>
      <w:proofErr w:type="spellEnd"/>
      <w:r w:rsidR="007D49F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D49F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="0033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60905C35" w14:textId="53104882" w:rsidR="00476730" w:rsidRDefault="00F069DE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Tehnice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si </w:t>
      </w: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investiti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>Iordache</w:t>
      </w:r>
      <w:proofErr w:type="spellEnd"/>
      <w:r w:rsidRPr="00203F1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Romeo,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mai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adaugat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UAT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are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derulare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procedura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achizitie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D0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operarea</w:t>
      </w:r>
      <w:proofErr w:type="spellEnd"/>
      <w:r w:rsidR="005D0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5D0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managementul</w:t>
      </w:r>
      <w:proofErr w:type="spellEnd"/>
      <w:r w:rsidR="005D0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D0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5D0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management </w:t>
      </w:r>
      <w:proofErr w:type="spellStart"/>
      <w:r w:rsidR="005D0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integrat</w:t>
      </w:r>
      <w:proofErr w:type="spellEnd"/>
      <w:r w:rsidR="005D0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Haret</w:t>
      </w:r>
      <w:r w:rsidR="00244F8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244F80">
        <w:rPr>
          <w:rFonts w:ascii="Times New Roman" w:hAnsi="Times New Roman" w:cs="Times New Roman"/>
          <w:bCs/>
          <w:iCs/>
          <w:sz w:val="28"/>
          <w:szCs w:val="28"/>
          <w:lang w:val="fr-FR"/>
        </w:rPr>
        <w:t>estimand</w:t>
      </w:r>
      <w:proofErr w:type="spellEnd"/>
      <w:r w:rsidR="00244F8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pana la </w:t>
      </w:r>
      <w:proofErr w:type="spellStart"/>
      <w:r w:rsidR="00244F8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sfarsitul</w:t>
      </w:r>
      <w:proofErr w:type="spellEnd"/>
      <w:r w:rsidR="00244F8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44F8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</w:t>
      </w:r>
      <w:proofErr w:type="spellEnd"/>
      <w:r w:rsidR="00244F8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an </w:t>
      </w:r>
      <w:proofErr w:type="spellStart"/>
      <w:r w:rsidR="00AB00C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contractul</w:t>
      </w:r>
      <w:proofErr w:type="spellEnd"/>
      <w:r w:rsidR="00AB00C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fie </w:t>
      </w:r>
      <w:proofErr w:type="spellStart"/>
      <w:r w:rsidR="00AB00C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atribuit</w:t>
      </w:r>
      <w:proofErr w:type="spellEnd"/>
      <w:r w:rsidR="00AB00C3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EB4ABD6" w14:textId="77777777" w:rsidR="008A28BE" w:rsidRPr="008B4ED3" w:rsidRDefault="008A28BE" w:rsidP="008A28B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8B4ED3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6F492D8B" w14:textId="77777777" w:rsidR="00BE731A" w:rsidRDefault="00BE731A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038907EE" w14:textId="7BC27D2D" w:rsidR="00BF06F8" w:rsidRPr="00702941" w:rsidRDefault="00BF06F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0294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02941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0294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30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depunerii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Creșterea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gradului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digitalizare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infrastructurii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apă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canalizare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vederea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optimizării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operării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sistemelor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apă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canal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aria de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operare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”,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precum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asigurarea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bugetul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 a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cofinanțării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2%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aferentă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acestuia</w:t>
      </w:r>
      <w:proofErr w:type="spellEnd"/>
      <w:r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715128" w:rsidRPr="0070294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3660618D" w14:textId="77777777" w:rsidR="00702941" w:rsidRPr="008B4ED3" w:rsidRDefault="00702941" w:rsidP="0070294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8B4ED3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7BF717AE" w14:textId="77777777" w:rsidR="00593D4F" w:rsidRDefault="00593D4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4D9CA5B1" w14:textId="148BE696" w:rsidR="00715128" w:rsidRPr="00593D4F" w:rsidRDefault="0071512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593D4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593D4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593D4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31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acordului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co-finanțare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depunerea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implementarea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Festivalul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teatru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tânăr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Ora de </w:t>
      </w:r>
      <w:proofErr w:type="spellStart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teatru</w:t>
      </w:r>
      <w:proofErr w:type="spellEnd"/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593D4F"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Pr="00593D4F">
        <w:rPr>
          <w:rFonts w:ascii="Times New Roman" w:hAnsi="Times New Roman" w:cs="Times New Roman"/>
          <w:bCs/>
          <w:iCs/>
          <w:sz w:val="28"/>
          <w:szCs w:val="28"/>
          <w:lang w:val="fr-FR"/>
        </w:rPr>
        <w:tab/>
      </w:r>
    </w:p>
    <w:p w14:paraId="35471495" w14:textId="126CB708" w:rsidR="00CB0641" w:rsidRDefault="00CB0641" w:rsidP="00593D4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Coordonatorul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>Protha</w:t>
      </w:r>
      <w:proofErr w:type="spellEnd"/>
      <w:r w:rsid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>din</w:t>
      </w:r>
      <w:proofErr w:type="spellEnd"/>
      <w:r w:rsid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>Panciu</w:t>
      </w:r>
      <w:proofErr w:type="spellEnd"/>
      <w:r w:rsidR="002105F6">
        <w:rPr>
          <w:rFonts w:ascii="Times New Roman" w:hAnsi="Times New Roman" w:cs="Times New Roman"/>
          <w:b/>
          <w:iCs/>
          <w:sz w:val="28"/>
          <w:szCs w:val="28"/>
          <w:lang w:val="fr-FR"/>
        </w:rPr>
        <w:t>,</w:t>
      </w:r>
      <w:r w:rsid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>Sfarloaga</w:t>
      </w:r>
      <w:proofErr w:type="spellEnd"/>
      <w:r w:rsidRPr="00E505D4">
        <w:rPr>
          <w:rFonts w:ascii="Times New Roman" w:hAnsi="Times New Roman" w:cs="Times New Roman"/>
          <w:b/>
          <w:iCs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E505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A01E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facut</w:t>
      </w:r>
      <w:proofErr w:type="spellEnd"/>
      <w:r w:rsidR="00A01E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o </w:t>
      </w:r>
      <w:proofErr w:type="spellStart"/>
      <w:r w:rsidR="00A01E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scurta</w:t>
      </w:r>
      <w:proofErr w:type="spellEnd"/>
      <w:r w:rsidR="00A01E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01E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prezentare</w:t>
      </w:r>
      <w:proofErr w:type="spellEnd"/>
      <w:r w:rsidR="00A01E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A01E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="00A01E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5308D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si </w:t>
      </w:r>
      <w:proofErr w:type="spellStart"/>
      <w:r w:rsidR="005308D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5308D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308D2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multumit</w:t>
      </w:r>
      <w:proofErr w:type="spellEnd"/>
      <w:r w:rsidR="005308D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308D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5308D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308D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sprijin</w:t>
      </w:r>
      <w:proofErr w:type="spellEnd"/>
      <w:r w:rsidR="005308D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694B737F" w14:textId="77777777" w:rsidR="00CB0641" w:rsidRDefault="00CB0641" w:rsidP="00593D4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376926F1" w14:textId="02ED6BC1" w:rsidR="00593D4F" w:rsidRPr="008B4ED3" w:rsidRDefault="00593D4F" w:rsidP="00593D4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8B4ED3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3E30671F" w14:textId="61F0D5CB" w:rsidR="00715128" w:rsidRDefault="0071512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6F46BC29" w14:textId="643969DA" w:rsidR="00715128" w:rsidRPr="00AF6EB3" w:rsidRDefault="0071512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AF6EB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AF6EB3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AF6EB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32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Solicitarea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transmiterii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beton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armat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amplasat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peste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Pârâul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Caregna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tarla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0,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parcela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499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sectoarelor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adiacente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al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comunei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Pufești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al </w:t>
      </w:r>
      <w:proofErr w:type="spellStart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județului</w:t>
      </w:r>
      <w:proofErr w:type="spellEnd"/>
      <w:r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156CD5"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884935" w:rsidRPr="00AF6E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   </w:t>
      </w:r>
    </w:p>
    <w:p w14:paraId="06FC34C0" w14:textId="77777777" w:rsidR="00AF6EB3" w:rsidRPr="008B4ED3" w:rsidRDefault="00AF6EB3" w:rsidP="00AF6EB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8B4ED3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8B4ED3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8B4E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1DEC0F14" w14:textId="129AFB8A" w:rsidR="00884935" w:rsidRDefault="00884935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5E0703DD" w14:textId="37C60139" w:rsidR="008046ED" w:rsidRPr="00974DEA" w:rsidRDefault="008046ED" w:rsidP="008046E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componenței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nominale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coordonarea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implementării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necesare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îmbunătățirea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condițiilor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viață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locuitorilor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așezările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informale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Vrancea ”</w:t>
      </w:r>
      <w:proofErr w:type="gram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FFE9A3E" w14:textId="220F7697" w:rsidR="008046ED" w:rsidRPr="00974DEA" w:rsidRDefault="008046ED" w:rsidP="008046ED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toti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cei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mentionati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buletinul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intrunit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numarul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necesar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a face </w:t>
      </w:r>
      <w:proofErr w:type="spellStart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>parte</w:t>
      </w:r>
      <w:proofErr w:type="spellEnd"/>
      <w:r w:rsidR="008C7009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Comisi</w:t>
      </w:r>
      <w:r w:rsidR="00974DEA" w:rsidRPr="00974DEA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coordonarea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implementării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necesare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îmbunătățirea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condițiilor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viață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locuitorilor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așezările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>informale</w:t>
      </w:r>
      <w:proofErr w:type="spellEnd"/>
      <w:r w:rsidR="006F5A6D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56FF34C" w14:textId="77777777" w:rsidR="008046ED" w:rsidRPr="00974DEA" w:rsidRDefault="008046ED" w:rsidP="008046ED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974DEA">
        <w:rPr>
          <w:rFonts w:ascii="Times New Roman" w:hAnsi="Times New Roman" w:cs="Times New Roman"/>
          <w:b/>
          <w:iCs/>
          <w:sz w:val="28"/>
          <w:szCs w:val="28"/>
        </w:rPr>
        <w:t>unanimitate</w:t>
      </w:r>
      <w:proofErr w:type="spellEnd"/>
      <w:r w:rsidRPr="00974DEA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(30 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974DE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”). </w:t>
      </w:r>
    </w:p>
    <w:bookmarkEnd w:id="2"/>
    <w:p w14:paraId="23FBD35B" w14:textId="722D31F8" w:rsidR="00913A1B" w:rsidRPr="00974DEA" w:rsidRDefault="00113360" w:rsidP="00913A1B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Oana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Pavel, </w:t>
      </w:r>
      <w:proofErr w:type="spellStart"/>
      <w:r w:rsidR="00DF46E5">
        <w:rPr>
          <w:rFonts w:ascii="Times New Roman" w:hAnsi="Times New Roman" w:cs="Times New Roman"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sz w:val="28"/>
          <w:szCs w:val="28"/>
          <w:lang w:val="fr-FR"/>
        </w:rPr>
        <w:t>rhitectul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sef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judetului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 a</w:t>
      </w:r>
      <w:r w:rsidR="00DF46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F46E5">
        <w:rPr>
          <w:rFonts w:ascii="Times New Roman" w:hAnsi="Times New Roman" w:cs="Times New Roman"/>
          <w:sz w:val="28"/>
          <w:szCs w:val="28"/>
          <w:lang w:val="fr-FR"/>
        </w:rPr>
        <w:t>luat</w:t>
      </w:r>
      <w:proofErr w:type="spellEnd"/>
      <w:r w:rsidR="00DF46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F46E5">
        <w:rPr>
          <w:rFonts w:ascii="Times New Roman" w:hAnsi="Times New Roman" w:cs="Times New Roman"/>
          <w:sz w:val="28"/>
          <w:szCs w:val="28"/>
          <w:lang w:val="fr-FR"/>
        </w:rPr>
        <w:t>cuvantul</w:t>
      </w:r>
      <w:proofErr w:type="spellEnd"/>
      <w:r w:rsidR="00DF46E5">
        <w:rPr>
          <w:rFonts w:ascii="Times New Roman" w:hAnsi="Times New Roman" w:cs="Times New Roman"/>
          <w:sz w:val="28"/>
          <w:szCs w:val="28"/>
          <w:lang w:val="fr-FR"/>
        </w:rPr>
        <w:t xml:space="preserve"> si a </w:t>
      </w:r>
      <w:proofErr w:type="spellStart"/>
      <w:r w:rsidR="00DF46E5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="00DF46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DF46E5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="00DF46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F46E5">
        <w:rPr>
          <w:rFonts w:ascii="Times New Roman" w:hAnsi="Times New Roman" w:cs="Times New Roman"/>
          <w:sz w:val="28"/>
          <w:szCs w:val="28"/>
          <w:lang w:val="fr-FR"/>
        </w:rPr>
        <w:t>locuintele</w:t>
      </w:r>
      <w:proofErr w:type="spellEnd"/>
      <w:r w:rsidR="00DF46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F46E5">
        <w:rPr>
          <w:rFonts w:ascii="Times New Roman" w:hAnsi="Times New Roman" w:cs="Times New Roman"/>
          <w:sz w:val="28"/>
          <w:szCs w:val="28"/>
          <w:lang w:val="fr-FR"/>
        </w:rPr>
        <w:t>informale</w:t>
      </w:r>
      <w:proofErr w:type="spellEnd"/>
      <w:r w:rsidR="006828B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828BB">
        <w:rPr>
          <w:rFonts w:ascii="Times New Roman" w:hAnsi="Times New Roman" w:cs="Times New Roman"/>
          <w:sz w:val="28"/>
          <w:szCs w:val="28"/>
          <w:lang w:val="fr-FR"/>
        </w:rPr>
        <w:t>sunt</w:t>
      </w:r>
      <w:proofErr w:type="spellEnd"/>
      <w:r w:rsidR="006828B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828BB">
        <w:rPr>
          <w:rFonts w:ascii="Times New Roman" w:hAnsi="Times New Roman" w:cs="Times New Roman"/>
          <w:sz w:val="28"/>
          <w:szCs w:val="28"/>
          <w:lang w:val="fr-FR"/>
        </w:rPr>
        <w:t>asezate</w:t>
      </w:r>
      <w:proofErr w:type="spellEnd"/>
      <w:r w:rsidR="006828BB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6828BB">
        <w:rPr>
          <w:rFonts w:ascii="Times New Roman" w:hAnsi="Times New Roman" w:cs="Times New Roman"/>
          <w:sz w:val="28"/>
          <w:szCs w:val="28"/>
          <w:lang w:val="fr-FR"/>
        </w:rPr>
        <w:t>marginea</w:t>
      </w:r>
      <w:proofErr w:type="spellEnd"/>
      <w:r w:rsidR="006828B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828BB">
        <w:rPr>
          <w:rFonts w:ascii="Times New Roman" w:hAnsi="Times New Roman" w:cs="Times New Roman"/>
          <w:sz w:val="28"/>
          <w:szCs w:val="28"/>
          <w:lang w:val="fr-FR"/>
        </w:rPr>
        <w:t>localitatilor</w:t>
      </w:r>
      <w:proofErr w:type="spellEnd"/>
      <w:r w:rsidR="00AD2C83">
        <w:rPr>
          <w:rFonts w:ascii="Times New Roman" w:hAnsi="Times New Roman" w:cs="Times New Roman"/>
          <w:sz w:val="28"/>
          <w:szCs w:val="28"/>
          <w:lang w:val="fr-FR"/>
        </w:rPr>
        <w:t xml:space="preserve"> si</w:t>
      </w:r>
      <w:r w:rsidR="006828BB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="006828BB">
        <w:rPr>
          <w:rFonts w:ascii="Times New Roman" w:hAnsi="Times New Roman" w:cs="Times New Roman"/>
          <w:sz w:val="28"/>
          <w:szCs w:val="28"/>
          <w:lang w:val="fr-FR"/>
        </w:rPr>
        <w:t>dispun</w:t>
      </w:r>
      <w:proofErr w:type="spellEnd"/>
      <w:r w:rsidR="006828B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6828BB">
        <w:rPr>
          <w:rFonts w:ascii="Times New Roman" w:hAnsi="Times New Roman" w:cs="Times New Roman"/>
          <w:sz w:val="28"/>
          <w:szCs w:val="28"/>
          <w:lang w:val="fr-FR"/>
        </w:rPr>
        <w:t>utilitati</w:t>
      </w:r>
      <w:proofErr w:type="spellEnd"/>
      <w:r w:rsidR="00BF351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913A1B" w:rsidRPr="00974DEA">
        <w:rPr>
          <w:rFonts w:ascii="Times New Roman" w:hAnsi="Times New Roman" w:cs="Times New Roman"/>
          <w:bCs/>
          <w:iCs/>
          <w:sz w:val="28"/>
          <w:szCs w:val="28"/>
        </w:rPr>
        <w:t xml:space="preserve">Comisia </w:t>
      </w:r>
      <w:proofErr w:type="spellStart"/>
      <w:r w:rsidR="00A87D7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87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7D79">
        <w:rPr>
          <w:rFonts w:ascii="Times New Roman" w:hAnsi="Times New Roman" w:cs="Times New Roman"/>
          <w:bCs/>
          <w:iCs/>
          <w:sz w:val="28"/>
          <w:szCs w:val="28"/>
        </w:rPr>
        <w:t>coordonare</w:t>
      </w:r>
      <w:proofErr w:type="spellEnd"/>
      <w:r w:rsidR="00A87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3A1B">
        <w:rPr>
          <w:rFonts w:ascii="Times New Roman" w:hAnsi="Times New Roman" w:cs="Times New Roman"/>
          <w:bCs/>
          <w:iCs/>
          <w:sz w:val="28"/>
          <w:szCs w:val="28"/>
        </w:rPr>
        <w:t>urmarind</w:t>
      </w:r>
      <w:proofErr w:type="spellEnd"/>
      <w:r w:rsidR="00913A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3A1B">
        <w:rPr>
          <w:rFonts w:ascii="Times New Roman" w:hAnsi="Times New Roman" w:cs="Times New Roman"/>
          <w:bCs/>
          <w:iCs/>
          <w:sz w:val="28"/>
          <w:szCs w:val="28"/>
        </w:rPr>
        <w:t>imbunatatirea</w:t>
      </w:r>
      <w:proofErr w:type="spellEnd"/>
      <w:r w:rsidR="00913A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3A1B">
        <w:rPr>
          <w:rFonts w:ascii="Times New Roman" w:hAnsi="Times New Roman" w:cs="Times New Roman"/>
          <w:bCs/>
          <w:iCs/>
          <w:sz w:val="28"/>
          <w:szCs w:val="28"/>
        </w:rPr>
        <w:t>conditiilor</w:t>
      </w:r>
      <w:proofErr w:type="spellEnd"/>
      <w:r w:rsidR="00913A1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13A1B">
        <w:rPr>
          <w:rFonts w:ascii="Times New Roman" w:hAnsi="Times New Roman" w:cs="Times New Roman"/>
          <w:bCs/>
          <w:iCs/>
          <w:sz w:val="28"/>
          <w:szCs w:val="28"/>
        </w:rPr>
        <w:t>viata</w:t>
      </w:r>
      <w:proofErr w:type="spellEnd"/>
      <w:r w:rsidR="00913A1B">
        <w:rPr>
          <w:rFonts w:ascii="Times New Roman" w:hAnsi="Times New Roman" w:cs="Times New Roman"/>
          <w:bCs/>
          <w:iCs/>
          <w:sz w:val="28"/>
          <w:szCs w:val="28"/>
        </w:rPr>
        <w:t xml:space="preserve"> ai </w:t>
      </w:r>
      <w:proofErr w:type="spellStart"/>
      <w:r w:rsidR="00A87D79">
        <w:rPr>
          <w:rFonts w:ascii="Times New Roman" w:hAnsi="Times New Roman" w:cs="Times New Roman"/>
          <w:bCs/>
          <w:iCs/>
          <w:sz w:val="28"/>
          <w:szCs w:val="28"/>
        </w:rPr>
        <w:t>locuitorilor</w:t>
      </w:r>
      <w:proofErr w:type="spellEnd"/>
      <w:r w:rsidR="00A87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7D79">
        <w:rPr>
          <w:rFonts w:ascii="Times New Roman" w:hAnsi="Times New Roman" w:cs="Times New Roman"/>
          <w:bCs/>
          <w:iCs/>
          <w:sz w:val="28"/>
          <w:szCs w:val="28"/>
        </w:rPr>
        <w:t>acestor</w:t>
      </w:r>
      <w:proofErr w:type="spellEnd"/>
      <w:r w:rsidR="00A87D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87D79">
        <w:rPr>
          <w:rFonts w:ascii="Times New Roman" w:hAnsi="Times New Roman" w:cs="Times New Roman"/>
          <w:bCs/>
          <w:iCs/>
          <w:sz w:val="28"/>
          <w:szCs w:val="28"/>
        </w:rPr>
        <w:t>locuinte</w:t>
      </w:r>
      <w:proofErr w:type="spellEnd"/>
      <w:r w:rsidR="00A87D7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C6EA882" w14:textId="3E60D8C8" w:rsidR="00145B5F" w:rsidRDefault="00791627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Toader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Constantin a </w:t>
      </w:r>
      <w:proofErr w:type="spellStart"/>
      <w:r w:rsidR="00EF7F40">
        <w:rPr>
          <w:rFonts w:ascii="Times New Roman" w:hAnsi="Times New Roman" w:cs="Times New Roman"/>
          <w:sz w:val="28"/>
          <w:szCs w:val="28"/>
          <w:lang w:val="fr-FR"/>
        </w:rPr>
        <w:t>multumit</w:t>
      </w:r>
      <w:proofErr w:type="spellEnd"/>
      <w:r w:rsidR="00EF7F4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F7F40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EF7F4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F7F40">
        <w:rPr>
          <w:rFonts w:ascii="Times New Roman" w:hAnsi="Times New Roman" w:cs="Times New Roman"/>
          <w:sz w:val="28"/>
          <w:szCs w:val="28"/>
          <w:lang w:val="fr-FR"/>
        </w:rPr>
        <w:t>acest</w:t>
      </w:r>
      <w:proofErr w:type="spellEnd"/>
      <w:r w:rsidR="00EF7F4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F7F40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="00EF7F40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EF7F40">
        <w:rPr>
          <w:rFonts w:ascii="Times New Roman" w:hAnsi="Times New Roman" w:cs="Times New Roman"/>
          <w:sz w:val="28"/>
          <w:szCs w:val="28"/>
          <w:lang w:val="fr-FR"/>
        </w:rPr>
        <w:t>numele</w:t>
      </w:r>
      <w:proofErr w:type="spellEnd"/>
      <w:r w:rsidR="00EF7F4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F7F40">
        <w:rPr>
          <w:rFonts w:ascii="Times New Roman" w:hAnsi="Times New Roman" w:cs="Times New Roman"/>
          <w:sz w:val="28"/>
          <w:szCs w:val="28"/>
          <w:lang w:val="fr-FR"/>
        </w:rPr>
        <w:t>co</w:t>
      </w:r>
      <w:r w:rsidR="00B175BA">
        <w:rPr>
          <w:rFonts w:ascii="Times New Roman" w:hAnsi="Times New Roman" w:cs="Times New Roman"/>
          <w:sz w:val="28"/>
          <w:szCs w:val="28"/>
          <w:lang w:val="fr-FR"/>
        </w:rPr>
        <w:t>munitatii</w:t>
      </w:r>
      <w:proofErr w:type="spellEnd"/>
      <w:r w:rsidR="00EF7F4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F7F40">
        <w:rPr>
          <w:rFonts w:ascii="Times New Roman" w:hAnsi="Times New Roman" w:cs="Times New Roman"/>
          <w:sz w:val="28"/>
          <w:szCs w:val="28"/>
          <w:lang w:val="fr-FR"/>
        </w:rPr>
        <w:t>rrome</w:t>
      </w:r>
      <w:proofErr w:type="spellEnd"/>
      <w:r w:rsidR="00EF7F4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1055373" w14:textId="77777777" w:rsidR="00145B5F" w:rsidRDefault="00145B5F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3ED5359" w14:textId="77777777" w:rsidR="00145B5F" w:rsidRDefault="00145B5F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F46DE02" w14:textId="045F37D3" w:rsidR="0080324C" w:rsidRPr="00A217B3" w:rsidRDefault="0025100E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21966" w:rsidRPr="00A217B3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="00F21966"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A217B3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F21966" w:rsidRPr="00A217B3">
        <w:rPr>
          <w:rFonts w:ascii="Times New Roman" w:hAnsi="Times New Roman" w:cs="Times New Roman"/>
          <w:sz w:val="28"/>
          <w:szCs w:val="28"/>
          <w:lang w:val="fr-FR"/>
        </w:rPr>
        <w:t>onsiliului</w:t>
      </w:r>
      <w:proofErr w:type="spellEnd"/>
      <w:r w:rsidR="00F21966"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A217B3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F21966" w:rsidRPr="00A217B3">
        <w:rPr>
          <w:rFonts w:ascii="Times New Roman" w:hAnsi="Times New Roman" w:cs="Times New Roman"/>
          <w:sz w:val="28"/>
          <w:szCs w:val="28"/>
          <w:lang w:val="fr-FR"/>
        </w:rPr>
        <w:t>udetean</w:t>
      </w:r>
      <w:proofErr w:type="spellEnd"/>
      <w:r w:rsidR="00F21966"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02E84" w:rsidRPr="00A217B3">
        <w:rPr>
          <w:rFonts w:ascii="Times New Roman" w:hAnsi="Times New Roman" w:cs="Times New Roman"/>
          <w:sz w:val="28"/>
          <w:szCs w:val="28"/>
          <w:lang w:val="fr-FR"/>
        </w:rPr>
        <w:t>ordinare</w:t>
      </w:r>
      <w:proofErr w:type="spellEnd"/>
      <w:r w:rsidR="002B12AE"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A217B3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3DD" w:rsidRPr="00A217B3"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A217B3"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4 </w:t>
      </w:r>
      <w:proofErr w:type="spellStart"/>
      <w:r w:rsidR="00A217B3" w:rsidRPr="00A217B3">
        <w:rPr>
          <w:rFonts w:ascii="Times New Roman" w:hAnsi="Times New Roman" w:cs="Times New Roman"/>
          <w:sz w:val="28"/>
          <w:szCs w:val="28"/>
          <w:lang w:val="fr-FR"/>
        </w:rPr>
        <w:t>noiembrie</w:t>
      </w:r>
      <w:proofErr w:type="spellEnd"/>
      <w:r w:rsidR="00F96DD6"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5FA3" w:rsidRPr="00A217B3">
        <w:rPr>
          <w:rFonts w:ascii="Times New Roman" w:hAnsi="Times New Roman" w:cs="Times New Roman"/>
          <w:sz w:val="28"/>
          <w:szCs w:val="28"/>
          <w:lang w:val="fr-FR"/>
        </w:rPr>
        <w:t xml:space="preserve">2022. </w:t>
      </w:r>
    </w:p>
    <w:p w14:paraId="51CABC77" w14:textId="77777777" w:rsidR="00BC6964" w:rsidRPr="00A217B3" w:rsidRDefault="00BC6964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C125665" w14:textId="0DF6DE29" w:rsidR="00214D2C" w:rsidRPr="00A217B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17B3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A217B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17B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17B3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Vrancea</w:t>
      </w:r>
    </w:p>
    <w:p w14:paraId="45E2AFC1" w14:textId="412F5BC1" w:rsidR="00214D2C" w:rsidRPr="00A217B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Cătălin </w:t>
      </w:r>
      <w:r w:rsidR="00790DF4" w:rsidRPr="00A217B3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22CCFA82" w14:textId="77777777" w:rsidR="00926D14" w:rsidRPr="00A217B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E807520" w14:textId="02B92C2C" w:rsidR="00E93D82" w:rsidRPr="00A217B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7258EFB" w14:textId="7C667C3D" w:rsidR="00430CDB" w:rsidRPr="00A217B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4F0B20CF" w:rsidR="00214D2C" w:rsidRPr="00A217B3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A217B3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A217B3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1A62FBD6" w:rsidR="00214D2C" w:rsidRPr="00A217B3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A217B3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2CB32079" w14:textId="040B2FF0" w:rsidR="00926D14" w:rsidRDefault="00926D14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C3AAA1C" w14:textId="319CB62F" w:rsidR="00884935" w:rsidRDefault="0088493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40603E3" w14:textId="55CFFAFF" w:rsidR="00884935" w:rsidRDefault="0088493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6DCF92E" w14:textId="77777777" w:rsidR="00884935" w:rsidRPr="005706DA" w:rsidRDefault="0088493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884935" w:rsidRPr="005706DA" w:rsidSect="00BD6957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6D17" w14:textId="77777777" w:rsidR="00833460" w:rsidRDefault="00833460" w:rsidP="00B54C7D">
      <w:pPr>
        <w:spacing w:after="0" w:line="240" w:lineRule="auto"/>
      </w:pPr>
      <w:r>
        <w:separator/>
      </w:r>
    </w:p>
  </w:endnote>
  <w:endnote w:type="continuationSeparator" w:id="0">
    <w:p w14:paraId="07597AB0" w14:textId="77777777" w:rsidR="00833460" w:rsidRDefault="00833460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E2EA" w14:textId="77777777" w:rsidR="00833460" w:rsidRDefault="00833460" w:rsidP="00B54C7D">
      <w:pPr>
        <w:spacing w:after="0" w:line="240" w:lineRule="auto"/>
      </w:pPr>
      <w:r>
        <w:separator/>
      </w:r>
    </w:p>
  </w:footnote>
  <w:footnote w:type="continuationSeparator" w:id="0">
    <w:p w14:paraId="795D66E5" w14:textId="77777777" w:rsidR="00833460" w:rsidRDefault="00833460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644042">
    <w:abstractNumId w:val="1"/>
  </w:num>
  <w:num w:numId="2" w16cid:durableId="1291669730">
    <w:abstractNumId w:val="2"/>
  </w:num>
  <w:num w:numId="3" w16cid:durableId="354187968">
    <w:abstractNumId w:val="3"/>
  </w:num>
  <w:num w:numId="4" w16cid:durableId="5952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0D48"/>
    <w:rsid w:val="00001651"/>
    <w:rsid w:val="00001A23"/>
    <w:rsid w:val="00001A71"/>
    <w:rsid w:val="000022DB"/>
    <w:rsid w:val="00002F54"/>
    <w:rsid w:val="0000436B"/>
    <w:rsid w:val="0000638F"/>
    <w:rsid w:val="00006E10"/>
    <w:rsid w:val="0000712E"/>
    <w:rsid w:val="00007977"/>
    <w:rsid w:val="000103CE"/>
    <w:rsid w:val="000108A7"/>
    <w:rsid w:val="00010B31"/>
    <w:rsid w:val="00011BBB"/>
    <w:rsid w:val="00012563"/>
    <w:rsid w:val="00012986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0A4"/>
    <w:rsid w:val="00020209"/>
    <w:rsid w:val="0002085B"/>
    <w:rsid w:val="000212EE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27AEC"/>
    <w:rsid w:val="0003027C"/>
    <w:rsid w:val="00030975"/>
    <w:rsid w:val="00031256"/>
    <w:rsid w:val="000320D1"/>
    <w:rsid w:val="00033398"/>
    <w:rsid w:val="0003551E"/>
    <w:rsid w:val="00035A37"/>
    <w:rsid w:val="00035FCE"/>
    <w:rsid w:val="00036AC6"/>
    <w:rsid w:val="000402C9"/>
    <w:rsid w:val="000404F7"/>
    <w:rsid w:val="0004062C"/>
    <w:rsid w:val="00040B41"/>
    <w:rsid w:val="00040FF2"/>
    <w:rsid w:val="000410A7"/>
    <w:rsid w:val="00041C68"/>
    <w:rsid w:val="00041DE2"/>
    <w:rsid w:val="000424BF"/>
    <w:rsid w:val="000429F6"/>
    <w:rsid w:val="0004481E"/>
    <w:rsid w:val="00044BCA"/>
    <w:rsid w:val="0004587F"/>
    <w:rsid w:val="00052620"/>
    <w:rsid w:val="000532AF"/>
    <w:rsid w:val="00053647"/>
    <w:rsid w:val="00054C2B"/>
    <w:rsid w:val="00055CCE"/>
    <w:rsid w:val="000560E0"/>
    <w:rsid w:val="000569D6"/>
    <w:rsid w:val="00056FCB"/>
    <w:rsid w:val="00060497"/>
    <w:rsid w:val="00060F45"/>
    <w:rsid w:val="000611E1"/>
    <w:rsid w:val="0006382F"/>
    <w:rsid w:val="00063C2E"/>
    <w:rsid w:val="00065102"/>
    <w:rsid w:val="00065C7F"/>
    <w:rsid w:val="00065E9F"/>
    <w:rsid w:val="000675CB"/>
    <w:rsid w:val="00067B29"/>
    <w:rsid w:val="00067DE9"/>
    <w:rsid w:val="00067ECB"/>
    <w:rsid w:val="00070605"/>
    <w:rsid w:val="00070D4B"/>
    <w:rsid w:val="00070DB9"/>
    <w:rsid w:val="00070EA0"/>
    <w:rsid w:val="000714D0"/>
    <w:rsid w:val="0007189A"/>
    <w:rsid w:val="00072285"/>
    <w:rsid w:val="000730A9"/>
    <w:rsid w:val="0007405B"/>
    <w:rsid w:val="00074B17"/>
    <w:rsid w:val="00074F67"/>
    <w:rsid w:val="00075A06"/>
    <w:rsid w:val="00075E97"/>
    <w:rsid w:val="000769F5"/>
    <w:rsid w:val="000775A2"/>
    <w:rsid w:val="00080C1D"/>
    <w:rsid w:val="000811CD"/>
    <w:rsid w:val="00081FA8"/>
    <w:rsid w:val="00082B2B"/>
    <w:rsid w:val="00083BFA"/>
    <w:rsid w:val="00083CCE"/>
    <w:rsid w:val="00084A94"/>
    <w:rsid w:val="00084D17"/>
    <w:rsid w:val="00084F60"/>
    <w:rsid w:val="00084FE2"/>
    <w:rsid w:val="000854C3"/>
    <w:rsid w:val="00086A0A"/>
    <w:rsid w:val="00087D46"/>
    <w:rsid w:val="00087D5B"/>
    <w:rsid w:val="00090AAB"/>
    <w:rsid w:val="000913E5"/>
    <w:rsid w:val="0009169B"/>
    <w:rsid w:val="000928CC"/>
    <w:rsid w:val="00093A04"/>
    <w:rsid w:val="0009433C"/>
    <w:rsid w:val="00094897"/>
    <w:rsid w:val="00094BA8"/>
    <w:rsid w:val="000A106F"/>
    <w:rsid w:val="000A1AAC"/>
    <w:rsid w:val="000A257E"/>
    <w:rsid w:val="000A2C30"/>
    <w:rsid w:val="000A2CDD"/>
    <w:rsid w:val="000A3BBF"/>
    <w:rsid w:val="000A4554"/>
    <w:rsid w:val="000A4B95"/>
    <w:rsid w:val="000A508A"/>
    <w:rsid w:val="000A7EDF"/>
    <w:rsid w:val="000B0A9A"/>
    <w:rsid w:val="000B0C17"/>
    <w:rsid w:val="000B15F2"/>
    <w:rsid w:val="000B24EC"/>
    <w:rsid w:val="000B2A3F"/>
    <w:rsid w:val="000B2EF1"/>
    <w:rsid w:val="000B305A"/>
    <w:rsid w:val="000B38D8"/>
    <w:rsid w:val="000B600F"/>
    <w:rsid w:val="000B6048"/>
    <w:rsid w:val="000B727F"/>
    <w:rsid w:val="000C0BE2"/>
    <w:rsid w:val="000C0C88"/>
    <w:rsid w:val="000C0CB1"/>
    <w:rsid w:val="000C2A8F"/>
    <w:rsid w:val="000C3DDE"/>
    <w:rsid w:val="000C3E84"/>
    <w:rsid w:val="000C48C0"/>
    <w:rsid w:val="000C4B3A"/>
    <w:rsid w:val="000C4C84"/>
    <w:rsid w:val="000C5964"/>
    <w:rsid w:val="000C633D"/>
    <w:rsid w:val="000C79DB"/>
    <w:rsid w:val="000D2E26"/>
    <w:rsid w:val="000D32F5"/>
    <w:rsid w:val="000D3B5B"/>
    <w:rsid w:val="000D41FD"/>
    <w:rsid w:val="000D66CB"/>
    <w:rsid w:val="000E08AD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2F07"/>
    <w:rsid w:val="000F3A88"/>
    <w:rsid w:val="000F520F"/>
    <w:rsid w:val="000F5BF0"/>
    <w:rsid w:val="000F5FBF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954"/>
    <w:rsid w:val="00106418"/>
    <w:rsid w:val="00107058"/>
    <w:rsid w:val="00107528"/>
    <w:rsid w:val="001079DD"/>
    <w:rsid w:val="00112463"/>
    <w:rsid w:val="00113360"/>
    <w:rsid w:val="001143E5"/>
    <w:rsid w:val="001144E0"/>
    <w:rsid w:val="00115771"/>
    <w:rsid w:val="00115FA5"/>
    <w:rsid w:val="00116000"/>
    <w:rsid w:val="00116103"/>
    <w:rsid w:val="00116DCC"/>
    <w:rsid w:val="00117EE6"/>
    <w:rsid w:val="0012054F"/>
    <w:rsid w:val="00120890"/>
    <w:rsid w:val="001229D4"/>
    <w:rsid w:val="00123061"/>
    <w:rsid w:val="0012348D"/>
    <w:rsid w:val="001238FE"/>
    <w:rsid w:val="00123AF3"/>
    <w:rsid w:val="001243B5"/>
    <w:rsid w:val="0012458A"/>
    <w:rsid w:val="00125093"/>
    <w:rsid w:val="001256A9"/>
    <w:rsid w:val="00125DCD"/>
    <w:rsid w:val="00130A4D"/>
    <w:rsid w:val="001311A2"/>
    <w:rsid w:val="001316AE"/>
    <w:rsid w:val="00133C95"/>
    <w:rsid w:val="00134824"/>
    <w:rsid w:val="00134837"/>
    <w:rsid w:val="00135CAB"/>
    <w:rsid w:val="00136484"/>
    <w:rsid w:val="001364C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3778"/>
    <w:rsid w:val="0014425C"/>
    <w:rsid w:val="00144491"/>
    <w:rsid w:val="00144583"/>
    <w:rsid w:val="0014533F"/>
    <w:rsid w:val="00145B5F"/>
    <w:rsid w:val="00145FC1"/>
    <w:rsid w:val="001466C9"/>
    <w:rsid w:val="001503BC"/>
    <w:rsid w:val="001506F3"/>
    <w:rsid w:val="0015084C"/>
    <w:rsid w:val="001510D1"/>
    <w:rsid w:val="0015272C"/>
    <w:rsid w:val="001533C5"/>
    <w:rsid w:val="00153C31"/>
    <w:rsid w:val="00155F4F"/>
    <w:rsid w:val="001567B5"/>
    <w:rsid w:val="00156CD5"/>
    <w:rsid w:val="001600B1"/>
    <w:rsid w:val="0016058B"/>
    <w:rsid w:val="00160D55"/>
    <w:rsid w:val="00161975"/>
    <w:rsid w:val="00161E94"/>
    <w:rsid w:val="001622B1"/>
    <w:rsid w:val="00163281"/>
    <w:rsid w:val="001640B5"/>
    <w:rsid w:val="00164AB5"/>
    <w:rsid w:val="00166284"/>
    <w:rsid w:val="001668D7"/>
    <w:rsid w:val="00166909"/>
    <w:rsid w:val="00166990"/>
    <w:rsid w:val="00166CE1"/>
    <w:rsid w:val="001717A4"/>
    <w:rsid w:val="00171B24"/>
    <w:rsid w:val="0017204A"/>
    <w:rsid w:val="001721F6"/>
    <w:rsid w:val="00173505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1A40"/>
    <w:rsid w:val="00181E3B"/>
    <w:rsid w:val="0018269E"/>
    <w:rsid w:val="00182DDE"/>
    <w:rsid w:val="00182EBD"/>
    <w:rsid w:val="001833A5"/>
    <w:rsid w:val="0018356A"/>
    <w:rsid w:val="00183A00"/>
    <w:rsid w:val="00185224"/>
    <w:rsid w:val="00185769"/>
    <w:rsid w:val="00186BB8"/>
    <w:rsid w:val="00186DDB"/>
    <w:rsid w:val="00187993"/>
    <w:rsid w:val="00187C57"/>
    <w:rsid w:val="00191032"/>
    <w:rsid w:val="001917E9"/>
    <w:rsid w:val="00191C73"/>
    <w:rsid w:val="001938A9"/>
    <w:rsid w:val="001940AD"/>
    <w:rsid w:val="00195406"/>
    <w:rsid w:val="001954C1"/>
    <w:rsid w:val="00195DA9"/>
    <w:rsid w:val="00195FA0"/>
    <w:rsid w:val="0019645E"/>
    <w:rsid w:val="001974A7"/>
    <w:rsid w:val="00197847"/>
    <w:rsid w:val="001A0E74"/>
    <w:rsid w:val="001A107B"/>
    <w:rsid w:val="001A12A1"/>
    <w:rsid w:val="001A1414"/>
    <w:rsid w:val="001A1B2E"/>
    <w:rsid w:val="001A1D99"/>
    <w:rsid w:val="001A1ED7"/>
    <w:rsid w:val="001A29E8"/>
    <w:rsid w:val="001A2FD3"/>
    <w:rsid w:val="001A3124"/>
    <w:rsid w:val="001A31F4"/>
    <w:rsid w:val="001A32E3"/>
    <w:rsid w:val="001A5CAB"/>
    <w:rsid w:val="001A74F9"/>
    <w:rsid w:val="001A7513"/>
    <w:rsid w:val="001A7883"/>
    <w:rsid w:val="001A79DC"/>
    <w:rsid w:val="001B0076"/>
    <w:rsid w:val="001B0C31"/>
    <w:rsid w:val="001B1427"/>
    <w:rsid w:val="001B16EB"/>
    <w:rsid w:val="001B2E0B"/>
    <w:rsid w:val="001B2F81"/>
    <w:rsid w:val="001B3DB5"/>
    <w:rsid w:val="001B4AFB"/>
    <w:rsid w:val="001B5E77"/>
    <w:rsid w:val="001B6F3B"/>
    <w:rsid w:val="001B7619"/>
    <w:rsid w:val="001B76A9"/>
    <w:rsid w:val="001B7FC0"/>
    <w:rsid w:val="001C0CCA"/>
    <w:rsid w:val="001C11BA"/>
    <w:rsid w:val="001C22CD"/>
    <w:rsid w:val="001C2DBC"/>
    <w:rsid w:val="001C3EB1"/>
    <w:rsid w:val="001C4814"/>
    <w:rsid w:val="001C6588"/>
    <w:rsid w:val="001C725C"/>
    <w:rsid w:val="001C7FC8"/>
    <w:rsid w:val="001D007C"/>
    <w:rsid w:val="001D0BBB"/>
    <w:rsid w:val="001D12EB"/>
    <w:rsid w:val="001D1C2C"/>
    <w:rsid w:val="001D2408"/>
    <w:rsid w:val="001D28B2"/>
    <w:rsid w:val="001D2EB9"/>
    <w:rsid w:val="001D31C6"/>
    <w:rsid w:val="001D355E"/>
    <w:rsid w:val="001D4EA1"/>
    <w:rsid w:val="001D5C0A"/>
    <w:rsid w:val="001D5E64"/>
    <w:rsid w:val="001E0C63"/>
    <w:rsid w:val="001E1DCC"/>
    <w:rsid w:val="001E25FB"/>
    <w:rsid w:val="001E2E3B"/>
    <w:rsid w:val="001E3499"/>
    <w:rsid w:val="001E471E"/>
    <w:rsid w:val="001E480A"/>
    <w:rsid w:val="001E4E4A"/>
    <w:rsid w:val="001E5B9E"/>
    <w:rsid w:val="001E5D86"/>
    <w:rsid w:val="001E6C29"/>
    <w:rsid w:val="001E7BBD"/>
    <w:rsid w:val="001F0632"/>
    <w:rsid w:val="001F07B7"/>
    <w:rsid w:val="001F2DB0"/>
    <w:rsid w:val="001F3804"/>
    <w:rsid w:val="001F5B41"/>
    <w:rsid w:val="001F5C9B"/>
    <w:rsid w:val="001F5FA3"/>
    <w:rsid w:val="00201245"/>
    <w:rsid w:val="00201BE4"/>
    <w:rsid w:val="00202232"/>
    <w:rsid w:val="00202557"/>
    <w:rsid w:val="0020287A"/>
    <w:rsid w:val="0020349B"/>
    <w:rsid w:val="0020388D"/>
    <w:rsid w:val="00203C21"/>
    <w:rsid w:val="00203F1E"/>
    <w:rsid w:val="00205D4B"/>
    <w:rsid w:val="00205EE9"/>
    <w:rsid w:val="00206E42"/>
    <w:rsid w:val="002072D6"/>
    <w:rsid w:val="002074CF"/>
    <w:rsid w:val="00207D1A"/>
    <w:rsid w:val="00207EBF"/>
    <w:rsid w:val="0021032A"/>
    <w:rsid w:val="002105F6"/>
    <w:rsid w:val="00210891"/>
    <w:rsid w:val="00211131"/>
    <w:rsid w:val="002132F3"/>
    <w:rsid w:val="002137AC"/>
    <w:rsid w:val="00213C7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826"/>
    <w:rsid w:val="00221BF0"/>
    <w:rsid w:val="00221DC6"/>
    <w:rsid w:val="00221FF6"/>
    <w:rsid w:val="00222416"/>
    <w:rsid w:val="00225ABF"/>
    <w:rsid w:val="00225F15"/>
    <w:rsid w:val="00226385"/>
    <w:rsid w:val="00230E8A"/>
    <w:rsid w:val="0023238B"/>
    <w:rsid w:val="002328CD"/>
    <w:rsid w:val="00232B54"/>
    <w:rsid w:val="00233516"/>
    <w:rsid w:val="00233517"/>
    <w:rsid w:val="00234137"/>
    <w:rsid w:val="00235233"/>
    <w:rsid w:val="00235302"/>
    <w:rsid w:val="0023541D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3CE9"/>
    <w:rsid w:val="00244D57"/>
    <w:rsid w:val="00244F80"/>
    <w:rsid w:val="0024584F"/>
    <w:rsid w:val="00247A92"/>
    <w:rsid w:val="0025082D"/>
    <w:rsid w:val="0025100E"/>
    <w:rsid w:val="00251603"/>
    <w:rsid w:val="00252641"/>
    <w:rsid w:val="0025265D"/>
    <w:rsid w:val="0025293C"/>
    <w:rsid w:val="00252B54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70F"/>
    <w:rsid w:val="00264EFC"/>
    <w:rsid w:val="00264F97"/>
    <w:rsid w:val="00265F4D"/>
    <w:rsid w:val="00265F75"/>
    <w:rsid w:val="002661A5"/>
    <w:rsid w:val="002662E9"/>
    <w:rsid w:val="002663E7"/>
    <w:rsid w:val="00266BA0"/>
    <w:rsid w:val="002672E4"/>
    <w:rsid w:val="002673E3"/>
    <w:rsid w:val="00270282"/>
    <w:rsid w:val="00270D98"/>
    <w:rsid w:val="00271007"/>
    <w:rsid w:val="00271400"/>
    <w:rsid w:val="00271649"/>
    <w:rsid w:val="00271959"/>
    <w:rsid w:val="002719D1"/>
    <w:rsid w:val="002722A6"/>
    <w:rsid w:val="0027421F"/>
    <w:rsid w:val="00275AE6"/>
    <w:rsid w:val="00275D9D"/>
    <w:rsid w:val="00277A94"/>
    <w:rsid w:val="00280703"/>
    <w:rsid w:val="00281209"/>
    <w:rsid w:val="0028180B"/>
    <w:rsid w:val="002818A0"/>
    <w:rsid w:val="00282184"/>
    <w:rsid w:val="00282A55"/>
    <w:rsid w:val="00282DD1"/>
    <w:rsid w:val="0028354B"/>
    <w:rsid w:val="00283582"/>
    <w:rsid w:val="00283794"/>
    <w:rsid w:val="002848D6"/>
    <w:rsid w:val="00284A53"/>
    <w:rsid w:val="00285567"/>
    <w:rsid w:val="00286B55"/>
    <w:rsid w:val="00290DA7"/>
    <w:rsid w:val="00292079"/>
    <w:rsid w:val="00292236"/>
    <w:rsid w:val="00292902"/>
    <w:rsid w:val="002933A4"/>
    <w:rsid w:val="00295AAD"/>
    <w:rsid w:val="002973A0"/>
    <w:rsid w:val="002A048D"/>
    <w:rsid w:val="002A0546"/>
    <w:rsid w:val="002A0898"/>
    <w:rsid w:val="002A1076"/>
    <w:rsid w:val="002A22F6"/>
    <w:rsid w:val="002A2498"/>
    <w:rsid w:val="002A2C24"/>
    <w:rsid w:val="002A2C57"/>
    <w:rsid w:val="002A34EC"/>
    <w:rsid w:val="002A3B6D"/>
    <w:rsid w:val="002A4212"/>
    <w:rsid w:val="002A5313"/>
    <w:rsid w:val="002A53BF"/>
    <w:rsid w:val="002A5700"/>
    <w:rsid w:val="002A6132"/>
    <w:rsid w:val="002A7839"/>
    <w:rsid w:val="002A791F"/>
    <w:rsid w:val="002B1037"/>
    <w:rsid w:val="002B12AE"/>
    <w:rsid w:val="002B1441"/>
    <w:rsid w:val="002B2C6A"/>
    <w:rsid w:val="002B7908"/>
    <w:rsid w:val="002B7F13"/>
    <w:rsid w:val="002C07C5"/>
    <w:rsid w:val="002C08A3"/>
    <w:rsid w:val="002C1070"/>
    <w:rsid w:val="002C10DD"/>
    <w:rsid w:val="002C147C"/>
    <w:rsid w:val="002C1F98"/>
    <w:rsid w:val="002C20F7"/>
    <w:rsid w:val="002C310C"/>
    <w:rsid w:val="002C39FA"/>
    <w:rsid w:val="002C3E39"/>
    <w:rsid w:val="002C5DA2"/>
    <w:rsid w:val="002C65D7"/>
    <w:rsid w:val="002C6B79"/>
    <w:rsid w:val="002C74BD"/>
    <w:rsid w:val="002C7E5B"/>
    <w:rsid w:val="002D01D7"/>
    <w:rsid w:val="002D15AA"/>
    <w:rsid w:val="002D1A58"/>
    <w:rsid w:val="002D1AC5"/>
    <w:rsid w:val="002D2539"/>
    <w:rsid w:val="002D25B9"/>
    <w:rsid w:val="002D273F"/>
    <w:rsid w:val="002D2B31"/>
    <w:rsid w:val="002D2EAE"/>
    <w:rsid w:val="002D2F10"/>
    <w:rsid w:val="002D37C1"/>
    <w:rsid w:val="002D3CC2"/>
    <w:rsid w:val="002D3E49"/>
    <w:rsid w:val="002D3EBF"/>
    <w:rsid w:val="002D48B8"/>
    <w:rsid w:val="002D619B"/>
    <w:rsid w:val="002D7222"/>
    <w:rsid w:val="002E048F"/>
    <w:rsid w:val="002E1CBA"/>
    <w:rsid w:val="002E21FC"/>
    <w:rsid w:val="002E4D46"/>
    <w:rsid w:val="002E50CC"/>
    <w:rsid w:val="002E5D5F"/>
    <w:rsid w:val="002E6942"/>
    <w:rsid w:val="002E6EA3"/>
    <w:rsid w:val="002E79C4"/>
    <w:rsid w:val="002F01DB"/>
    <w:rsid w:val="002F09F6"/>
    <w:rsid w:val="002F1026"/>
    <w:rsid w:val="002F1159"/>
    <w:rsid w:val="002F1630"/>
    <w:rsid w:val="002F27CF"/>
    <w:rsid w:val="002F42A6"/>
    <w:rsid w:val="002F467E"/>
    <w:rsid w:val="002F4BB8"/>
    <w:rsid w:val="002F5091"/>
    <w:rsid w:val="002F5708"/>
    <w:rsid w:val="002F58E0"/>
    <w:rsid w:val="002F607C"/>
    <w:rsid w:val="002F66FD"/>
    <w:rsid w:val="002F6B70"/>
    <w:rsid w:val="002F7867"/>
    <w:rsid w:val="003005D9"/>
    <w:rsid w:val="00300F5B"/>
    <w:rsid w:val="003012FB"/>
    <w:rsid w:val="00301D89"/>
    <w:rsid w:val="0030202F"/>
    <w:rsid w:val="00302506"/>
    <w:rsid w:val="0030263F"/>
    <w:rsid w:val="003038E9"/>
    <w:rsid w:val="0030442B"/>
    <w:rsid w:val="0030446C"/>
    <w:rsid w:val="00305E49"/>
    <w:rsid w:val="0030640A"/>
    <w:rsid w:val="00306C84"/>
    <w:rsid w:val="0031116F"/>
    <w:rsid w:val="003132F9"/>
    <w:rsid w:val="00313C3C"/>
    <w:rsid w:val="0031418D"/>
    <w:rsid w:val="003142D0"/>
    <w:rsid w:val="00314AFB"/>
    <w:rsid w:val="003152EC"/>
    <w:rsid w:val="003167F9"/>
    <w:rsid w:val="00320BA7"/>
    <w:rsid w:val="003210B7"/>
    <w:rsid w:val="00323BCE"/>
    <w:rsid w:val="0032453D"/>
    <w:rsid w:val="003249D9"/>
    <w:rsid w:val="00325AA5"/>
    <w:rsid w:val="00327048"/>
    <w:rsid w:val="003270E7"/>
    <w:rsid w:val="003274EB"/>
    <w:rsid w:val="003276A5"/>
    <w:rsid w:val="00327879"/>
    <w:rsid w:val="00330C65"/>
    <w:rsid w:val="003311F9"/>
    <w:rsid w:val="003315F3"/>
    <w:rsid w:val="003320CA"/>
    <w:rsid w:val="00332719"/>
    <w:rsid w:val="00332E8F"/>
    <w:rsid w:val="00333CBD"/>
    <w:rsid w:val="00333CDB"/>
    <w:rsid w:val="00333FA3"/>
    <w:rsid w:val="0033419A"/>
    <w:rsid w:val="003349B2"/>
    <w:rsid w:val="00335A5F"/>
    <w:rsid w:val="00335E1C"/>
    <w:rsid w:val="00335F6B"/>
    <w:rsid w:val="003360C7"/>
    <w:rsid w:val="0033639D"/>
    <w:rsid w:val="003363F5"/>
    <w:rsid w:val="00336547"/>
    <w:rsid w:val="003369A3"/>
    <w:rsid w:val="00336B8C"/>
    <w:rsid w:val="00336FAD"/>
    <w:rsid w:val="00337F7E"/>
    <w:rsid w:val="00340BB7"/>
    <w:rsid w:val="00341653"/>
    <w:rsid w:val="00341CB9"/>
    <w:rsid w:val="00342F2B"/>
    <w:rsid w:val="003430EB"/>
    <w:rsid w:val="003431ED"/>
    <w:rsid w:val="00343C4D"/>
    <w:rsid w:val="00343FE7"/>
    <w:rsid w:val="003441A2"/>
    <w:rsid w:val="003445B4"/>
    <w:rsid w:val="00344E72"/>
    <w:rsid w:val="00346EAE"/>
    <w:rsid w:val="003476A2"/>
    <w:rsid w:val="00347BAC"/>
    <w:rsid w:val="00347ED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16C"/>
    <w:rsid w:val="00357481"/>
    <w:rsid w:val="00357F4B"/>
    <w:rsid w:val="003615AB"/>
    <w:rsid w:val="0036207F"/>
    <w:rsid w:val="003627EB"/>
    <w:rsid w:val="00362AD2"/>
    <w:rsid w:val="00363732"/>
    <w:rsid w:val="003638B4"/>
    <w:rsid w:val="0036406D"/>
    <w:rsid w:val="00364135"/>
    <w:rsid w:val="00366AB8"/>
    <w:rsid w:val="003671FF"/>
    <w:rsid w:val="00370421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086"/>
    <w:rsid w:val="003815D0"/>
    <w:rsid w:val="003817E6"/>
    <w:rsid w:val="00381B7C"/>
    <w:rsid w:val="00382036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B8D"/>
    <w:rsid w:val="00395494"/>
    <w:rsid w:val="0039652C"/>
    <w:rsid w:val="0039685F"/>
    <w:rsid w:val="0039701D"/>
    <w:rsid w:val="00397B5C"/>
    <w:rsid w:val="00397EEB"/>
    <w:rsid w:val="003A0671"/>
    <w:rsid w:val="003A11DB"/>
    <w:rsid w:val="003A1770"/>
    <w:rsid w:val="003A1AC2"/>
    <w:rsid w:val="003A21D4"/>
    <w:rsid w:val="003A2640"/>
    <w:rsid w:val="003A3082"/>
    <w:rsid w:val="003A3A21"/>
    <w:rsid w:val="003A3BF8"/>
    <w:rsid w:val="003A41EE"/>
    <w:rsid w:val="003A5703"/>
    <w:rsid w:val="003A6AC8"/>
    <w:rsid w:val="003A6BB6"/>
    <w:rsid w:val="003A7277"/>
    <w:rsid w:val="003A7809"/>
    <w:rsid w:val="003B02C6"/>
    <w:rsid w:val="003B0875"/>
    <w:rsid w:val="003B1AE2"/>
    <w:rsid w:val="003B367F"/>
    <w:rsid w:val="003B43B7"/>
    <w:rsid w:val="003B522C"/>
    <w:rsid w:val="003B6CF7"/>
    <w:rsid w:val="003B78FE"/>
    <w:rsid w:val="003C0AAA"/>
    <w:rsid w:val="003C0ECB"/>
    <w:rsid w:val="003C16BB"/>
    <w:rsid w:val="003C1895"/>
    <w:rsid w:val="003C1F0C"/>
    <w:rsid w:val="003C2632"/>
    <w:rsid w:val="003C30A7"/>
    <w:rsid w:val="003C388E"/>
    <w:rsid w:val="003C3BAA"/>
    <w:rsid w:val="003C4146"/>
    <w:rsid w:val="003C44D5"/>
    <w:rsid w:val="003C48D3"/>
    <w:rsid w:val="003C49F4"/>
    <w:rsid w:val="003C54C6"/>
    <w:rsid w:val="003C6AD6"/>
    <w:rsid w:val="003C6BD7"/>
    <w:rsid w:val="003D0066"/>
    <w:rsid w:val="003D0098"/>
    <w:rsid w:val="003D11D2"/>
    <w:rsid w:val="003D1AA2"/>
    <w:rsid w:val="003D2464"/>
    <w:rsid w:val="003D406E"/>
    <w:rsid w:val="003D4460"/>
    <w:rsid w:val="003D45CA"/>
    <w:rsid w:val="003D4A27"/>
    <w:rsid w:val="003D55E0"/>
    <w:rsid w:val="003D5D04"/>
    <w:rsid w:val="003D6139"/>
    <w:rsid w:val="003D69C7"/>
    <w:rsid w:val="003D6C47"/>
    <w:rsid w:val="003D6F4E"/>
    <w:rsid w:val="003D7100"/>
    <w:rsid w:val="003D72AF"/>
    <w:rsid w:val="003D73DF"/>
    <w:rsid w:val="003D7A78"/>
    <w:rsid w:val="003D7F66"/>
    <w:rsid w:val="003E0E82"/>
    <w:rsid w:val="003E15D6"/>
    <w:rsid w:val="003E1F03"/>
    <w:rsid w:val="003E22E7"/>
    <w:rsid w:val="003E3858"/>
    <w:rsid w:val="003E5684"/>
    <w:rsid w:val="003E61C0"/>
    <w:rsid w:val="003E6755"/>
    <w:rsid w:val="003E6E4B"/>
    <w:rsid w:val="003E7BC0"/>
    <w:rsid w:val="003F0401"/>
    <w:rsid w:val="003F09A6"/>
    <w:rsid w:val="003F1827"/>
    <w:rsid w:val="003F185E"/>
    <w:rsid w:val="003F207A"/>
    <w:rsid w:val="003F3304"/>
    <w:rsid w:val="003F4142"/>
    <w:rsid w:val="003F50A4"/>
    <w:rsid w:val="003F6AFB"/>
    <w:rsid w:val="003F6EAC"/>
    <w:rsid w:val="0040035C"/>
    <w:rsid w:val="004005AA"/>
    <w:rsid w:val="0040102E"/>
    <w:rsid w:val="00401CC4"/>
    <w:rsid w:val="00402CC0"/>
    <w:rsid w:val="00404301"/>
    <w:rsid w:val="00404446"/>
    <w:rsid w:val="0040469A"/>
    <w:rsid w:val="00404E91"/>
    <w:rsid w:val="00404EB0"/>
    <w:rsid w:val="00407CDB"/>
    <w:rsid w:val="00410111"/>
    <w:rsid w:val="00410345"/>
    <w:rsid w:val="004111AC"/>
    <w:rsid w:val="00411537"/>
    <w:rsid w:val="004116DA"/>
    <w:rsid w:val="00412E52"/>
    <w:rsid w:val="0041454F"/>
    <w:rsid w:val="004145F7"/>
    <w:rsid w:val="00414C53"/>
    <w:rsid w:val="00414DCC"/>
    <w:rsid w:val="004150F9"/>
    <w:rsid w:val="00415756"/>
    <w:rsid w:val="0041636A"/>
    <w:rsid w:val="00416888"/>
    <w:rsid w:val="004202CE"/>
    <w:rsid w:val="00420A63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089"/>
    <w:rsid w:val="004306EB"/>
    <w:rsid w:val="00430CDB"/>
    <w:rsid w:val="00431317"/>
    <w:rsid w:val="00432DE5"/>
    <w:rsid w:val="00433916"/>
    <w:rsid w:val="0043393B"/>
    <w:rsid w:val="00433AB0"/>
    <w:rsid w:val="00433ED7"/>
    <w:rsid w:val="00433F42"/>
    <w:rsid w:val="0043468F"/>
    <w:rsid w:val="00434C9A"/>
    <w:rsid w:val="0043631D"/>
    <w:rsid w:val="004370D6"/>
    <w:rsid w:val="00437186"/>
    <w:rsid w:val="00440512"/>
    <w:rsid w:val="004410D9"/>
    <w:rsid w:val="00441FCA"/>
    <w:rsid w:val="00442199"/>
    <w:rsid w:val="00442CB9"/>
    <w:rsid w:val="00443CF3"/>
    <w:rsid w:val="00443D47"/>
    <w:rsid w:val="00443DEC"/>
    <w:rsid w:val="0044406E"/>
    <w:rsid w:val="004448BD"/>
    <w:rsid w:val="0044514E"/>
    <w:rsid w:val="00447423"/>
    <w:rsid w:val="00450AFD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31F3"/>
    <w:rsid w:val="00464EF7"/>
    <w:rsid w:val="00467148"/>
    <w:rsid w:val="00470836"/>
    <w:rsid w:val="004711F6"/>
    <w:rsid w:val="004713B1"/>
    <w:rsid w:val="00471485"/>
    <w:rsid w:val="00471546"/>
    <w:rsid w:val="00471E12"/>
    <w:rsid w:val="00471F97"/>
    <w:rsid w:val="004728A6"/>
    <w:rsid w:val="00473C02"/>
    <w:rsid w:val="00474814"/>
    <w:rsid w:val="00474FBE"/>
    <w:rsid w:val="0047524B"/>
    <w:rsid w:val="00475E41"/>
    <w:rsid w:val="00475EE0"/>
    <w:rsid w:val="00476730"/>
    <w:rsid w:val="00476D78"/>
    <w:rsid w:val="00476DE6"/>
    <w:rsid w:val="00477687"/>
    <w:rsid w:val="00480271"/>
    <w:rsid w:val="004805F9"/>
    <w:rsid w:val="0048066C"/>
    <w:rsid w:val="00483B20"/>
    <w:rsid w:val="00484367"/>
    <w:rsid w:val="00486470"/>
    <w:rsid w:val="00486654"/>
    <w:rsid w:val="004872DE"/>
    <w:rsid w:val="00487AB6"/>
    <w:rsid w:val="00490223"/>
    <w:rsid w:val="0049082B"/>
    <w:rsid w:val="0049131A"/>
    <w:rsid w:val="0049134D"/>
    <w:rsid w:val="004914E2"/>
    <w:rsid w:val="004915FD"/>
    <w:rsid w:val="00491CFD"/>
    <w:rsid w:val="0049221C"/>
    <w:rsid w:val="00493DFC"/>
    <w:rsid w:val="00493FB8"/>
    <w:rsid w:val="00494321"/>
    <w:rsid w:val="004944D4"/>
    <w:rsid w:val="00494615"/>
    <w:rsid w:val="00494A29"/>
    <w:rsid w:val="00495397"/>
    <w:rsid w:val="00496744"/>
    <w:rsid w:val="00496D5C"/>
    <w:rsid w:val="00496EC9"/>
    <w:rsid w:val="0049739D"/>
    <w:rsid w:val="0049767D"/>
    <w:rsid w:val="004A1060"/>
    <w:rsid w:val="004A13D0"/>
    <w:rsid w:val="004A17E0"/>
    <w:rsid w:val="004A1932"/>
    <w:rsid w:val="004A1985"/>
    <w:rsid w:val="004A1B0C"/>
    <w:rsid w:val="004A3562"/>
    <w:rsid w:val="004A3F54"/>
    <w:rsid w:val="004A4827"/>
    <w:rsid w:val="004A4DBC"/>
    <w:rsid w:val="004A55B3"/>
    <w:rsid w:val="004A5A0C"/>
    <w:rsid w:val="004A5AF5"/>
    <w:rsid w:val="004A5E34"/>
    <w:rsid w:val="004A5FC4"/>
    <w:rsid w:val="004A6322"/>
    <w:rsid w:val="004A63FC"/>
    <w:rsid w:val="004A7787"/>
    <w:rsid w:val="004B0850"/>
    <w:rsid w:val="004B0F4C"/>
    <w:rsid w:val="004B141A"/>
    <w:rsid w:val="004B1492"/>
    <w:rsid w:val="004B17C2"/>
    <w:rsid w:val="004B1A00"/>
    <w:rsid w:val="004B1E29"/>
    <w:rsid w:val="004B2AC5"/>
    <w:rsid w:val="004B3399"/>
    <w:rsid w:val="004B356F"/>
    <w:rsid w:val="004B4212"/>
    <w:rsid w:val="004B6514"/>
    <w:rsid w:val="004B6F94"/>
    <w:rsid w:val="004B78AC"/>
    <w:rsid w:val="004B7AC1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2B47"/>
    <w:rsid w:val="004D3225"/>
    <w:rsid w:val="004D4326"/>
    <w:rsid w:val="004D4707"/>
    <w:rsid w:val="004D6BBC"/>
    <w:rsid w:val="004D72B5"/>
    <w:rsid w:val="004D7DB4"/>
    <w:rsid w:val="004E0108"/>
    <w:rsid w:val="004E07CE"/>
    <w:rsid w:val="004E1431"/>
    <w:rsid w:val="004E17DD"/>
    <w:rsid w:val="004E190A"/>
    <w:rsid w:val="004E1BDE"/>
    <w:rsid w:val="004E2B36"/>
    <w:rsid w:val="004E2D33"/>
    <w:rsid w:val="004E3541"/>
    <w:rsid w:val="004E3DE9"/>
    <w:rsid w:val="004E443C"/>
    <w:rsid w:val="004E4FDF"/>
    <w:rsid w:val="004E553E"/>
    <w:rsid w:val="004E5A76"/>
    <w:rsid w:val="004E637B"/>
    <w:rsid w:val="004E690F"/>
    <w:rsid w:val="004E6AA4"/>
    <w:rsid w:val="004E6ABF"/>
    <w:rsid w:val="004E6ACF"/>
    <w:rsid w:val="004E73D9"/>
    <w:rsid w:val="004E76BB"/>
    <w:rsid w:val="004F0F99"/>
    <w:rsid w:val="004F1291"/>
    <w:rsid w:val="004F284D"/>
    <w:rsid w:val="004F2F10"/>
    <w:rsid w:val="004F3183"/>
    <w:rsid w:val="004F34DF"/>
    <w:rsid w:val="004F4735"/>
    <w:rsid w:val="004F5938"/>
    <w:rsid w:val="004F5CA2"/>
    <w:rsid w:val="004F6C91"/>
    <w:rsid w:val="004F7494"/>
    <w:rsid w:val="004F7B34"/>
    <w:rsid w:val="00500DB3"/>
    <w:rsid w:val="00501798"/>
    <w:rsid w:val="00501850"/>
    <w:rsid w:val="005023D8"/>
    <w:rsid w:val="005029B4"/>
    <w:rsid w:val="00502D16"/>
    <w:rsid w:val="0050308A"/>
    <w:rsid w:val="00503539"/>
    <w:rsid w:val="00503AA0"/>
    <w:rsid w:val="0050402F"/>
    <w:rsid w:val="00504A2E"/>
    <w:rsid w:val="005057F8"/>
    <w:rsid w:val="005060E5"/>
    <w:rsid w:val="00506D0F"/>
    <w:rsid w:val="00506FD8"/>
    <w:rsid w:val="0050746D"/>
    <w:rsid w:val="00507593"/>
    <w:rsid w:val="00507749"/>
    <w:rsid w:val="00510E94"/>
    <w:rsid w:val="00515682"/>
    <w:rsid w:val="00515FFE"/>
    <w:rsid w:val="00516737"/>
    <w:rsid w:val="00516C81"/>
    <w:rsid w:val="005174D4"/>
    <w:rsid w:val="00522003"/>
    <w:rsid w:val="005221F2"/>
    <w:rsid w:val="00525008"/>
    <w:rsid w:val="0052505C"/>
    <w:rsid w:val="00525164"/>
    <w:rsid w:val="005254CE"/>
    <w:rsid w:val="0052672C"/>
    <w:rsid w:val="00526822"/>
    <w:rsid w:val="00526AF9"/>
    <w:rsid w:val="005308D2"/>
    <w:rsid w:val="00531606"/>
    <w:rsid w:val="00531A5F"/>
    <w:rsid w:val="00531ECC"/>
    <w:rsid w:val="005323D2"/>
    <w:rsid w:val="005324B2"/>
    <w:rsid w:val="00532AFE"/>
    <w:rsid w:val="005330A6"/>
    <w:rsid w:val="0053380A"/>
    <w:rsid w:val="00533B24"/>
    <w:rsid w:val="00533FC0"/>
    <w:rsid w:val="005345CA"/>
    <w:rsid w:val="00534C7C"/>
    <w:rsid w:val="00534D1C"/>
    <w:rsid w:val="00534E9D"/>
    <w:rsid w:val="0053547A"/>
    <w:rsid w:val="005354D1"/>
    <w:rsid w:val="0053607E"/>
    <w:rsid w:val="00536586"/>
    <w:rsid w:val="00537082"/>
    <w:rsid w:val="005372FF"/>
    <w:rsid w:val="0053776C"/>
    <w:rsid w:val="00537965"/>
    <w:rsid w:val="00540E52"/>
    <w:rsid w:val="005410A8"/>
    <w:rsid w:val="005414E0"/>
    <w:rsid w:val="00541FBD"/>
    <w:rsid w:val="0054262B"/>
    <w:rsid w:val="00542816"/>
    <w:rsid w:val="00544F38"/>
    <w:rsid w:val="00546B12"/>
    <w:rsid w:val="005476BE"/>
    <w:rsid w:val="00550459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0D15"/>
    <w:rsid w:val="00563B4D"/>
    <w:rsid w:val="00564345"/>
    <w:rsid w:val="00565056"/>
    <w:rsid w:val="005652B4"/>
    <w:rsid w:val="00565665"/>
    <w:rsid w:val="0056571D"/>
    <w:rsid w:val="005666C1"/>
    <w:rsid w:val="00566847"/>
    <w:rsid w:val="00566A04"/>
    <w:rsid w:val="00566AF0"/>
    <w:rsid w:val="0056767E"/>
    <w:rsid w:val="005678CC"/>
    <w:rsid w:val="00570612"/>
    <w:rsid w:val="0057064E"/>
    <w:rsid w:val="005706DA"/>
    <w:rsid w:val="005742C9"/>
    <w:rsid w:val="00574A39"/>
    <w:rsid w:val="00575417"/>
    <w:rsid w:val="00575634"/>
    <w:rsid w:val="00575773"/>
    <w:rsid w:val="00575835"/>
    <w:rsid w:val="005767B3"/>
    <w:rsid w:val="00576F74"/>
    <w:rsid w:val="005778CF"/>
    <w:rsid w:val="00580F77"/>
    <w:rsid w:val="00581083"/>
    <w:rsid w:val="00581DC3"/>
    <w:rsid w:val="0058203D"/>
    <w:rsid w:val="0058441F"/>
    <w:rsid w:val="00585528"/>
    <w:rsid w:val="005857BF"/>
    <w:rsid w:val="00585E5F"/>
    <w:rsid w:val="00586E1C"/>
    <w:rsid w:val="00586EBD"/>
    <w:rsid w:val="0059255A"/>
    <w:rsid w:val="0059268F"/>
    <w:rsid w:val="005934D4"/>
    <w:rsid w:val="005936E7"/>
    <w:rsid w:val="00593D4F"/>
    <w:rsid w:val="00593EE8"/>
    <w:rsid w:val="00594A61"/>
    <w:rsid w:val="00597077"/>
    <w:rsid w:val="00597F4D"/>
    <w:rsid w:val="005A1113"/>
    <w:rsid w:val="005A14D1"/>
    <w:rsid w:val="005A1636"/>
    <w:rsid w:val="005A19EC"/>
    <w:rsid w:val="005A2A6B"/>
    <w:rsid w:val="005A31E7"/>
    <w:rsid w:val="005A33D0"/>
    <w:rsid w:val="005A36B9"/>
    <w:rsid w:val="005A4BDD"/>
    <w:rsid w:val="005A4F4C"/>
    <w:rsid w:val="005A5420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764"/>
    <w:rsid w:val="005B5CD9"/>
    <w:rsid w:val="005B696E"/>
    <w:rsid w:val="005B724B"/>
    <w:rsid w:val="005B7841"/>
    <w:rsid w:val="005B79CB"/>
    <w:rsid w:val="005B7BAA"/>
    <w:rsid w:val="005C1973"/>
    <w:rsid w:val="005C2A7E"/>
    <w:rsid w:val="005C3B02"/>
    <w:rsid w:val="005C4207"/>
    <w:rsid w:val="005C4B1C"/>
    <w:rsid w:val="005C561F"/>
    <w:rsid w:val="005C5CE6"/>
    <w:rsid w:val="005C67B9"/>
    <w:rsid w:val="005C68D8"/>
    <w:rsid w:val="005D048B"/>
    <w:rsid w:val="005D05C2"/>
    <w:rsid w:val="005D0C15"/>
    <w:rsid w:val="005D0F9E"/>
    <w:rsid w:val="005D11A0"/>
    <w:rsid w:val="005D133B"/>
    <w:rsid w:val="005D15DC"/>
    <w:rsid w:val="005D23C7"/>
    <w:rsid w:val="005D23F6"/>
    <w:rsid w:val="005D2C28"/>
    <w:rsid w:val="005D3265"/>
    <w:rsid w:val="005D4442"/>
    <w:rsid w:val="005D52D9"/>
    <w:rsid w:val="005D5E96"/>
    <w:rsid w:val="005D6DA7"/>
    <w:rsid w:val="005D73ED"/>
    <w:rsid w:val="005D7544"/>
    <w:rsid w:val="005E0318"/>
    <w:rsid w:val="005E07E3"/>
    <w:rsid w:val="005E1885"/>
    <w:rsid w:val="005E2369"/>
    <w:rsid w:val="005E2D57"/>
    <w:rsid w:val="005E33D6"/>
    <w:rsid w:val="005E441D"/>
    <w:rsid w:val="005E4744"/>
    <w:rsid w:val="005E523E"/>
    <w:rsid w:val="005E5DDA"/>
    <w:rsid w:val="005E63DE"/>
    <w:rsid w:val="005E6B8B"/>
    <w:rsid w:val="005E7F67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5F5F49"/>
    <w:rsid w:val="005F78E0"/>
    <w:rsid w:val="005F78F2"/>
    <w:rsid w:val="0060094E"/>
    <w:rsid w:val="00600FF2"/>
    <w:rsid w:val="006017D5"/>
    <w:rsid w:val="00602BD9"/>
    <w:rsid w:val="00602EEB"/>
    <w:rsid w:val="00603288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2892"/>
    <w:rsid w:val="006135A6"/>
    <w:rsid w:val="00613737"/>
    <w:rsid w:val="0061526A"/>
    <w:rsid w:val="006156E3"/>
    <w:rsid w:val="006161EE"/>
    <w:rsid w:val="00616368"/>
    <w:rsid w:val="00616F51"/>
    <w:rsid w:val="0061725B"/>
    <w:rsid w:val="006173D2"/>
    <w:rsid w:val="0062178E"/>
    <w:rsid w:val="006233DA"/>
    <w:rsid w:val="00623EB6"/>
    <w:rsid w:val="00624E95"/>
    <w:rsid w:val="00625319"/>
    <w:rsid w:val="006256B6"/>
    <w:rsid w:val="006258A5"/>
    <w:rsid w:val="00626721"/>
    <w:rsid w:val="00626F5B"/>
    <w:rsid w:val="00627811"/>
    <w:rsid w:val="006300D3"/>
    <w:rsid w:val="0063169E"/>
    <w:rsid w:val="00633384"/>
    <w:rsid w:val="00634000"/>
    <w:rsid w:val="0063412A"/>
    <w:rsid w:val="00634D2D"/>
    <w:rsid w:val="00634DEE"/>
    <w:rsid w:val="00635033"/>
    <w:rsid w:val="0063532D"/>
    <w:rsid w:val="00635464"/>
    <w:rsid w:val="00635787"/>
    <w:rsid w:val="00635C7F"/>
    <w:rsid w:val="00635E6B"/>
    <w:rsid w:val="00636192"/>
    <w:rsid w:val="00641073"/>
    <w:rsid w:val="00642286"/>
    <w:rsid w:val="00643736"/>
    <w:rsid w:val="00643E79"/>
    <w:rsid w:val="00644700"/>
    <w:rsid w:val="0064514B"/>
    <w:rsid w:val="0064621D"/>
    <w:rsid w:val="00647046"/>
    <w:rsid w:val="006471D4"/>
    <w:rsid w:val="0065020B"/>
    <w:rsid w:val="00650971"/>
    <w:rsid w:val="0065240E"/>
    <w:rsid w:val="00652530"/>
    <w:rsid w:val="00653347"/>
    <w:rsid w:val="006535D5"/>
    <w:rsid w:val="00653834"/>
    <w:rsid w:val="00654B29"/>
    <w:rsid w:val="00660D16"/>
    <w:rsid w:val="0066159D"/>
    <w:rsid w:val="006615BA"/>
    <w:rsid w:val="00661CD9"/>
    <w:rsid w:val="00663844"/>
    <w:rsid w:val="00663C4A"/>
    <w:rsid w:val="00664CED"/>
    <w:rsid w:val="00664D84"/>
    <w:rsid w:val="00665E25"/>
    <w:rsid w:val="00666226"/>
    <w:rsid w:val="00666496"/>
    <w:rsid w:val="006671CB"/>
    <w:rsid w:val="0067009D"/>
    <w:rsid w:val="006706FE"/>
    <w:rsid w:val="00671127"/>
    <w:rsid w:val="0067169F"/>
    <w:rsid w:val="00671C02"/>
    <w:rsid w:val="0067207A"/>
    <w:rsid w:val="00673111"/>
    <w:rsid w:val="00673DB8"/>
    <w:rsid w:val="00673FC2"/>
    <w:rsid w:val="00675CE4"/>
    <w:rsid w:val="00676A79"/>
    <w:rsid w:val="00676C03"/>
    <w:rsid w:val="006775F2"/>
    <w:rsid w:val="00677B14"/>
    <w:rsid w:val="006816E3"/>
    <w:rsid w:val="00681DBD"/>
    <w:rsid w:val="0068255D"/>
    <w:rsid w:val="006827F2"/>
    <w:rsid w:val="006828BB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FFE"/>
    <w:rsid w:val="00694A58"/>
    <w:rsid w:val="0069553B"/>
    <w:rsid w:val="00696133"/>
    <w:rsid w:val="00696B0C"/>
    <w:rsid w:val="00696D27"/>
    <w:rsid w:val="00696EC6"/>
    <w:rsid w:val="00696F96"/>
    <w:rsid w:val="00697C6E"/>
    <w:rsid w:val="006A2609"/>
    <w:rsid w:val="006A280C"/>
    <w:rsid w:val="006A3B2A"/>
    <w:rsid w:val="006A3D72"/>
    <w:rsid w:val="006A487B"/>
    <w:rsid w:val="006A5078"/>
    <w:rsid w:val="006A5193"/>
    <w:rsid w:val="006A5204"/>
    <w:rsid w:val="006A70ED"/>
    <w:rsid w:val="006A7438"/>
    <w:rsid w:val="006B0022"/>
    <w:rsid w:val="006B01E5"/>
    <w:rsid w:val="006B0405"/>
    <w:rsid w:val="006B08E3"/>
    <w:rsid w:val="006B0D48"/>
    <w:rsid w:val="006B0E3C"/>
    <w:rsid w:val="006B17E6"/>
    <w:rsid w:val="006B31B8"/>
    <w:rsid w:val="006B36C9"/>
    <w:rsid w:val="006B416D"/>
    <w:rsid w:val="006B4422"/>
    <w:rsid w:val="006B5B16"/>
    <w:rsid w:val="006B60AA"/>
    <w:rsid w:val="006C102E"/>
    <w:rsid w:val="006C1163"/>
    <w:rsid w:val="006C159F"/>
    <w:rsid w:val="006C2150"/>
    <w:rsid w:val="006C2E9E"/>
    <w:rsid w:val="006C38BE"/>
    <w:rsid w:val="006C4AC5"/>
    <w:rsid w:val="006C5648"/>
    <w:rsid w:val="006C5BB9"/>
    <w:rsid w:val="006C5F95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D8"/>
    <w:rsid w:val="006D5EE1"/>
    <w:rsid w:val="006D7FE5"/>
    <w:rsid w:val="006E0234"/>
    <w:rsid w:val="006E03C9"/>
    <w:rsid w:val="006E042C"/>
    <w:rsid w:val="006E05D0"/>
    <w:rsid w:val="006E15F7"/>
    <w:rsid w:val="006E244D"/>
    <w:rsid w:val="006E27EF"/>
    <w:rsid w:val="006E2B5E"/>
    <w:rsid w:val="006E38E1"/>
    <w:rsid w:val="006E3B64"/>
    <w:rsid w:val="006E4563"/>
    <w:rsid w:val="006E47DF"/>
    <w:rsid w:val="006E5846"/>
    <w:rsid w:val="006E5BD6"/>
    <w:rsid w:val="006E664B"/>
    <w:rsid w:val="006E6721"/>
    <w:rsid w:val="006E6B60"/>
    <w:rsid w:val="006E733F"/>
    <w:rsid w:val="006F0572"/>
    <w:rsid w:val="006F15BC"/>
    <w:rsid w:val="006F1DE0"/>
    <w:rsid w:val="006F25B5"/>
    <w:rsid w:val="006F262B"/>
    <w:rsid w:val="006F27C0"/>
    <w:rsid w:val="006F2876"/>
    <w:rsid w:val="006F2FC9"/>
    <w:rsid w:val="006F31D0"/>
    <w:rsid w:val="006F5A6D"/>
    <w:rsid w:val="006F5D11"/>
    <w:rsid w:val="006F5D51"/>
    <w:rsid w:val="006F6FA0"/>
    <w:rsid w:val="006F720F"/>
    <w:rsid w:val="006F769A"/>
    <w:rsid w:val="00700228"/>
    <w:rsid w:val="007003EA"/>
    <w:rsid w:val="00701AF1"/>
    <w:rsid w:val="00702941"/>
    <w:rsid w:val="00702E84"/>
    <w:rsid w:val="007030C5"/>
    <w:rsid w:val="007032FA"/>
    <w:rsid w:val="00703BAB"/>
    <w:rsid w:val="007042C3"/>
    <w:rsid w:val="00704927"/>
    <w:rsid w:val="00704CE2"/>
    <w:rsid w:val="007063D4"/>
    <w:rsid w:val="00706AD8"/>
    <w:rsid w:val="00707079"/>
    <w:rsid w:val="00707561"/>
    <w:rsid w:val="00711240"/>
    <w:rsid w:val="0071389D"/>
    <w:rsid w:val="007138BA"/>
    <w:rsid w:val="007141EE"/>
    <w:rsid w:val="00714F62"/>
    <w:rsid w:val="007150BE"/>
    <w:rsid w:val="00715128"/>
    <w:rsid w:val="0071541C"/>
    <w:rsid w:val="007158DF"/>
    <w:rsid w:val="007158F5"/>
    <w:rsid w:val="00715B01"/>
    <w:rsid w:val="00716CDD"/>
    <w:rsid w:val="007206FE"/>
    <w:rsid w:val="007207CF"/>
    <w:rsid w:val="00721033"/>
    <w:rsid w:val="007216D4"/>
    <w:rsid w:val="00723F4B"/>
    <w:rsid w:val="0072553E"/>
    <w:rsid w:val="007256EA"/>
    <w:rsid w:val="0072597A"/>
    <w:rsid w:val="00727192"/>
    <w:rsid w:val="00730157"/>
    <w:rsid w:val="00731B39"/>
    <w:rsid w:val="007326DD"/>
    <w:rsid w:val="00733399"/>
    <w:rsid w:val="00733650"/>
    <w:rsid w:val="00733C97"/>
    <w:rsid w:val="0073481A"/>
    <w:rsid w:val="00736E41"/>
    <w:rsid w:val="00737FE2"/>
    <w:rsid w:val="00740199"/>
    <w:rsid w:val="00740390"/>
    <w:rsid w:val="00740395"/>
    <w:rsid w:val="00740752"/>
    <w:rsid w:val="00740794"/>
    <w:rsid w:val="007409A0"/>
    <w:rsid w:val="00742D75"/>
    <w:rsid w:val="00743234"/>
    <w:rsid w:val="00743895"/>
    <w:rsid w:val="00743D59"/>
    <w:rsid w:val="00745F75"/>
    <w:rsid w:val="0074626D"/>
    <w:rsid w:val="00746E78"/>
    <w:rsid w:val="00747CBB"/>
    <w:rsid w:val="00747E26"/>
    <w:rsid w:val="007501B3"/>
    <w:rsid w:val="00750AE7"/>
    <w:rsid w:val="00750DCD"/>
    <w:rsid w:val="00750FF8"/>
    <w:rsid w:val="00751082"/>
    <w:rsid w:val="0075160E"/>
    <w:rsid w:val="00751898"/>
    <w:rsid w:val="00751F49"/>
    <w:rsid w:val="00753CD6"/>
    <w:rsid w:val="00756010"/>
    <w:rsid w:val="007561A5"/>
    <w:rsid w:val="00756DD8"/>
    <w:rsid w:val="00757353"/>
    <w:rsid w:val="00757641"/>
    <w:rsid w:val="00760461"/>
    <w:rsid w:val="0076183C"/>
    <w:rsid w:val="00761E5D"/>
    <w:rsid w:val="00762469"/>
    <w:rsid w:val="00763C95"/>
    <w:rsid w:val="007641DA"/>
    <w:rsid w:val="007642A7"/>
    <w:rsid w:val="00764EFF"/>
    <w:rsid w:val="00764FF6"/>
    <w:rsid w:val="007656E5"/>
    <w:rsid w:val="00765D18"/>
    <w:rsid w:val="00766C2B"/>
    <w:rsid w:val="00766FA5"/>
    <w:rsid w:val="00770CF0"/>
    <w:rsid w:val="00772CD2"/>
    <w:rsid w:val="007736FD"/>
    <w:rsid w:val="00774178"/>
    <w:rsid w:val="00777039"/>
    <w:rsid w:val="00777C4D"/>
    <w:rsid w:val="0078000B"/>
    <w:rsid w:val="00780AA8"/>
    <w:rsid w:val="00782070"/>
    <w:rsid w:val="007825B9"/>
    <w:rsid w:val="00782D28"/>
    <w:rsid w:val="00782DB7"/>
    <w:rsid w:val="007836F9"/>
    <w:rsid w:val="00784242"/>
    <w:rsid w:val="0078593B"/>
    <w:rsid w:val="00786064"/>
    <w:rsid w:val="00790A98"/>
    <w:rsid w:val="00790DF4"/>
    <w:rsid w:val="00791316"/>
    <w:rsid w:val="00791627"/>
    <w:rsid w:val="007928F7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2843"/>
    <w:rsid w:val="007A3E91"/>
    <w:rsid w:val="007A4312"/>
    <w:rsid w:val="007A6CAC"/>
    <w:rsid w:val="007A702A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3C95"/>
    <w:rsid w:val="007C4528"/>
    <w:rsid w:val="007C5E61"/>
    <w:rsid w:val="007C6197"/>
    <w:rsid w:val="007C6617"/>
    <w:rsid w:val="007C6F80"/>
    <w:rsid w:val="007C7B1F"/>
    <w:rsid w:val="007D0377"/>
    <w:rsid w:val="007D133F"/>
    <w:rsid w:val="007D2DE3"/>
    <w:rsid w:val="007D3E7C"/>
    <w:rsid w:val="007D49FA"/>
    <w:rsid w:val="007D4F7C"/>
    <w:rsid w:val="007D69ED"/>
    <w:rsid w:val="007D6C76"/>
    <w:rsid w:val="007D6E97"/>
    <w:rsid w:val="007E0A83"/>
    <w:rsid w:val="007E1A11"/>
    <w:rsid w:val="007E1B50"/>
    <w:rsid w:val="007E1DFC"/>
    <w:rsid w:val="007E2974"/>
    <w:rsid w:val="007E2FD7"/>
    <w:rsid w:val="007E4059"/>
    <w:rsid w:val="007E47FA"/>
    <w:rsid w:val="007E4A11"/>
    <w:rsid w:val="007E4C61"/>
    <w:rsid w:val="007E59BC"/>
    <w:rsid w:val="007E5ABE"/>
    <w:rsid w:val="007E5D45"/>
    <w:rsid w:val="007E60B3"/>
    <w:rsid w:val="007E6EF8"/>
    <w:rsid w:val="007E7A04"/>
    <w:rsid w:val="007E7EA3"/>
    <w:rsid w:val="007F03B1"/>
    <w:rsid w:val="007F16E6"/>
    <w:rsid w:val="007F1C15"/>
    <w:rsid w:val="007F379F"/>
    <w:rsid w:val="007F524D"/>
    <w:rsid w:val="007F5364"/>
    <w:rsid w:val="007F5B45"/>
    <w:rsid w:val="007F5C49"/>
    <w:rsid w:val="007F7E7C"/>
    <w:rsid w:val="00800A50"/>
    <w:rsid w:val="00801580"/>
    <w:rsid w:val="00801C2F"/>
    <w:rsid w:val="00802021"/>
    <w:rsid w:val="00802885"/>
    <w:rsid w:val="00802B1C"/>
    <w:rsid w:val="0080324C"/>
    <w:rsid w:val="008035C6"/>
    <w:rsid w:val="0080395A"/>
    <w:rsid w:val="00804077"/>
    <w:rsid w:val="008046ED"/>
    <w:rsid w:val="0080515A"/>
    <w:rsid w:val="00805428"/>
    <w:rsid w:val="0080542C"/>
    <w:rsid w:val="00805783"/>
    <w:rsid w:val="00805DAF"/>
    <w:rsid w:val="00805F2B"/>
    <w:rsid w:val="008061DF"/>
    <w:rsid w:val="00807217"/>
    <w:rsid w:val="008072E6"/>
    <w:rsid w:val="00807C6E"/>
    <w:rsid w:val="00807EAE"/>
    <w:rsid w:val="0081080C"/>
    <w:rsid w:val="00810D71"/>
    <w:rsid w:val="00810DA0"/>
    <w:rsid w:val="00811F69"/>
    <w:rsid w:val="00811FDD"/>
    <w:rsid w:val="0081237A"/>
    <w:rsid w:val="00812A04"/>
    <w:rsid w:val="00813A1B"/>
    <w:rsid w:val="00813CF0"/>
    <w:rsid w:val="00813D85"/>
    <w:rsid w:val="00815331"/>
    <w:rsid w:val="00815651"/>
    <w:rsid w:val="00815A5C"/>
    <w:rsid w:val="00815B6B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0F30"/>
    <w:rsid w:val="008314B4"/>
    <w:rsid w:val="00833460"/>
    <w:rsid w:val="00834E60"/>
    <w:rsid w:val="00835E00"/>
    <w:rsid w:val="00836D90"/>
    <w:rsid w:val="00837C42"/>
    <w:rsid w:val="0084008F"/>
    <w:rsid w:val="00840A94"/>
    <w:rsid w:val="008410CC"/>
    <w:rsid w:val="00841ABE"/>
    <w:rsid w:val="008421E8"/>
    <w:rsid w:val="0084227D"/>
    <w:rsid w:val="0084240A"/>
    <w:rsid w:val="0084329F"/>
    <w:rsid w:val="00844EE6"/>
    <w:rsid w:val="00845A6C"/>
    <w:rsid w:val="008470B9"/>
    <w:rsid w:val="008477C4"/>
    <w:rsid w:val="00850BDD"/>
    <w:rsid w:val="00850DB4"/>
    <w:rsid w:val="0085121E"/>
    <w:rsid w:val="00851945"/>
    <w:rsid w:val="008519D0"/>
    <w:rsid w:val="008524B7"/>
    <w:rsid w:val="008524EF"/>
    <w:rsid w:val="00853688"/>
    <w:rsid w:val="0085596B"/>
    <w:rsid w:val="00855B00"/>
    <w:rsid w:val="00857601"/>
    <w:rsid w:val="008576CB"/>
    <w:rsid w:val="00857A4F"/>
    <w:rsid w:val="008607DF"/>
    <w:rsid w:val="00860F16"/>
    <w:rsid w:val="008620E3"/>
    <w:rsid w:val="00862322"/>
    <w:rsid w:val="00862C9F"/>
    <w:rsid w:val="00863BDF"/>
    <w:rsid w:val="00863D09"/>
    <w:rsid w:val="00863F44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36E"/>
    <w:rsid w:val="008747A2"/>
    <w:rsid w:val="00874889"/>
    <w:rsid w:val="00874DB9"/>
    <w:rsid w:val="008750ED"/>
    <w:rsid w:val="00875156"/>
    <w:rsid w:val="0087556C"/>
    <w:rsid w:val="0087602F"/>
    <w:rsid w:val="00877322"/>
    <w:rsid w:val="00877BB5"/>
    <w:rsid w:val="00877F97"/>
    <w:rsid w:val="00880CA6"/>
    <w:rsid w:val="00881361"/>
    <w:rsid w:val="00881B65"/>
    <w:rsid w:val="00882E5B"/>
    <w:rsid w:val="0088323A"/>
    <w:rsid w:val="008839B4"/>
    <w:rsid w:val="008840B2"/>
    <w:rsid w:val="00884935"/>
    <w:rsid w:val="00887173"/>
    <w:rsid w:val="00887CE2"/>
    <w:rsid w:val="008902DB"/>
    <w:rsid w:val="008928D3"/>
    <w:rsid w:val="0089306D"/>
    <w:rsid w:val="008933A4"/>
    <w:rsid w:val="008946BF"/>
    <w:rsid w:val="0089474C"/>
    <w:rsid w:val="008955BA"/>
    <w:rsid w:val="00895C02"/>
    <w:rsid w:val="00896D31"/>
    <w:rsid w:val="00897AF8"/>
    <w:rsid w:val="00897E64"/>
    <w:rsid w:val="008A0255"/>
    <w:rsid w:val="008A16A8"/>
    <w:rsid w:val="008A19AA"/>
    <w:rsid w:val="008A2655"/>
    <w:rsid w:val="008A26C6"/>
    <w:rsid w:val="008A28BE"/>
    <w:rsid w:val="008A2A4B"/>
    <w:rsid w:val="008A561D"/>
    <w:rsid w:val="008A5E5B"/>
    <w:rsid w:val="008A679E"/>
    <w:rsid w:val="008A756A"/>
    <w:rsid w:val="008B2E23"/>
    <w:rsid w:val="008B4957"/>
    <w:rsid w:val="008B4ED3"/>
    <w:rsid w:val="008B4EED"/>
    <w:rsid w:val="008B5DBF"/>
    <w:rsid w:val="008B5EF0"/>
    <w:rsid w:val="008B6B87"/>
    <w:rsid w:val="008B7BC7"/>
    <w:rsid w:val="008C39E1"/>
    <w:rsid w:val="008C3D20"/>
    <w:rsid w:val="008C4050"/>
    <w:rsid w:val="008C4294"/>
    <w:rsid w:val="008C5A3F"/>
    <w:rsid w:val="008C65BB"/>
    <w:rsid w:val="008C7009"/>
    <w:rsid w:val="008C7678"/>
    <w:rsid w:val="008C7918"/>
    <w:rsid w:val="008C7DCB"/>
    <w:rsid w:val="008D1903"/>
    <w:rsid w:val="008D2A56"/>
    <w:rsid w:val="008D2AB3"/>
    <w:rsid w:val="008D3B70"/>
    <w:rsid w:val="008D438C"/>
    <w:rsid w:val="008D43F9"/>
    <w:rsid w:val="008D4D15"/>
    <w:rsid w:val="008D63EE"/>
    <w:rsid w:val="008D662D"/>
    <w:rsid w:val="008D6779"/>
    <w:rsid w:val="008D7ADC"/>
    <w:rsid w:val="008E1DF0"/>
    <w:rsid w:val="008E1FA7"/>
    <w:rsid w:val="008E2B87"/>
    <w:rsid w:val="008E3CB5"/>
    <w:rsid w:val="008E4714"/>
    <w:rsid w:val="008E6702"/>
    <w:rsid w:val="008E6768"/>
    <w:rsid w:val="008E725F"/>
    <w:rsid w:val="008E7BD0"/>
    <w:rsid w:val="008F0558"/>
    <w:rsid w:val="008F1319"/>
    <w:rsid w:val="008F1568"/>
    <w:rsid w:val="008F1C6A"/>
    <w:rsid w:val="008F3024"/>
    <w:rsid w:val="008F4183"/>
    <w:rsid w:val="008F5A70"/>
    <w:rsid w:val="008F5C51"/>
    <w:rsid w:val="008F643C"/>
    <w:rsid w:val="008F6ABE"/>
    <w:rsid w:val="008F744F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07ECA"/>
    <w:rsid w:val="00910E7F"/>
    <w:rsid w:val="009129A2"/>
    <w:rsid w:val="00912A43"/>
    <w:rsid w:val="00912ECD"/>
    <w:rsid w:val="00913A1B"/>
    <w:rsid w:val="00913D1E"/>
    <w:rsid w:val="00914371"/>
    <w:rsid w:val="00914993"/>
    <w:rsid w:val="009149CF"/>
    <w:rsid w:val="00914D00"/>
    <w:rsid w:val="00915EC5"/>
    <w:rsid w:val="00917EEF"/>
    <w:rsid w:val="0092061D"/>
    <w:rsid w:val="00920957"/>
    <w:rsid w:val="00920AFE"/>
    <w:rsid w:val="00921029"/>
    <w:rsid w:val="00921D0F"/>
    <w:rsid w:val="009225C5"/>
    <w:rsid w:val="00922C5E"/>
    <w:rsid w:val="00922F98"/>
    <w:rsid w:val="00923A31"/>
    <w:rsid w:val="0092469E"/>
    <w:rsid w:val="00924962"/>
    <w:rsid w:val="009252EC"/>
    <w:rsid w:val="00926D14"/>
    <w:rsid w:val="00930943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6D4C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C5F"/>
    <w:rsid w:val="00951350"/>
    <w:rsid w:val="009528E7"/>
    <w:rsid w:val="00952E7A"/>
    <w:rsid w:val="009534F0"/>
    <w:rsid w:val="00953502"/>
    <w:rsid w:val="00953880"/>
    <w:rsid w:val="00955343"/>
    <w:rsid w:val="0095550D"/>
    <w:rsid w:val="0095575B"/>
    <w:rsid w:val="009575DE"/>
    <w:rsid w:val="00961043"/>
    <w:rsid w:val="009617FF"/>
    <w:rsid w:val="00961865"/>
    <w:rsid w:val="009623DA"/>
    <w:rsid w:val="0096371F"/>
    <w:rsid w:val="00964045"/>
    <w:rsid w:val="00964B0B"/>
    <w:rsid w:val="00964D80"/>
    <w:rsid w:val="00964DFD"/>
    <w:rsid w:val="009651B2"/>
    <w:rsid w:val="0096526A"/>
    <w:rsid w:val="009652AD"/>
    <w:rsid w:val="00965AB3"/>
    <w:rsid w:val="0096629F"/>
    <w:rsid w:val="00966705"/>
    <w:rsid w:val="00966FE1"/>
    <w:rsid w:val="00967701"/>
    <w:rsid w:val="009708DC"/>
    <w:rsid w:val="00970936"/>
    <w:rsid w:val="0097184A"/>
    <w:rsid w:val="00972BDF"/>
    <w:rsid w:val="00974641"/>
    <w:rsid w:val="00974DEA"/>
    <w:rsid w:val="009751CB"/>
    <w:rsid w:val="00975484"/>
    <w:rsid w:val="009757A3"/>
    <w:rsid w:val="009762AF"/>
    <w:rsid w:val="00976AFE"/>
    <w:rsid w:val="00976CA5"/>
    <w:rsid w:val="00981A61"/>
    <w:rsid w:val="00981F9E"/>
    <w:rsid w:val="009821A8"/>
    <w:rsid w:val="00982A00"/>
    <w:rsid w:val="00982AF3"/>
    <w:rsid w:val="00982AFB"/>
    <w:rsid w:val="00982D56"/>
    <w:rsid w:val="0098336D"/>
    <w:rsid w:val="00983F4A"/>
    <w:rsid w:val="009845C4"/>
    <w:rsid w:val="009845F7"/>
    <w:rsid w:val="009846F5"/>
    <w:rsid w:val="00985486"/>
    <w:rsid w:val="00985EE4"/>
    <w:rsid w:val="009860CA"/>
    <w:rsid w:val="009866E4"/>
    <w:rsid w:val="009867C6"/>
    <w:rsid w:val="00987B2F"/>
    <w:rsid w:val="00987CD5"/>
    <w:rsid w:val="0099039A"/>
    <w:rsid w:val="00990E99"/>
    <w:rsid w:val="00991113"/>
    <w:rsid w:val="0099143C"/>
    <w:rsid w:val="00991CFE"/>
    <w:rsid w:val="009921FF"/>
    <w:rsid w:val="009924E2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297"/>
    <w:rsid w:val="009A17A8"/>
    <w:rsid w:val="009A1BD4"/>
    <w:rsid w:val="009A27A3"/>
    <w:rsid w:val="009A2BA4"/>
    <w:rsid w:val="009A2CBB"/>
    <w:rsid w:val="009A48B3"/>
    <w:rsid w:val="009A4EE5"/>
    <w:rsid w:val="009A6193"/>
    <w:rsid w:val="009A6264"/>
    <w:rsid w:val="009A69B4"/>
    <w:rsid w:val="009A71EF"/>
    <w:rsid w:val="009B10B1"/>
    <w:rsid w:val="009B23E8"/>
    <w:rsid w:val="009B2DA9"/>
    <w:rsid w:val="009B2EE5"/>
    <w:rsid w:val="009B2FFC"/>
    <w:rsid w:val="009B3B09"/>
    <w:rsid w:val="009B3B66"/>
    <w:rsid w:val="009B3BA0"/>
    <w:rsid w:val="009B3E25"/>
    <w:rsid w:val="009B42DB"/>
    <w:rsid w:val="009B5C7E"/>
    <w:rsid w:val="009B6030"/>
    <w:rsid w:val="009B6844"/>
    <w:rsid w:val="009C0CA4"/>
    <w:rsid w:val="009C0F05"/>
    <w:rsid w:val="009C13A1"/>
    <w:rsid w:val="009C13DC"/>
    <w:rsid w:val="009C185D"/>
    <w:rsid w:val="009C21EF"/>
    <w:rsid w:val="009C2999"/>
    <w:rsid w:val="009C399C"/>
    <w:rsid w:val="009C3CA7"/>
    <w:rsid w:val="009C413F"/>
    <w:rsid w:val="009C42A2"/>
    <w:rsid w:val="009C4918"/>
    <w:rsid w:val="009C4AA7"/>
    <w:rsid w:val="009C4CD2"/>
    <w:rsid w:val="009C57E8"/>
    <w:rsid w:val="009C6487"/>
    <w:rsid w:val="009D10BF"/>
    <w:rsid w:val="009D257C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48A"/>
    <w:rsid w:val="009F26FF"/>
    <w:rsid w:val="009F307D"/>
    <w:rsid w:val="009F3578"/>
    <w:rsid w:val="009F3AF5"/>
    <w:rsid w:val="009F432B"/>
    <w:rsid w:val="009F4348"/>
    <w:rsid w:val="009F5C86"/>
    <w:rsid w:val="009F5CD9"/>
    <w:rsid w:val="009F5D7F"/>
    <w:rsid w:val="009F6C76"/>
    <w:rsid w:val="009F727C"/>
    <w:rsid w:val="009F7ED1"/>
    <w:rsid w:val="00A00E4A"/>
    <w:rsid w:val="00A01E97"/>
    <w:rsid w:val="00A02444"/>
    <w:rsid w:val="00A030B9"/>
    <w:rsid w:val="00A030DC"/>
    <w:rsid w:val="00A03C62"/>
    <w:rsid w:val="00A03C86"/>
    <w:rsid w:val="00A03F48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0C7F"/>
    <w:rsid w:val="00A20CE4"/>
    <w:rsid w:val="00A213F6"/>
    <w:rsid w:val="00A214BA"/>
    <w:rsid w:val="00A217B3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239"/>
    <w:rsid w:val="00A32DC1"/>
    <w:rsid w:val="00A34AC6"/>
    <w:rsid w:val="00A34F8D"/>
    <w:rsid w:val="00A3534F"/>
    <w:rsid w:val="00A35D63"/>
    <w:rsid w:val="00A36587"/>
    <w:rsid w:val="00A36E18"/>
    <w:rsid w:val="00A40AE6"/>
    <w:rsid w:val="00A4146C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254D"/>
    <w:rsid w:val="00A63561"/>
    <w:rsid w:val="00A63FE9"/>
    <w:rsid w:val="00A647D4"/>
    <w:rsid w:val="00A6556B"/>
    <w:rsid w:val="00A66523"/>
    <w:rsid w:val="00A71764"/>
    <w:rsid w:val="00A735B7"/>
    <w:rsid w:val="00A74363"/>
    <w:rsid w:val="00A75D16"/>
    <w:rsid w:val="00A7682D"/>
    <w:rsid w:val="00A76A56"/>
    <w:rsid w:val="00A778C6"/>
    <w:rsid w:val="00A812FC"/>
    <w:rsid w:val="00A8180D"/>
    <w:rsid w:val="00A81A40"/>
    <w:rsid w:val="00A81ABE"/>
    <w:rsid w:val="00A82D20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ADE"/>
    <w:rsid w:val="00A87BC4"/>
    <w:rsid w:val="00A87D79"/>
    <w:rsid w:val="00A91205"/>
    <w:rsid w:val="00A91359"/>
    <w:rsid w:val="00A91916"/>
    <w:rsid w:val="00A91C82"/>
    <w:rsid w:val="00A93741"/>
    <w:rsid w:val="00A93E39"/>
    <w:rsid w:val="00A93FA3"/>
    <w:rsid w:val="00A97142"/>
    <w:rsid w:val="00AA056B"/>
    <w:rsid w:val="00AA1524"/>
    <w:rsid w:val="00AA1AE4"/>
    <w:rsid w:val="00AA2104"/>
    <w:rsid w:val="00AA2C14"/>
    <w:rsid w:val="00AA4823"/>
    <w:rsid w:val="00AA5061"/>
    <w:rsid w:val="00AA63AF"/>
    <w:rsid w:val="00AA66AC"/>
    <w:rsid w:val="00AA68DD"/>
    <w:rsid w:val="00AA6B85"/>
    <w:rsid w:val="00AA7578"/>
    <w:rsid w:val="00AB00C3"/>
    <w:rsid w:val="00AB0393"/>
    <w:rsid w:val="00AB0F7C"/>
    <w:rsid w:val="00AB0FC0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D8D"/>
    <w:rsid w:val="00AC468F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2C83"/>
    <w:rsid w:val="00AD4B6B"/>
    <w:rsid w:val="00AD59F7"/>
    <w:rsid w:val="00AD5B0F"/>
    <w:rsid w:val="00AD71D3"/>
    <w:rsid w:val="00AD7215"/>
    <w:rsid w:val="00AD7CE8"/>
    <w:rsid w:val="00AD7F86"/>
    <w:rsid w:val="00AE1227"/>
    <w:rsid w:val="00AE1894"/>
    <w:rsid w:val="00AE1D93"/>
    <w:rsid w:val="00AE2D7F"/>
    <w:rsid w:val="00AE353D"/>
    <w:rsid w:val="00AE3A47"/>
    <w:rsid w:val="00AE3B8C"/>
    <w:rsid w:val="00AE459A"/>
    <w:rsid w:val="00AE4623"/>
    <w:rsid w:val="00AE4832"/>
    <w:rsid w:val="00AE6D94"/>
    <w:rsid w:val="00AF198B"/>
    <w:rsid w:val="00AF287D"/>
    <w:rsid w:val="00AF35E3"/>
    <w:rsid w:val="00AF38B0"/>
    <w:rsid w:val="00AF3CCC"/>
    <w:rsid w:val="00AF3D68"/>
    <w:rsid w:val="00AF5731"/>
    <w:rsid w:val="00AF628A"/>
    <w:rsid w:val="00AF6EB3"/>
    <w:rsid w:val="00AF793C"/>
    <w:rsid w:val="00AF7C19"/>
    <w:rsid w:val="00B00A90"/>
    <w:rsid w:val="00B01077"/>
    <w:rsid w:val="00B0195D"/>
    <w:rsid w:val="00B02DE4"/>
    <w:rsid w:val="00B03356"/>
    <w:rsid w:val="00B03E86"/>
    <w:rsid w:val="00B04CE6"/>
    <w:rsid w:val="00B05EFC"/>
    <w:rsid w:val="00B0664F"/>
    <w:rsid w:val="00B06926"/>
    <w:rsid w:val="00B10056"/>
    <w:rsid w:val="00B112D1"/>
    <w:rsid w:val="00B118AA"/>
    <w:rsid w:val="00B119A5"/>
    <w:rsid w:val="00B13C6D"/>
    <w:rsid w:val="00B146AC"/>
    <w:rsid w:val="00B14715"/>
    <w:rsid w:val="00B1520B"/>
    <w:rsid w:val="00B15245"/>
    <w:rsid w:val="00B156B1"/>
    <w:rsid w:val="00B16B77"/>
    <w:rsid w:val="00B175BA"/>
    <w:rsid w:val="00B17942"/>
    <w:rsid w:val="00B17F8F"/>
    <w:rsid w:val="00B202CF"/>
    <w:rsid w:val="00B2079D"/>
    <w:rsid w:val="00B20C48"/>
    <w:rsid w:val="00B21270"/>
    <w:rsid w:val="00B216C0"/>
    <w:rsid w:val="00B22408"/>
    <w:rsid w:val="00B22804"/>
    <w:rsid w:val="00B22E83"/>
    <w:rsid w:val="00B240BB"/>
    <w:rsid w:val="00B24700"/>
    <w:rsid w:val="00B24921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2EBD"/>
    <w:rsid w:val="00B3302C"/>
    <w:rsid w:val="00B33396"/>
    <w:rsid w:val="00B335DA"/>
    <w:rsid w:val="00B34C7E"/>
    <w:rsid w:val="00B3668E"/>
    <w:rsid w:val="00B36933"/>
    <w:rsid w:val="00B36A69"/>
    <w:rsid w:val="00B370B2"/>
    <w:rsid w:val="00B40252"/>
    <w:rsid w:val="00B41B4A"/>
    <w:rsid w:val="00B42DCC"/>
    <w:rsid w:val="00B43503"/>
    <w:rsid w:val="00B439FF"/>
    <w:rsid w:val="00B44667"/>
    <w:rsid w:val="00B44BAE"/>
    <w:rsid w:val="00B45803"/>
    <w:rsid w:val="00B479CD"/>
    <w:rsid w:val="00B47D5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28B3"/>
    <w:rsid w:val="00B53E60"/>
    <w:rsid w:val="00B54065"/>
    <w:rsid w:val="00B54B5B"/>
    <w:rsid w:val="00B54C7D"/>
    <w:rsid w:val="00B558B3"/>
    <w:rsid w:val="00B5670F"/>
    <w:rsid w:val="00B57071"/>
    <w:rsid w:val="00B576FE"/>
    <w:rsid w:val="00B57785"/>
    <w:rsid w:val="00B57AC9"/>
    <w:rsid w:val="00B6052A"/>
    <w:rsid w:val="00B60595"/>
    <w:rsid w:val="00B605F0"/>
    <w:rsid w:val="00B606C6"/>
    <w:rsid w:val="00B609C4"/>
    <w:rsid w:val="00B61C36"/>
    <w:rsid w:val="00B625D2"/>
    <w:rsid w:val="00B62DD0"/>
    <w:rsid w:val="00B631E8"/>
    <w:rsid w:val="00B6397F"/>
    <w:rsid w:val="00B63C9A"/>
    <w:rsid w:val="00B63DB6"/>
    <w:rsid w:val="00B6462F"/>
    <w:rsid w:val="00B64F40"/>
    <w:rsid w:val="00B65546"/>
    <w:rsid w:val="00B6579D"/>
    <w:rsid w:val="00B66D74"/>
    <w:rsid w:val="00B67C06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4FD"/>
    <w:rsid w:val="00B76B30"/>
    <w:rsid w:val="00B7767A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A"/>
    <w:rsid w:val="00B84B11"/>
    <w:rsid w:val="00B8536F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0D73"/>
    <w:rsid w:val="00B917EC"/>
    <w:rsid w:val="00B920D8"/>
    <w:rsid w:val="00B93E2A"/>
    <w:rsid w:val="00B949C5"/>
    <w:rsid w:val="00B95325"/>
    <w:rsid w:val="00B9589A"/>
    <w:rsid w:val="00B97132"/>
    <w:rsid w:val="00B97528"/>
    <w:rsid w:val="00B975BD"/>
    <w:rsid w:val="00BA00E0"/>
    <w:rsid w:val="00BA0864"/>
    <w:rsid w:val="00BA1AD3"/>
    <w:rsid w:val="00BA2EB8"/>
    <w:rsid w:val="00BA4037"/>
    <w:rsid w:val="00BA48C2"/>
    <w:rsid w:val="00BA49DF"/>
    <w:rsid w:val="00BA5947"/>
    <w:rsid w:val="00BA5E5F"/>
    <w:rsid w:val="00BA636A"/>
    <w:rsid w:val="00BB1530"/>
    <w:rsid w:val="00BB1A47"/>
    <w:rsid w:val="00BB1ED9"/>
    <w:rsid w:val="00BB3065"/>
    <w:rsid w:val="00BB35DD"/>
    <w:rsid w:val="00BB3AD4"/>
    <w:rsid w:val="00BB6FA0"/>
    <w:rsid w:val="00BB7BAA"/>
    <w:rsid w:val="00BB7FF6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57D"/>
    <w:rsid w:val="00BC6964"/>
    <w:rsid w:val="00BC6A15"/>
    <w:rsid w:val="00BC6D3B"/>
    <w:rsid w:val="00BD0C0E"/>
    <w:rsid w:val="00BD0D03"/>
    <w:rsid w:val="00BD17B0"/>
    <w:rsid w:val="00BD20D4"/>
    <w:rsid w:val="00BD26CC"/>
    <w:rsid w:val="00BD27B6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621"/>
    <w:rsid w:val="00BE1C88"/>
    <w:rsid w:val="00BE1F95"/>
    <w:rsid w:val="00BE2107"/>
    <w:rsid w:val="00BE2DB9"/>
    <w:rsid w:val="00BE31CD"/>
    <w:rsid w:val="00BE347B"/>
    <w:rsid w:val="00BE4294"/>
    <w:rsid w:val="00BE48AE"/>
    <w:rsid w:val="00BE5762"/>
    <w:rsid w:val="00BE5A20"/>
    <w:rsid w:val="00BE731A"/>
    <w:rsid w:val="00BE7848"/>
    <w:rsid w:val="00BE79C0"/>
    <w:rsid w:val="00BE7A1F"/>
    <w:rsid w:val="00BF030F"/>
    <w:rsid w:val="00BF032F"/>
    <w:rsid w:val="00BF06F8"/>
    <w:rsid w:val="00BF0D84"/>
    <w:rsid w:val="00BF1B4D"/>
    <w:rsid w:val="00BF2436"/>
    <w:rsid w:val="00BF2E1B"/>
    <w:rsid w:val="00BF33ED"/>
    <w:rsid w:val="00BF3514"/>
    <w:rsid w:val="00BF51DA"/>
    <w:rsid w:val="00C00259"/>
    <w:rsid w:val="00C0089D"/>
    <w:rsid w:val="00C00C2F"/>
    <w:rsid w:val="00C01F63"/>
    <w:rsid w:val="00C03354"/>
    <w:rsid w:val="00C03F46"/>
    <w:rsid w:val="00C06654"/>
    <w:rsid w:val="00C06E9B"/>
    <w:rsid w:val="00C10566"/>
    <w:rsid w:val="00C11197"/>
    <w:rsid w:val="00C122F8"/>
    <w:rsid w:val="00C123EF"/>
    <w:rsid w:val="00C1240A"/>
    <w:rsid w:val="00C128C0"/>
    <w:rsid w:val="00C1297B"/>
    <w:rsid w:val="00C12EEF"/>
    <w:rsid w:val="00C13C52"/>
    <w:rsid w:val="00C14CD7"/>
    <w:rsid w:val="00C154C1"/>
    <w:rsid w:val="00C168C5"/>
    <w:rsid w:val="00C1698A"/>
    <w:rsid w:val="00C16A45"/>
    <w:rsid w:val="00C17579"/>
    <w:rsid w:val="00C17985"/>
    <w:rsid w:val="00C2004A"/>
    <w:rsid w:val="00C20AFE"/>
    <w:rsid w:val="00C20B90"/>
    <w:rsid w:val="00C21009"/>
    <w:rsid w:val="00C213B0"/>
    <w:rsid w:val="00C227ED"/>
    <w:rsid w:val="00C2341B"/>
    <w:rsid w:val="00C25D5B"/>
    <w:rsid w:val="00C266D2"/>
    <w:rsid w:val="00C2719C"/>
    <w:rsid w:val="00C27CA1"/>
    <w:rsid w:val="00C27F72"/>
    <w:rsid w:val="00C31408"/>
    <w:rsid w:val="00C31A34"/>
    <w:rsid w:val="00C31B95"/>
    <w:rsid w:val="00C3237B"/>
    <w:rsid w:val="00C32BC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22C8"/>
    <w:rsid w:val="00C44DFD"/>
    <w:rsid w:val="00C4508D"/>
    <w:rsid w:val="00C45563"/>
    <w:rsid w:val="00C45958"/>
    <w:rsid w:val="00C46095"/>
    <w:rsid w:val="00C46C00"/>
    <w:rsid w:val="00C46F5C"/>
    <w:rsid w:val="00C47034"/>
    <w:rsid w:val="00C479E7"/>
    <w:rsid w:val="00C502A5"/>
    <w:rsid w:val="00C50B6D"/>
    <w:rsid w:val="00C51085"/>
    <w:rsid w:val="00C52379"/>
    <w:rsid w:val="00C52C14"/>
    <w:rsid w:val="00C52D24"/>
    <w:rsid w:val="00C53F74"/>
    <w:rsid w:val="00C5400B"/>
    <w:rsid w:val="00C55AA6"/>
    <w:rsid w:val="00C55ABA"/>
    <w:rsid w:val="00C57102"/>
    <w:rsid w:val="00C60EEB"/>
    <w:rsid w:val="00C60F4B"/>
    <w:rsid w:val="00C61971"/>
    <w:rsid w:val="00C63007"/>
    <w:rsid w:val="00C64380"/>
    <w:rsid w:val="00C64AE9"/>
    <w:rsid w:val="00C651EE"/>
    <w:rsid w:val="00C65707"/>
    <w:rsid w:val="00C65BE5"/>
    <w:rsid w:val="00C66CE5"/>
    <w:rsid w:val="00C66D42"/>
    <w:rsid w:val="00C679E3"/>
    <w:rsid w:val="00C70AA7"/>
    <w:rsid w:val="00C70C75"/>
    <w:rsid w:val="00C70ED4"/>
    <w:rsid w:val="00C714B3"/>
    <w:rsid w:val="00C717B3"/>
    <w:rsid w:val="00C73017"/>
    <w:rsid w:val="00C7302B"/>
    <w:rsid w:val="00C73998"/>
    <w:rsid w:val="00C73D8D"/>
    <w:rsid w:val="00C74AE0"/>
    <w:rsid w:val="00C75560"/>
    <w:rsid w:val="00C75719"/>
    <w:rsid w:val="00C7642F"/>
    <w:rsid w:val="00C769FC"/>
    <w:rsid w:val="00C77DBC"/>
    <w:rsid w:val="00C8058E"/>
    <w:rsid w:val="00C80E89"/>
    <w:rsid w:val="00C81F67"/>
    <w:rsid w:val="00C82E13"/>
    <w:rsid w:val="00C83192"/>
    <w:rsid w:val="00C845A9"/>
    <w:rsid w:val="00C847A7"/>
    <w:rsid w:val="00C84846"/>
    <w:rsid w:val="00C84B68"/>
    <w:rsid w:val="00C84C2D"/>
    <w:rsid w:val="00C84CD6"/>
    <w:rsid w:val="00C86180"/>
    <w:rsid w:val="00C86AE1"/>
    <w:rsid w:val="00C87591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86C"/>
    <w:rsid w:val="00CA2318"/>
    <w:rsid w:val="00CA2442"/>
    <w:rsid w:val="00CA43C6"/>
    <w:rsid w:val="00CA4B3F"/>
    <w:rsid w:val="00CA5333"/>
    <w:rsid w:val="00CA546E"/>
    <w:rsid w:val="00CA6001"/>
    <w:rsid w:val="00CA6D8D"/>
    <w:rsid w:val="00CB0641"/>
    <w:rsid w:val="00CB0EE5"/>
    <w:rsid w:val="00CB18C2"/>
    <w:rsid w:val="00CB1F29"/>
    <w:rsid w:val="00CB3093"/>
    <w:rsid w:val="00CB330B"/>
    <w:rsid w:val="00CB372C"/>
    <w:rsid w:val="00CB4534"/>
    <w:rsid w:val="00CB4AC9"/>
    <w:rsid w:val="00CB50E3"/>
    <w:rsid w:val="00CB5775"/>
    <w:rsid w:val="00CB581F"/>
    <w:rsid w:val="00CB5E64"/>
    <w:rsid w:val="00CC0B83"/>
    <w:rsid w:val="00CC1258"/>
    <w:rsid w:val="00CC1531"/>
    <w:rsid w:val="00CC1BAE"/>
    <w:rsid w:val="00CC1D44"/>
    <w:rsid w:val="00CC2920"/>
    <w:rsid w:val="00CC3D83"/>
    <w:rsid w:val="00CC3ED3"/>
    <w:rsid w:val="00CC4446"/>
    <w:rsid w:val="00CC4784"/>
    <w:rsid w:val="00CC4883"/>
    <w:rsid w:val="00CC4D80"/>
    <w:rsid w:val="00CC534A"/>
    <w:rsid w:val="00CC53DB"/>
    <w:rsid w:val="00CC58ED"/>
    <w:rsid w:val="00CC5F99"/>
    <w:rsid w:val="00CC71BC"/>
    <w:rsid w:val="00CD06AD"/>
    <w:rsid w:val="00CD0953"/>
    <w:rsid w:val="00CD1735"/>
    <w:rsid w:val="00CD1ADB"/>
    <w:rsid w:val="00CD1C7D"/>
    <w:rsid w:val="00CD2155"/>
    <w:rsid w:val="00CD288F"/>
    <w:rsid w:val="00CD385D"/>
    <w:rsid w:val="00CD4615"/>
    <w:rsid w:val="00CD7259"/>
    <w:rsid w:val="00CE14D1"/>
    <w:rsid w:val="00CE2432"/>
    <w:rsid w:val="00CE3DCA"/>
    <w:rsid w:val="00CE3E58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961"/>
    <w:rsid w:val="00CF0C1B"/>
    <w:rsid w:val="00CF0E2D"/>
    <w:rsid w:val="00CF13A1"/>
    <w:rsid w:val="00CF1DCD"/>
    <w:rsid w:val="00CF20CE"/>
    <w:rsid w:val="00CF2135"/>
    <w:rsid w:val="00CF251E"/>
    <w:rsid w:val="00CF26C2"/>
    <w:rsid w:val="00CF356B"/>
    <w:rsid w:val="00CF3DE0"/>
    <w:rsid w:val="00CF4D3F"/>
    <w:rsid w:val="00CF4DBA"/>
    <w:rsid w:val="00CF510C"/>
    <w:rsid w:val="00CF5115"/>
    <w:rsid w:val="00CF5BA7"/>
    <w:rsid w:val="00CF6A29"/>
    <w:rsid w:val="00CF7A8D"/>
    <w:rsid w:val="00D00323"/>
    <w:rsid w:val="00D00C73"/>
    <w:rsid w:val="00D00F59"/>
    <w:rsid w:val="00D0206B"/>
    <w:rsid w:val="00D02371"/>
    <w:rsid w:val="00D02DDB"/>
    <w:rsid w:val="00D02EB8"/>
    <w:rsid w:val="00D036BB"/>
    <w:rsid w:val="00D03811"/>
    <w:rsid w:val="00D03E44"/>
    <w:rsid w:val="00D0443B"/>
    <w:rsid w:val="00D0487C"/>
    <w:rsid w:val="00D04B55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A45"/>
    <w:rsid w:val="00D12C2E"/>
    <w:rsid w:val="00D12C3C"/>
    <w:rsid w:val="00D149CF"/>
    <w:rsid w:val="00D16856"/>
    <w:rsid w:val="00D17073"/>
    <w:rsid w:val="00D20A2B"/>
    <w:rsid w:val="00D20F54"/>
    <w:rsid w:val="00D21817"/>
    <w:rsid w:val="00D21BA1"/>
    <w:rsid w:val="00D22887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37FA1"/>
    <w:rsid w:val="00D400E2"/>
    <w:rsid w:val="00D429EA"/>
    <w:rsid w:val="00D43ED1"/>
    <w:rsid w:val="00D43F9C"/>
    <w:rsid w:val="00D445C4"/>
    <w:rsid w:val="00D44B8E"/>
    <w:rsid w:val="00D46276"/>
    <w:rsid w:val="00D463ED"/>
    <w:rsid w:val="00D466A0"/>
    <w:rsid w:val="00D46B32"/>
    <w:rsid w:val="00D46BB4"/>
    <w:rsid w:val="00D47710"/>
    <w:rsid w:val="00D47DF1"/>
    <w:rsid w:val="00D47E1A"/>
    <w:rsid w:val="00D50CD1"/>
    <w:rsid w:val="00D50E4A"/>
    <w:rsid w:val="00D5111D"/>
    <w:rsid w:val="00D51748"/>
    <w:rsid w:val="00D52877"/>
    <w:rsid w:val="00D52E98"/>
    <w:rsid w:val="00D53D6E"/>
    <w:rsid w:val="00D55426"/>
    <w:rsid w:val="00D55B16"/>
    <w:rsid w:val="00D56AF2"/>
    <w:rsid w:val="00D571EE"/>
    <w:rsid w:val="00D576AB"/>
    <w:rsid w:val="00D57CF8"/>
    <w:rsid w:val="00D61259"/>
    <w:rsid w:val="00D61BFD"/>
    <w:rsid w:val="00D61CD5"/>
    <w:rsid w:val="00D6263B"/>
    <w:rsid w:val="00D637EC"/>
    <w:rsid w:val="00D63956"/>
    <w:rsid w:val="00D64349"/>
    <w:rsid w:val="00D64F50"/>
    <w:rsid w:val="00D65218"/>
    <w:rsid w:val="00D65D7D"/>
    <w:rsid w:val="00D661F4"/>
    <w:rsid w:val="00D668B0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CD6"/>
    <w:rsid w:val="00D76532"/>
    <w:rsid w:val="00D77A6F"/>
    <w:rsid w:val="00D800D8"/>
    <w:rsid w:val="00D80E1C"/>
    <w:rsid w:val="00D828B6"/>
    <w:rsid w:val="00D83095"/>
    <w:rsid w:val="00D83D88"/>
    <w:rsid w:val="00D83E98"/>
    <w:rsid w:val="00D840DB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4609"/>
    <w:rsid w:val="00D94DFD"/>
    <w:rsid w:val="00D95D70"/>
    <w:rsid w:val="00D96841"/>
    <w:rsid w:val="00D971BF"/>
    <w:rsid w:val="00D9786C"/>
    <w:rsid w:val="00D979FD"/>
    <w:rsid w:val="00DA11A2"/>
    <w:rsid w:val="00DA23C7"/>
    <w:rsid w:val="00DA2450"/>
    <w:rsid w:val="00DA2658"/>
    <w:rsid w:val="00DA33B6"/>
    <w:rsid w:val="00DA379A"/>
    <w:rsid w:val="00DA381C"/>
    <w:rsid w:val="00DA47F3"/>
    <w:rsid w:val="00DA7B3C"/>
    <w:rsid w:val="00DB03DD"/>
    <w:rsid w:val="00DB051F"/>
    <w:rsid w:val="00DB1399"/>
    <w:rsid w:val="00DB14D4"/>
    <w:rsid w:val="00DB205B"/>
    <w:rsid w:val="00DB20C5"/>
    <w:rsid w:val="00DB2D8C"/>
    <w:rsid w:val="00DB3398"/>
    <w:rsid w:val="00DB3693"/>
    <w:rsid w:val="00DB3ADF"/>
    <w:rsid w:val="00DB4495"/>
    <w:rsid w:val="00DB5430"/>
    <w:rsid w:val="00DB6FBB"/>
    <w:rsid w:val="00DB7904"/>
    <w:rsid w:val="00DB7A62"/>
    <w:rsid w:val="00DC13A7"/>
    <w:rsid w:val="00DC6592"/>
    <w:rsid w:val="00DC6A9B"/>
    <w:rsid w:val="00DD0626"/>
    <w:rsid w:val="00DD0C8F"/>
    <w:rsid w:val="00DD1658"/>
    <w:rsid w:val="00DD23CC"/>
    <w:rsid w:val="00DD2863"/>
    <w:rsid w:val="00DD339C"/>
    <w:rsid w:val="00DD44DF"/>
    <w:rsid w:val="00DD4523"/>
    <w:rsid w:val="00DD4831"/>
    <w:rsid w:val="00DD54FA"/>
    <w:rsid w:val="00DD5CBA"/>
    <w:rsid w:val="00DD5CC8"/>
    <w:rsid w:val="00DE13B6"/>
    <w:rsid w:val="00DE2FD1"/>
    <w:rsid w:val="00DE3282"/>
    <w:rsid w:val="00DE37A9"/>
    <w:rsid w:val="00DE41F9"/>
    <w:rsid w:val="00DE468A"/>
    <w:rsid w:val="00DE4735"/>
    <w:rsid w:val="00DE48B8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4223"/>
    <w:rsid w:val="00DF46E5"/>
    <w:rsid w:val="00DF4F37"/>
    <w:rsid w:val="00DF5983"/>
    <w:rsid w:val="00DF7F4D"/>
    <w:rsid w:val="00E01751"/>
    <w:rsid w:val="00E02394"/>
    <w:rsid w:val="00E03741"/>
    <w:rsid w:val="00E040F5"/>
    <w:rsid w:val="00E04F76"/>
    <w:rsid w:val="00E05FA0"/>
    <w:rsid w:val="00E06D66"/>
    <w:rsid w:val="00E1010C"/>
    <w:rsid w:val="00E11122"/>
    <w:rsid w:val="00E1284E"/>
    <w:rsid w:val="00E13DCA"/>
    <w:rsid w:val="00E144A0"/>
    <w:rsid w:val="00E146D1"/>
    <w:rsid w:val="00E154E8"/>
    <w:rsid w:val="00E17B56"/>
    <w:rsid w:val="00E17C43"/>
    <w:rsid w:val="00E206DE"/>
    <w:rsid w:val="00E20A95"/>
    <w:rsid w:val="00E20B81"/>
    <w:rsid w:val="00E21D94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2FC6"/>
    <w:rsid w:val="00E336B0"/>
    <w:rsid w:val="00E33E95"/>
    <w:rsid w:val="00E357C8"/>
    <w:rsid w:val="00E36682"/>
    <w:rsid w:val="00E36D8A"/>
    <w:rsid w:val="00E376AC"/>
    <w:rsid w:val="00E37A8D"/>
    <w:rsid w:val="00E37DB6"/>
    <w:rsid w:val="00E41AD9"/>
    <w:rsid w:val="00E41E26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432"/>
    <w:rsid w:val="00E505D4"/>
    <w:rsid w:val="00E50CC4"/>
    <w:rsid w:val="00E50E78"/>
    <w:rsid w:val="00E518A0"/>
    <w:rsid w:val="00E52A09"/>
    <w:rsid w:val="00E52E54"/>
    <w:rsid w:val="00E54544"/>
    <w:rsid w:val="00E545AC"/>
    <w:rsid w:val="00E547CA"/>
    <w:rsid w:val="00E5486E"/>
    <w:rsid w:val="00E54B12"/>
    <w:rsid w:val="00E55F25"/>
    <w:rsid w:val="00E563AD"/>
    <w:rsid w:val="00E57251"/>
    <w:rsid w:val="00E57B7C"/>
    <w:rsid w:val="00E57C0D"/>
    <w:rsid w:val="00E57EA0"/>
    <w:rsid w:val="00E607C8"/>
    <w:rsid w:val="00E61D38"/>
    <w:rsid w:val="00E62EB8"/>
    <w:rsid w:val="00E634DD"/>
    <w:rsid w:val="00E63504"/>
    <w:rsid w:val="00E65677"/>
    <w:rsid w:val="00E66708"/>
    <w:rsid w:val="00E66B76"/>
    <w:rsid w:val="00E66D7C"/>
    <w:rsid w:val="00E67037"/>
    <w:rsid w:val="00E672E2"/>
    <w:rsid w:val="00E67A71"/>
    <w:rsid w:val="00E70298"/>
    <w:rsid w:val="00E70365"/>
    <w:rsid w:val="00E71CB5"/>
    <w:rsid w:val="00E71D66"/>
    <w:rsid w:val="00E7227A"/>
    <w:rsid w:val="00E72E6C"/>
    <w:rsid w:val="00E73A3A"/>
    <w:rsid w:val="00E73F26"/>
    <w:rsid w:val="00E74B39"/>
    <w:rsid w:val="00E75845"/>
    <w:rsid w:val="00E75AAC"/>
    <w:rsid w:val="00E76027"/>
    <w:rsid w:val="00E76D3A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90D61"/>
    <w:rsid w:val="00E912C5"/>
    <w:rsid w:val="00E91895"/>
    <w:rsid w:val="00E92282"/>
    <w:rsid w:val="00E93082"/>
    <w:rsid w:val="00E936E7"/>
    <w:rsid w:val="00E93824"/>
    <w:rsid w:val="00E93D82"/>
    <w:rsid w:val="00E93DA7"/>
    <w:rsid w:val="00E94EF9"/>
    <w:rsid w:val="00E9502E"/>
    <w:rsid w:val="00E97782"/>
    <w:rsid w:val="00E97E49"/>
    <w:rsid w:val="00EA12DA"/>
    <w:rsid w:val="00EA1833"/>
    <w:rsid w:val="00EA1B8E"/>
    <w:rsid w:val="00EA2671"/>
    <w:rsid w:val="00EA2CD4"/>
    <w:rsid w:val="00EA4178"/>
    <w:rsid w:val="00EA4D93"/>
    <w:rsid w:val="00EA52AD"/>
    <w:rsid w:val="00EB0D90"/>
    <w:rsid w:val="00EB0F56"/>
    <w:rsid w:val="00EB18A0"/>
    <w:rsid w:val="00EB1DDA"/>
    <w:rsid w:val="00EB2E5A"/>
    <w:rsid w:val="00EB3278"/>
    <w:rsid w:val="00EB338A"/>
    <w:rsid w:val="00EB49B3"/>
    <w:rsid w:val="00EB5B6F"/>
    <w:rsid w:val="00EB6ECC"/>
    <w:rsid w:val="00EB7696"/>
    <w:rsid w:val="00EB78DE"/>
    <w:rsid w:val="00EC0730"/>
    <w:rsid w:val="00EC08FD"/>
    <w:rsid w:val="00EC08FE"/>
    <w:rsid w:val="00EC16B2"/>
    <w:rsid w:val="00EC2A7C"/>
    <w:rsid w:val="00EC2CC7"/>
    <w:rsid w:val="00EC435F"/>
    <w:rsid w:val="00EC44D4"/>
    <w:rsid w:val="00EC606F"/>
    <w:rsid w:val="00EC669A"/>
    <w:rsid w:val="00EC7D44"/>
    <w:rsid w:val="00EC7D47"/>
    <w:rsid w:val="00ED022F"/>
    <w:rsid w:val="00ED02C3"/>
    <w:rsid w:val="00ED0DE2"/>
    <w:rsid w:val="00ED2D1D"/>
    <w:rsid w:val="00ED3681"/>
    <w:rsid w:val="00ED39ED"/>
    <w:rsid w:val="00ED3A66"/>
    <w:rsid w:val="00ED3E83"/>
    <w:rsid w:val="00ED4F24"/>
    <w:rsid w:val="00ED613E"/>
    <w:rsid w:val="00ED6281"/>
    <w:rsid w:val="00ED7554"/>
    <w:rsid w:val="00ED766E"/>
    <w:rsid w:val="00ED7755"/>
    <w:rsid w:val="00ED79C9"/>
    <w:rsid w:val="00EE0914"/>
    <w:rsid w:val="00EE0D78"/>
    <w:rsid w:val="00EE2692"/>
    <w:rsid w:val="00EE2939"/>
    <w:rsid w:val="00EE3976"/>
    <w:rsid w:val="00EE3E41"/>
    <w:rsid w:val="00EE3F19"/>
    <w:rsid w:val="00EE4A2A"/>
    <w:rsid w:val="00EE4ABB"/>
    <w:rsid w:val="00EE4C36"/>
    <w:rsid w:val="00EE4DFB"/>
    <w:rsid w:val="00EE4E60"/>
    <w:rsid w:val="00EE5554"/>
    <w:rsid w:val="00EE5F21"/>
    <w:rsid w:val="00EE6C82"/>
    <w:rsid w:val="00EE7676"/>
    <w:rsid w:val="00EF0393"/>
    <w:rsid w:val="00EF0EB2"/>
    <w:rsid w:val="00EF0EF6"/>
    <w:rsid w:val="00EF233B"/>
    <w:rsid w:val="00EF3F9C"/>
    <w:rsid w:val="00EF56F8"/>
    <w:rsid w:val="00EF5D5F"/>
    <w:rsid w:val="00EF656B"/>
    <w:rsid w:val="00EF6596"/>
    <w:rsid w:val="00EF671D"/>
    <w:rsid w:val="00EF7AAA"/>
    <w:rsid w:val="00EF7E5C"/>
    <w:rsid w:val="00EF7F40"/>
    <w:rsid w:val="00F00CD6"/>
    <w:rsid w:val="00F01B16"/>
    <w:rsid w:val="00F02041"/>
    <w:rsid w:val="00F02AB5"/>
    <w:rsid w:val="00F0448D"/>
    <w:rsid w:val="00F05271"/>
    <w:rsid w:val="00F058BA"/>
    <w:rsid w:val="00F05F98"/>
    <w:rsid w:val="00F060EE"/>
    <w:rsid w:val="00F069DE"/>
    <w:rsid w:val="00F0700A"/>
    <w:rsid w:val="00F07542"/>
    <w:rsid w:val="00F10EE4"/>
    <w:rsid w:val="00F1106C"/>
    <w:rsid w:val="00F12000"/>
    <w:rsid w:val="00F12396"/>
    <w:rsid w:val="00F12980"/>
    <w:rsid w:val="00F134BB"/>
    <w:rsid w:val="00F13A19"/>
    <w:rsid w:val="00F1429E"/>
    <w:rsid w:val="00F14395"/>
    <w:rsid w:val="00F1526A"/>
    <w:rsid w:val="00F155D3"/>
    <w:rsid w:val="00F15A75"/>
    <w:rsid w:val="00F1633F"/>
    <w:rsid w:val="00F166C4"/>
    <w:rsid w:val="00F20BF5"/>
    <w:rsid w:val="00F20D2B"/>
    <w:rsid w:val="00F21966"/>
    <w:rsid w:val="00F23206"/>
    <w:rsid w:val="00F239C3"/>
    <w:rsid w:val="00F23D64"/>
    <w:rsid w:val="00F24664"/>
    <w:rsid w:val="00F27B97"/>
    <w:rsid w:val="00F3018C"/>
    <w:rsid w:val="00F308C0"/>
    <w:rsid w:val="00F31148"/>
    <w:rsid w:val="00F31967"/>
    <w:rsid w:val="00F31CB9"/>
    <w:rsid w:val="00F333CE"/>
    <w:rsid w:val="00F33747"/>
    <w:rsid w:val="00F33E69"/>
    <w:rsid w:val="00F33EAA"/>
    <w:rsid w:val="00F34A6A"/>
    <w:rsid w:val="00F34DCB"/>
    <w:rsid w:val="00F353D9"/>
    <w:rsid w:val="00F35ABA"/>
    <w:rsid w:val="00F35D03"/>
    <w:rsid w:val="00F37299"/>
    <w:rsid w:val="00F37370"/>
    <w:rsid w:val="00F37401"/>
    <w:rsid w:val="00F37417"/>
    <w:rsid w:val="00F376C7"/>
    <w:rsid w:val="00F3788D"/>
    <w:rsid w:val="00F37AB1"/>
    <w:rsid w:val="00F40DC3"/>
    <w:rsid w:val="00F41CA7"/>
    <w:rsid w:val="00F4221A"/>
    <w:rsid w:val="00F42474"/>
    <w:rsid w:val="00F438BE"/>
    <w:rsid w:val="00F44144"/>
    <w:rsid w:val="00F45A4C"/>
    <w:rsid w:val="00F46C06"/>
    <w:rsid w:val="00F47074"/>
    <w:rsid w:val="00F47317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B02"/>
    <w:rsid w:val="00F640E4"/>
    <w:rsid w:val="00F64203"/>
    <w:rsid w:val="00F64262"/>
    <w:rsid w:val="00F645ED"/>
    <w:rsid w:val="00F650E1"/>
    <w:rsid w:val="00F65CC5"/>
    <w:rsid w:val="00F666A8"/>
    <w:rsid w:val="00F66D65"/>
    <w:rsid w:val="00F66F8C"/>
    <w:rsid w:val="00F67280"/>
    <w:rsid w:val="00F6733F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CAA"/>
    <w:rsid w:val="00F76280"/>
    <w:rsid w:val="00F7671E"/>
    <w:rsid w:val="00F778D3"/>
    <w:rsid w:val="00F8055E"/>
    <w:rsid w:val="00F81930"/>
    <w:rsid w:val="00F81B8B"/>
    <w:rsid w:val="00F829B8"/>
    <w:rsid w:val="00F833DC"/>
    <w:rsid w:val="00F83FE0"/>
    <w:rsid w:val="00F84089"/>
    <w:rsid w:val="00F874C1"/>
    <w:rsid w:val="00F90420"/>
    <w:rsid w:val="00F90BC3"/>
    <w:rsid w:val="00F90CAB"/>
    <w:rsid w:val="00F919E2"/>
    <w:rsid w:val="00F91C12"/>
    <w:rsid w:val="00F926AF"/>
    <w:rsid w:val="00F92753"/>
    <w:rsid w:val="00F93579"/>
    <w:rsid w:val="00F93ADC"/>
    <w:rsid w:val="00F9602E"/>
    <w:rsid w:val="00F96B08"/>
    <w:rsid w:val="00F96DD6"/>
    <w:rsid w:val="00F96F83"/>
    <w:rsid w:val="00F977D7"/>
    <w:rsid w:val="00F97B5A"/>
    <w:rsid w:val="00FA021C"/>
    <w:rsid w:val="00FA106E"/>
    <w:rsid w:val="00FA1726"/>
    <w:rsid w:val="00FA1D27"/>
    <w:rsid w:val="00FA21DE"/>
    <w:rsid w:val="00FA2361"/>
    <w:rsid w:val="00FA49CC"/>
    <w:rsid w:val="00FA59F4"/>
    <w:rsid w:val="00FA6019"/>
    <w:rsid w:val="00FA61A5"/>
    <w:rsid w:val="00FA6F07"/>
    <w:rsid w:val="00FA71B7"/>
    <w:rsid w:val="00FB0A80"/>
    <w:rsid w:val="00FB18B8"/>
    <w:rsid w:val="00FB18DC"/>
    <w:rsid w:val="00FB194A"/>
    <w:rsid w:val="00FB1C34"/>
    <w:rsid w:val="00FB2100"/>
    <w:rsid w:val="00FB2893"/>
    <w:rsid w:val="00FB413C"/>
    <w:rsid w:val="00FB4573"/>
    <w:rsid w:val="00FB49E8"/>
    <w:rsid w:val="00FB5B8B"/>
    <w:rsid w:val="00FB67DB"/>
    <w:rsid w:val="00FB757E"/>
    <w:rsid w:val="00FB7B31"/>
    <w:rsid w:val="00FC108E"/>
    <w:rsid w:val="00FC201F"/>
    <w:rsid w:val="00FC2CE1"/>
    <w:rsid w:val="00FC431C"/>
    <w:rsid w:val="00FC4613"/>
    <w:rsid w:val="00FC47E4"/>
    <w:rsid w:val="00FC51A2"/>
    <w:rsid w:val="00FC52BB"/>
    <w:rsid w:val="00FC624A"/>
    <w:rsid w:val="00FC713B"/>
    <w:rsid w:val="00FC7B9C"/>
    <w:rsid w:val="00FD0A08"/>
    <w:rsid w:val="00FD1734"/>
    <w:rsid w:val="00FD1FA5"/>
    <w:rsid w:val="00FD219E"/>
    <w:rsid w:val="00FD3345"/>
    <w:rsid w:val="00FD37E0"/>
    <w:rsid w:val="00FD6382"/>
    <w:rsid w:val="00FD6734"/>
    <w:rsid w:val="00FD6DAB"/>
    <w:rsid w:val="00FD7A11"/>
    <w:rsid w:val="00FD7CB6"/>
    <w:rsid w:val="00FE1162"/>
    <w:rsid w:val="00FE1A17"/>
    <w:rsid w:val="00FE3BDB"/>
    <w:rsid w:val="00FE3EE7"/>
    <w:rsid w:val="00FE5109"/>
    <w:rsid w:val="00FE57C8"/>
    <w:rsid w:val="00FE5A36"/>
    <w:rsid w:val="00FE7024"/>
    <w:rsid w:val="00FE70A0"/>
    <w:rsid w:val="00FE723F"/>
    <w:rsid w:val="00FF15D5"/>
    <w:rsid w:val="00FF17E6"/>
    <w:rsid w:val="00FF3DA1"/>
    <w:rsid w:val="00FF45FA"/>
    <w:rsid w:val="00FF4F06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13</Pages>
  <Words>4331</Words>
  <Characters>24691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459</cp:revision>
  <cp:lastPrinted>2022-10-31T07:22:00Z</cp:lastPrinted>
  <dcterms:created xsi:type="dcterms:W3CDTF">2022-07-13T11:11:00Z</dcterms:created>
  <dcterms:modified xsi:type="dcterms:W3CDTF">2022-12-05T08:08:00Z</dcterms:modified>
</cp:coreProperties>
</file>