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4BB0" w14:textId="77777777" w:rsidR="00FE615F" w:rsidRPr="00096CF2" w:rsidRDefault="00FE615F" w:rsidP="00FE615F">
      <w:pPr>
        <w:pStyle w:val="Heading1"/>
        <w:rPr>
          <w:sz w:val="28"/>
          <w:szCs w:val="28"/>
          <w:lang w:val="pt-BR"/>
        </w:rPr>
      </w:pPr>
      <w:r>
        <w:rPr>
          <w:sz w:val="28"/>
          <w:szCs w:val="28"/>
          <w:lang w:val="pt-BR"/>
        </w:rPr>
        <w:t>ROMÂNI</w:t>
      </w:r>
      <w:r w:rsidRPr="00096CF2">
        <w:rPr>
          <w:sz w:val="28"/>
          <w:szCs w:val="28"/>
          <w:lang w:val="pt-BR"/>
        </w:rPr>
        <w:t xml:space="preserve">A                                                                                     </w:t>
      </w:r>
    </w:p>
    <w:p w14:paraId="7F89758D" w14:textId="77777777" w:rsidR="00FE615F" w:rsidRPr="00096CF2" w:rsidRDefault="00FE615F" w:rsidP="00FE615F">
      <w:pPr>
        <w:rPr>
          <w:b/>
          <w:sz w:val="28"/>
          <w:szCs w:val="28"/>
        </w:rPr>
      </w:pPr>
      <w:r w:rsidRPr="00096CF2">
        <w:rPr>
          <w:b/>
          <w:sz w:val="28"/>
          <w:szCs w:val="28"/>
        </w:rPr>
        <w:t xml:space="preserve">JUDEŢUL VRANCEA                                                  </w:t>
      </w:r>
    </w:p>
    <w:p w14:paraId="576FAFE9" w14:textId="77777777" w:rsidR="00FE615F" w:rsidRDefault="00FE615F" w:rsidP="00FE615F">
      <w:pPr>
        <w:pStyle w:val="Heading1"/>
        <w:rPr>
          <w:sz w:val="28"/>
          <w:lang w:val="it-IT"/>
        </w:rPr>
      </w:pPr>
      <w:r w:rsidRPr="00096CF2">
        <w:rPr>
          <w:sz w:val="28"/>
          <w:lang w:val="it-IT"/>
        </w:rPr>
        <w:t>CONSILIUL JUDETEAN</w:t>
      </w:r>
    </w:p>
    <w:p w14:paraId="72BC6A10" w14:textId="77777777" w:rsidR="00FE615F" w:rsidRPr="00BF3D4A" w:rsidRDefault="00FE615F" w:rsidP="00FE615F">
      <w:pPr>
        <w:pStyle w:val="Heading1"/>
        <w:jc w:val="both"/>
        <w:rPr>
          <w:sz w:val="28"/>
          <w:lang w:val="it-IT"/>
        </w:rPr>
      </w:pPr>
      <w:r w:rsidRPr="00096CF2">
        <w:rPr>
          <w:sz w:val="28"/>
          <w:lang w:val="it-IT"/>
        </w:rPr>
        <w:t xml:space="preserve">                                   </w:t>
      </w:r>
      <w:r>
        <w:t xml:space="preserve">                                                                                          </w:t>
      </w:r>
    </w:p>
    <w:p w14:paraId="413DE1A5" w14:textId="77777777" w:rsidR="00FE615F" w:rsidRDefault="00FE615F" w:rsidP="00FE615F">
      <w:pPr>
        <w:pStyle w:val="Heading2"/>
        <w:rPr>
          <w:sz w:val="28"/>
        </w:rPr>
      </w:pPr>
      <w:r w:rsidRPr="00BD6E73">
        <w:rPr>
          <w:sz w:val="28"/>
        </w:rPr>
        <w:t>BIBLIOGRAFIE</w:t>
      </w:r>
      <w:bookmarkStart w:id="0" w:name="_Hlk33623858"/>
      <w:bookmarkStart w:id="1" w:name="_Hlk33624140"/>
    </w:p>
    <w:p w14:paraId="7E065E44" w14:textId="77777777" w:rsidR="00FE615F" w:rsidRPr="00142BAE" w:rsidRDefault="00FE615F" w:rsidP="00FE615F"/>
    <w:p w14:paraId="555B430C" w14:textId="77777777" w:rsidR="00FE615F" w:rsidRPr="00142BAE" w:rsidRDefault="00FE615F" w:rsidP="00FE615F">
      <w:pPr>
        <w:spacing w:line="276" w:lineRule="auto"/>
        <w:jc w:val="both"/>
        <w:rPr>
          <w:b/>
          <w:bCs/>
          <w:sz w:val="28"/>
        </w:rPr>
      </w:pPr>
      <w:r w:rsidRPr="00142BAE">
        <w:rPr>
          <w:b/>
          <w:bCs/>
          <w:sz w:val="28"/>
        </w:rPr>
        <w:t xml:space="preserve">la concursul de promovare pentru </w:t>
      </w:r>
      <w:bookmarkEnd w:id="0"/>
      <w:r w:rsidRPr="00142BAE">
        <w:rPr>
          <w:b/>
          <w:bCs/>
          <w:sz w:val="28"/>
        </w:rPr>
        <w:t xml:space="preserve">ocuparea funcției publice de conducere vacante </w:t>
      </w:r>
      <w:bookmarkEnd w:id="1"/>
      <w:r w:rsidRPr="00142BAE">
        <w:rPr>
          <w:b/>
          <w:bCs/>
          <w:sz w:val="28"/>
        </w:rPr>
        <w:t>de</w:t>
      </w:r>
      <w:r>
        <w:rPr>
          <w:b/>
          <w:bCs/>
          <w:sz w:val="28"/>
        </w:rPr>
        <w:t xml:space="preserve"> Șef serviciu</w:t>
      </w:r>
      <w:r w:rsidRPr="00142BAE">
        <w:rPr>
          <w:b/>
          <w:bCs/>
          <w:sz w:val="28"/>
        </w:rPr>
        <w:t xml:space="preserve"> la</w:t>
      </w:r>
      <w:r>
        <w:rPr>
          <w:b/>
          <w:bCs/>
          <w:sz w:val="28"/>
        </w:rPr>
        <w:t xml:space="preserve"> Serviciul implementare și monitorizare proiecte finanțate din fonduri nerambursbile din cadrul </w:t>
      </w:r>
      <w:r w:rsidRPr="00142BAE">
        <w:rPr>
          <w:b/>
          <w:bCs/>
          <w:sz w:val="28"/>
        </w:rPr>
        <w:t xml:space="preserve"> </w:t>
      </w:r>
      <w:r>
        <w:rPr>
          <w:b/>
          <w:bCs/>
          <w:sz w:val="28"/>
        </w:rPr>
        <w:t>Direcției dezvoltare și promovare</w:t>
      </w:r>
    </w:p>
    <w:p w14:paraId="29281660" w14:textId="77777777" w:rsidR="00FE615F" w:rsidRDefault="00FE615F" w:rsidP="00FE615F">
      <w:pPr>
        <w:rPr>
          <w:sz w:val="28"/>
        </w:rPr>
      </w:pPr>
      <w:r>
        <w:rPr>
          <w:sz w:val="28"/>
        </w:rPr>
        <w:t xml:space="preserve">                                                                                                                                                                                                                                                                                                                                                                                                                                                                                                                                                                                                                                            </w:t>
      </w:r>
    </w:p>
    <w:p w14:paraId="01EF33C0" w14:textId="77777777" w:rsidR="00FE615F" w:rsidRDefault="00FE615F" w:rsidP="00FE615F">
      <w:pPr>
        <w:rPr>
          <w:sz w:val="27"/>
          <w:szCs w:val="27"/>
        </w:rPr>
      </w:pPr>
    </w:p>
    <w:p w14:paraId="50A0FC2E" w14:textId="77777777" w:rsidR="00FE615F" w:rsidRPr="00E06BFB" w:rsidRDefault="00FE615F" w:rsidP="00FE615F">
      <w:pPr>
        <w:numPr>
          <w:ilvl w:val="0"/>
          <w:numId w:val="1"/>
        </w:numPr>
        <w:jc w:val="both"/>
        <w:rPr>
          <w:sz w:val="28"/>
          <w:szCs w:val="28"/>
        </w:rPr>
      </w:pPr>
      <w:r w:rsidRPr="00E06BFB">
        <w:rPr>
          <w:sz w:val="28"/>
          <w:szCs w:val="28"/>
        </w:rPr>
        <w:t>Constituția României, republicată, cu modificările și completările ulterioare;</w:t>
      </w:r>
    </w:p>
    <w:p w14:paraId="4AF749BA" w14:textId="77777777" w:rsidR="00FE615F" w:rsidRPr="00E06BFB" w:rsidRDefault="00FE615F" w:rsidP="00FE615F">
      <w:pPr>
        <w:numPr>
          <w:ilvl w:val="0"/>
          <w:numId w:val="1"/>
        </w:numPr>
        <w:jc w:val="both"/>
        <w:rPr>
          <w:sz w:val="28"/>
          <w:szCs w:val="28"/>
        </w:rPr>
      </w:pPr>
      <w:r w:rsidRPr="00E06BFB">
        <w:rPr>
          <w:sz w:val="28"/>
          <w:szCs w:val="28"/>
        </w:rPr>
        <w:t>Ordonanţa de urgenţă a Guvernului  nr.57/2019  privind Codul administrativ, cu modificările și completările ulterioare;</w:t>
      </w:r>
    </w:p>
    <w:p w14:paraId="0BD44D53" w14:textId="77777777" w:rsidR="00FE615F" w:rsidRPr="00E06BFB" w:rsidRDefault="00FE615F" w:rsidP="00FE615F">
      <w:pPr>
        <w:numPr>
          <w:ilvl w:val="0"/>
          <w:numId w:val="1"/>
        </w:numPr>
        <w:jc w:val="both"/>
        <w:rPr>
          <w:sz w:val="28"/>
          <w:szCs w:val="28"/>
        </w:rPr>
      </w:pPr>
      <w:r w:rsidRPr="00E06BFB">
        <w:rPr>
          <w:sz w:val="28"/>
          <w:szCs w:val="28"/>
        </w:rPr>
        <w:t>Ordonanța Guvernului nr.137/2000 privind prevenirea şi sancţionarea tuturor formelor de discriminare, republicată, cu modificările și completările ulterioare;</w:t>
      </w:r>
    </w:p>
    <w:p w14:paraId="6AA71A14" w14:textId="77777777" w:rsidR="00FE615F" w:rsidRPr="00E06BFB" w:rsidRDefault="00FE615F" w:rsidP="00FE615F">
      <w:pPr>
        <w:numPr>
          <w:ilvl w:val="0"/>
          <w:numId w:val="1"/>
        </w:numPr>
        <w:jc w:val="both"/>
        <w:rPr>
          <w:sz w:val="28"/>
          <w:szCs w:val="28"/>
        </w:rPr>
      </w:pPr>
      <w:r w:rsidRPr="00E06BFB">
        <w:rPr>
          <w:sz w:val="28"/>
          <w:szCs w:val="28"/>
        </w:rPr>
        <w:t xml:space="preserve">Legea nr. 202/2002 privind egalitatea de șanse și tratament între femei și bărbați, republicată, cu modificările și completările ulterioare; </w:t>
      </w:r>
    </w:p>
    <w:p w14:paraId="27A0628F" w14:textId="77777777" w:rsidR="00FE615F" w:rsidRPr="00E06BFB" w:rsidRDefault="00FE615F" w:rsidP="00FE615F">
      <w:pPr>
        <w:numPr>
          <w:ilvl w:val="0"/>
          <w:numId w:val="1"/>
        </w:numPr>
        <w:jc w:val="both"/>
        <w:rPr>
          <w:sz w:val="28"/>
          <w:szCs w:val="28"/>
        </w:rPr>
      </w:pPr>
      <w:r w:rsidRPr="00E06BFB">
        <w:rPr>
          <w:sz w:val="28"/>
          <w:szCs w:val="28"/>
        </w:rPr>
        <w:t>Hot</w:t>
      </w:r>
      <w:r>
        <w:rPr>
          <w:sz w:val="28"/>
          <w:szCs w:val="28"/>
        </w:rPr>
        <w:t>ă</w:t>
      </w:r>
      <w:r w:rsidRPr="00E06BFB">
        <w:rPr>
          <w:sz w:val="28"/>
          <w:szCs w:val="28"/>
        </w:rPr>
        <w:t>r</w:t>
      </w:r>
      <w:r>
        <w:rPr>
          <w:sz w:val="28"/>
          <w:szCs w:val="28"/>
        </w:rPr>
        <w:t>â</w:t>
      </w:r>
      <w:r w:rsidRPr="00E06BFB">
        <w:rPr>
          <w:sz w:val="28"/>
          <w:szCs w:val="28"/>
        </w:rPr>
        <w:t>rea Consiliului Județean Vrancea nr. 141 din 27 august 2020 privind aprobarea Regulamentului de organizare şi funcţionare al aparatului de specialitate al Consiliului Judeţean Vrancea;</w:t>
      </w:r>
    </w:p>
    <w:p w14:paraId="4EF1D400" w14:textId="77777777" w:rsidR="00FE615F" w:rsidRPr="00E06BFB" w:rsidRDefault="00FE615F" w:rsidP="00FE615F">
      <w:pPr>
        <w:numPr>
          <w:ilvl w:val="0"/>
          <w:numId w:val="1"/>
        </w:numPr>
        <w:jc w:val="both"/>
        <w:rPr>
          <w:sz w:val="28"/>
          <w:szCs w:val="28"/>
        </w:rPr>
      </w:pPr>
      <w:r w:rsidRPr="00E06BFB">
        <w:rPr>
          <w:sz w:val="28"/>
          <w:szCs w:val="28"/>
        </w:rPr>
        <w:t>Regulamentul Intern pentru aparatul de specialitate al Consiliului Judeţean Vrancea aprobat prin Dispoziția Presedintelui Consiliului Judetean Vrancea nr. 276 din 24 august 2021</w:t>
      </w:r>
      <w:r>
        <w:rPr>
          <w:sz w:val="28"/>
          <w:szCs w:val="28"/>
        </w:rPr>
        <w:t>;</w:t>
      </w:r>
    </w:p>
    <w:p w14:paraId="2E5EEBDA" w14:textId="77777777" w:rsidR="00FE615F" w:rsidRPr="00E06BFB" w:rsidRDefault="00FE615F" w:rsidP="00FE615F">
      <w:pPr>
        <w:pStyle w:val="NoSpacing"/>
        <w:numPr>
          <w:ilvl w:val="0"/>
          <w:numId w:val="1"/>
        </w:numPr>
        <w:jc w:val="both"/>
        <w:rPr>
          <w:rFonts w:ascii="Times New Roman" w:hAnsi="Times New Roman"/>
          <w:noProof/>
          <w:color w:val="000000"/>
          <w:sz w:val="28"/>
          <w:szCs w:val="28"/>
          <w:lang w:val="ro-RO"/>
        </w:rPr>
      </w:pPr>
      <w:r w:rsidRPr="00374EF5">
        <w:rPr>
          <w:rFonts w:ascii="Times New Roman" w:hAnsi="Times New Roman"/>
          <w:noProof/>
          <w:color w:val="000000"/>
          <w:sz w:val="28"/>
          <w:szCs w:val="28"/>
          <w:lang w:val="ro-RO"/>
        </w:rPr>
        <w:t>Ordinul nr. 600/2018 privind aprobarea Codului controlului intern managerial al entităţilor publice</w:t>
      </w:r>
      <w:r>
        <w:rPr>
          <w:rFonts w:ascii="Times New Roman" w:hAnsi="Times New Roman"/>
          <w:noProof/>
          <w:color w:val="000000"/>
          <w:sz w:val="28"/>
          <w:szCs w:val="28"/>
          <w:lang w:val="ro-RO"/>
        </w:rPr>
        <w:t>;</w:t>
      </w:r>
    </w:p>
    <w:p w14:paraId="0A8ADA99" w14:textId="77777777" w:rsidR="00FE615F" w:rsidRDefault="00FE615F" w:rsidP="00FE615F">
      <w:pPr>
        <w:numPr>
          <w:ilvl w:val="0"/>
          <w:numId w:val="1"/>
        </w:numPr>
        <w:jc w:val="both"/>
        <w:rPr>
          <w:sz w:val="28"/>
          <w:szCs w:val="28"/>
        </w:rPr>
      </w:pPr>
      <w:r>
        <w:rPr>
          <w:sz w:val="28"/>
          <w:szCs w:val="28"/>
        </w:rPr>
        <w:t>Ghidul POCA versiunea mai 2021;</w:t>
      </w:r>
    </w:p>
    <w:p w14:paraId="0BF0CF3D" w14:textId="77777777" w:rsidR="00FE615F" w:rsidRPr="00E06BFB" w:rsidRDefault="00FE615F" w:rsidP="00FE615F">
      <w:pPr>
        <w:pStyle w:val="NoSpacing"/>
        <w:numPr>
          <w:ilvl w:val="0"/>
          <w:numId w:val="1"/>
        </w:numPr>
        <w:jc w:val="both"/>
        <w:rPr>
          <w:rFonts w:ascii="Times New Roman" w:hAnsi="Times New Roman"/>
          <w:noProof/>
          <w:color w:val="000000"/>
          <w:sz w:val="28"/>
          <w:szCs w:val="28"/>
          <w:lang w:val="ro-RO"/>
        </w:rPr>
      </w:pPr>
      <w:bookmarkStart w:id="2" w:name="_Hlk66085141"/>
      <w:r w:rsidRPr="00E06BFB">
        <w:rPr>
          <w:rFonts w:ascii="Times New Roman" w:eastAsia="Times New Roman" w:hAnsi="Times New Roman"/>
          <w:color w:val="000000"/>
          <w:sz w:val="28"/>
          <w:szCs w:val="28"/>
          <w:lang w:val="ro-RO"/>
        </w:rPr>
        <w:t>Procedura Operațională</w:t>
      </w:r>
      <w:r>
        <w:rPr>
          <w:rFonts w:ascii="Times New Roman" w:eastAsia="Times New Roman" w:hAnsi="Times New Roman"/>
          <w:color w:val="000000"/>
          <w:sz w:val="28"/>
          <w:szCs w:val="28"/>
          <w:lang w:val="ro-RO"/>
        </w:rPr>
        <w:t xml:space="preserve"> </w:t>
      </w:r>
      <w:r w:rsidRPr="00E06BFB">
        <w:rPr>
          <w:rFonts w:ascii="Times New Roman" w:eastAsia="Times New Roman" w:hAnsi="Times New Roman"/>
          <w:color w:val="000000"/>
          <w:sz w:val="28"/>
          <w:szCs w:val="28"/>
          <w:lang w:val="ro-RO"/>
        </w:rPr>
        <w:t xml:space="preserve">privind </w:t>
      </w:r>
      <w:r>
        <w:rPr>
          <w:rFonts w:ascii="Times New Roman" w:eastAsia="Times New Roman" w:hAnsi="Times New Roman"/>
          <w:color w:val="000000"/>
          <w:sz w:val="28"/>
          <w:szCs w:val="28"/>
          <w:lang w:val="ro-RO"/>
        </w:rPr>
        <w:t>implementarea și monitorizarea proiectelor finanțate din fonduri nermbursabile</w:t>
      </w:r>
      <w:r w:rsidRPr="00E06BFB">
        <w:rPr>
          <w:rFonts w:ascii="Times New Roman" w:eastAsia="Times New Roman" w:hAnsi="Times New Roman"/>
          <w:b/>
          <w:bCs/>
          <w:color w:val="000000"/>
          <w:sz w:val="28"/>
          <w:szCs w:val="28"/>
          <w:lang w:val="ro-RO"/>
        </w:rPr>
        <w:t xml:space="preserve"> - </w:t>
      </w:r>
      <w:r w:rsidRPr="00E06BFB">
        <w:rPr>
          <w:rFonts w:ascii="Times New Roman" w:eastAsia="Times New Roman" w:hAnsi="Times New Roman"/>
          <w:color w:val="000000"/>
          <w:sz w:val="28"/>
          <w:szCs w:val="28"/>
          <w:lang w:val="ro-RO"/>
        </w:rPr>
        <w:t>Cod: PO – S</w:t>
      </w:r>
      <w:r>
        <w:rPr>
          <w:rFonts w:ascii="Times New Roman" w:eastAsia="Times New Roman" w:hAnsi="Times New Roman"/>
          <w:color w:val="000000"/>
          <w:sz w:val="28"/>
          <w:szCs w:val="28"/>
          <w:lang w:val="ro-RO"/>
        </w:rPr>
        <w:t>IMPFFN</w:t>
      </w:r>
      <w:r w:rsidRPr="00E06BFB">
        <w:rPr>
          <w:rFonts w:ascii="Times New Roman" w:eastAsia="Times New Roman" w:hAnsi="Times New Roman"/>
          <w:color w:val="000000"/>
          <w:sz w:val="28"/>
          <w:szCs w:val="28"/>
          <w:lang w:val="ro-RO"/>
        </w:rPr>
        <w:t xml:space="preserve"> – </w:t>
      </w:r>
      <w:r>
        <w:rPr>
          <w:rFonts w:ascii="Times New Roman" w:eastAsia="Times New Roman" w:hAnsi="Times New Roman"/>
          <w:color w:val="000000"/>
          <w:sz w:val="28"/>
          <w:szCs w:val="28"/>
          <w:lang w:val="ro-RO"/>
        </w:rPr>
        <w:t>05</w:t>
      </w:r>
      <w:r w:rsidRPr="00E06BFB">
        <w:rPr>
          <w:rFonts w:ascii="Times New Roman" w:eastAsia="Times New Roman" w:hAnsi="Times New Roman"/>
          <w:color w:val="000000"/>
          <w:sz w:val="28"/>
          <w:szCs w:val="28"/>
          <w:lang w:val="ro-RO"/>
        </w:rPr>
        <w:t>/2021.</w:t>
      </w:r>
      <w:bookmarkEnd w:id="2"/>
    </w:p>
    <w:p w14:paraId="304B1EB8" w14:textId="77777777" w:rsidR="00FE615F" w:rsidRDefault="00FE615F" w:rsidP="00FE615F">
      <w:pPr>
        <w:pStyle w:val="NoSpacing"/>
        <w:ind w:left="720"/>
        <w:jc w:val="both"/>
        <w:rPr>
          <w:rFonts w:ascii="Times New Roman" w:hAnsi="Times New Roman"/>
          <w:noProof/>
          <w:color w:val="000000"/>
          <w:sz w:val="28"/>
          <w:szCs w:val="28"/>
          <w:lang w:val="ro-RO"/>
        </w:rPr>
      </w:pPr>
    </w:p>
    <w:p w14:paraId="4CE63E3A" w14:textId="77777777" w:rsidR="00FE615F" w:rsidRPr="005C0888" w:rsidRDefault="00FE615F" w:rsidP="00FE615F">
      <w:pPr>
        <w:spacing w:line="360" w:lineRule="auto"/>
        <w:jc w:val="both"/>
        <w:rPr>
          <w:sz w:val="12"/>
          <w:szCs w:val="12"/>
        </w:rPr>
      </w:pPr>
    </w:p>
    <w:p w14:paraId="37EE188E" w14:textId="77777777" w:rsidR="00FE615F" w:rsidRDefault="00FE615F" w:rsidP="00FE615F">
      <w:pPr>
        <w:ind w:left="360"/>
        <w:jc w:val="both"/>
        <w:rPr>
          <w:b/>
          <w:bCs/>
          <w:sz w:val="28"/>
          <w:szCs w:val="28"/>
        </w:rPr>
      </w:pPr>
      <w:r>
        <w:rPr>
          <w:b/>
          <w:bCs/>
          <w:sz w:val="28"/>
          <w:szCs w:val="28"/>
        </w:rPr>
        <w:t>Candidaţii vor avea în vedere la studierea actelor normative din bibliografie inclusiv republicările, modificările şi completările acestora.</w:t>
      </w:r>
    </w:p>
    <w:p w14:paraId="4430BF20" w14:textId="77777777" w:rsidR="00FE615F" w:rsidRDefault="00FE615F" w:rsidP="00FE615F">
      <w:pPr>
        <w:autoSpaceDE w:val="0"/>
        <w:autoSpaceDN w:val="0"/>
        <w:adjustRightInd w:val="0"/>
        <w:spacing w:line="360" w:lineRule="auto"/>
        <w:jc w:val="both"/>
        <w:rPr>
          <w:sz w:val="28"/>
          <w:szCs w:val="28"/>
        </w:rPr>
      </w:pPr>
    </w:p>
    <w:p w14:paraId="1D2109AA" w14:textId="77777777" w:rsidR="00FE615F" w:rsidRPr="00715130" w:rsidRDefault="00FE615F" w:rsidP="00FE615F">
      <w:pPr>
        <w:autoSpaceDE w:val="0"/>
        <w:autoSpaceDN w:val="0"/>
        <w:adjustRightInd w:val="0"/>
        <w:spacing w:line="276" w:lineRule="auto"/>
        <w:jc w:val="both"/>
        <w:rPr>
          <w:b/>
          <w:bCs/>
          <w:sz w:val="28"/>
          <w:szCs w:val="28"/>
        </w:rPr>
      </w:pPr>
      <w:r w:rsidRPr="00715130">
        <w:rPr>
          <w:b/>
          <w:bCs/>
          <w:sz w:val="28"/>
          <w:szCs w:val="28"/>
        </w:rPr>
        <w:t>PREȘEDINTELE</w:t>
      </w:r>
    </w:p>
    <w:p w14:paraId="177C8CD6" w14:textId="77777777" w:rsidR="00FE615F" w:rsidRDefault="00FE615F" w:rsidP="00FE615F">
      <w:pPr>
        <w:autoSpaceDE w:val="0"/>
        <w:autoSpaceDN w:val="0"/>
        <w:adjustRightInd w:val="0"/>
        <w:spacing w:line="276" w:lineRule="auto"/>
        <w:jc w:val="both"/>
        <w:rPr>
          <w:b/>
          <w:bCs/>
          <w:sz w:val="28"/>
          <w:szCs w:val="28"/>
        </w:rPr>
      </w:pPr>
      <w:r w:rsidRPr="00715130">
        <w:rPr>
          <w:b/>
          <w:bCs/>
          <w:sz w:val="28"/>
          <w:szCs w:val="28"/>
        </w:rPr>
        <w:t>CONSILIULUI JUDEȚEAN VRANCEA</w:t>
      </w:r>
      <w:r>
        <w:rPr>
          <w:b/>
          <w:bCs/>
          <w:sz w:val="28"/>
          <w:szCs w:val="28"/>
        </w:rPr>
        <w:t xml:space="preserve">                               </w:t>
      </w:r>
    </w:p>
    <w:p w14:paraId="2033AB8F" w14:textId="77777777" w:rsidR="00FE615F" w:rsidRPr="00715130" w:rsidRDefault="00FE615F" w:rsidP="00FE615F">
      <w:pPr>
        <w:autoSpaceDE w:val="0"/>
        <w:autoSpaceDN w:val="0"/>
        <w:adjustRightInd w:val="0"/>
        <w:spacing w:line="276" w:lineRule="auto"/>
        <w:jc w:val="both"/>
        <w:rPr>
          <w:b/>
          <w:bCs/>
          <w:sz w:val="28"/>
          <w:szCs w:val="28"/>
        </w:rPr>
      </w:pPr>
      <w:r w:rsidRPr="00715130">
        <w:rPr>
          <w:b/>
          <w:bCs/>
          <w:sz w:val="28"/>
          <w:szCs w:val="28"/>
        </w:rPr>
        <w:t>Cătălin TOMA</w:t>
      </w:r>
      <w:r>
        <w:rPr>
          <w:b/>
          <w:bCs/>
          <w:sz w:val="28"/>
          <w:szCs w:val="28"/>
        </w:rPr>
        <w:t xml:space="preserve">                                                                          </w:t>
      </w:r>
    </w:p>
    <w:p w14:paraId="7949612A" w14:textId="77777777" w:rsidR="00FE615F" w:rsidRDefault="00FE615F" w:rsidP="00FE615F">
      <w:pPr>
        <w:autoSpaceDE w:val="0"/>
        <w:autoSpaceDN w:val="0"/>
        <w:adjustRightInd w:val="0"/>
        <w:spacing w:line="276" w:lineRule="auto"/>
        <w:jc w:val="both"/>
        <w:rPr>
          <w:b/>
          <w:bCs/>
          <w:sz w:val="28"/>
          <w:szCs w:val="28"/>
        </w:rPr>
      </w:pPr>
    </w:p>
    <w:p w14:paraId="0F218EC2" w14:textId="77777777" w:rsidR="00FE615F" w:rsidRPr="00763AC6" w:rsidRDefault="00FE615F" w:rsidP="00FE615F">
      <w:pPr>
        <w:autoSpaceDE w:val="0"/>
        <w:autoSpaceDN w:val="0"/>
        <w:adjustRightInd w:val="0"/>
        <w:spacing w:line="276" w:lineRule="auto"/>
        <w:jc w:val="both"/>
        <w:rPr>
          <w:b/>
          <w:bCs/>
          <w:color w:val="FFFFFF"/>
          <w:sz w:val="28"/>
          <w:szCs w:val="28"/>
        </w:rPr>
      </w:pPr>
      <w:r w:rsidRPr="00763AC6">
        <w:rPr>
          <w:b/>
          <w:bCs/>
          <w:color w:val="FFFFFF"/>
          <w:sz w:val="28"/>
          <w:szCs w:val="28"/>
        </w:rPr>
        <w:t xml:space="preserve"> Director executiv,</w:t>
      </w:r>
    </w:p>
    <w:p w14:paraId="156E5DC1" w14:textId="77777777" w:rsidR="00FE615F" w:rsidRDefault="00FE615F" w:rsidP="00FE615F">
      <w:pPr>
        <w:autoSpaceDE w:val="0"/>
        <w:autoSpaceDN w:val="0"/>
        <w:adjustRightInd w:val="0"/>
        <w:spacing w:line="360" w:lineRule="auto"/>
        <w:jc w:val="both"/>
        <w:rPr>
          <w:sz w:val="28"/>
          <w:szCs w:val="28"/>
        </w:rPr>
      </w:pPr>
    </w:p>
    <w:p w14:paraId="460F6E35" w14:textId="77777777" w:rsidR="00FE615F" w:rsidRDefault="00FE615F" w:rsidP="00FE615F">
      <w:pPr>
        <w:autoSpaceDE w:val="0"/>
        <w:autoSpaceDN w:val="0"/>
        <w:adjustRightInd w:val="0"/>
        <w:spacing w:line="360" w:lineRule="auto"/>
        <w:jc w:val="both"/>
        <w:rPr>
          <w:sz w:val="28"/>
          <w:szCs w:val="28"/>
        </w:rPr>
      </w:pPr>
    </w:p>
    <w:p w14:paraId="5903D0D4" w14:textId="11F9D3AE" w:rsidR="00FE615F" w:rsidRDefault="00FE615F" w:rsidP="00FE615F">
      <w:pPr>
        <w:autoSpaceDE w:val="0"/>
        <w:autoSpaceDN w:val="0"/>
        <w:adjustRightInd w:val="0"/>
        <w:spacing w:line="360" w:lineRule="auto"/>
        <w:jc w:val="both"/>
        <w:rPr>
          <w:sz w:val="28"/>
          <w:szCs w:val="28"/>
        </w:rPr>
      </w:pPr>
    </w:p>
    <w:p w14:paraId="383A7C13" w14:textId="36B6B1C8" w:rsidR="00FE615F" w:rsidRDefault="00FE615F" w:rsidP="00FE615F">
      <w:pPr>
        <w:autoSpaceDE w:val="0"/>
        <w:autoSpaceDN w:val="0"/>
        <w:adjustRightInd w:val="0"/>
        <w:spacing w:line="360" w:lineRule="auto"/>
        <w:jc w:val="both"/>
        <w:rPr>
          <w:sz w:val="28"/>
          <w:szCs w:val="28"/>
        </w:rPr>
      </w:pPr>
    </w:p>
    <w:p w14:paraId="364F06F8" w14:textId="77777777" w:rsidR="00FE615F" w:rsidRPr="00096CF2" w:rsidRDefault="00FE615F" w:rsidP="00FE615F">
      <w:pPr>
        <w:pStyle w:val="Heading1"/>
        <w:rPr>
          <w:sz w:val="28"/>
          <w:szCs w:val="28"/>
          <w:lang w:val="pt-BR"/>
        </w:rPr>
      </w:pPr>
      <w:r>
        <w:rPr>
          <w:sz w:val="28"/>
          <w:szCs w:val="28"/>
          <w:lang w:val="pt-BR"/>
        </w:rPr>
        <w:lastRenderedPageBreak/>
        <w:t>ROMÂNI</w:t>
      </w:r>
      <w:r w:rsidRPr="00096CF2">
        <w:rPr>
          <w:sz w:val="28"/>
          <w:szCs w:val="28"/>
          <w:lang w:val="pt-BR"/>
        </w:rPr>
        <w:t xml:space="preserve">A                                                                                     </w:t>
      </w:r>
    </w:p>
    <w:p w14:paraId="10CB323C" w14:textId="77777777" w:rsidR="00FE615F" w:rsidRPr="00096CF2" w:rsidRDefault="00FE615F" w:rsidP="00FE615F">
      <w:pPr>
        <w:rPr>
          <w:b/>
          <w:sz w:val="28"/>
          <w:szCs w:val="28"/>
        </w:rPr>
      </w:pPr>
      <w:r w:rsidRPr="00096CF2">
        <w:rPr>
          <w:b/>
          <w:sz w:val="28"/>
          <w:szCs w:val="28"/>
        </w:rPr>
        <w:t xml:space="preserve">JUDEŢUL VRANCEA                                                  </w:t>
      </w:r>
    </w:p>
    <w:p w14:paraId="5E52EEFA" w14:textId="77777777" w:rsidR="00FE615F" w:rsidRDefault="00FE615F" w:rsidP="00FE615F">
      <w:pPr>
        <w:pStyle w:val="Heading1"/>
        <w:rPr>
          <w:sz w:val="28"/>
          <w:lang w:val="it-IT"/>
        </w:rPr>
      </w:pPr>
      <w:r w:rsidRPr="00096CF2">
        <w:rPr>
          <w:sz w:val="28"/>
          <w:lang w:val="it-IT"/>
        </w:rPr>
        <w:t>CONSILIUL JUDE</w:t>
      </w:r>
      <w:r>
        <w:rPr>
          <w:sz w:val="28"/>
          <w:lang w:val="it-IT"/>
        </w:rPr>
        <w:t>Ț</w:t>
      </w:r>
      <w:r w:rsidRPr="00096CF2">
        <w:rPr>
          <w:sz w:val="28"/>
          <w:lang w:val="it-IT"/>
        </w:rPr>
        <w:t>EAN</w:t>
      </w:r>
    </w:p>
    <w:p w14:paraId="2EA6DC17" w14:textId="77777777" w:rsidR="00FE615F" w:rsidRPr="00BF3D4A" w:rsidRDefault="00FE615F" w:rsidP="00FE615F">
      <w:pPr>
        <w:pStyle w:val="Heading1"/>
        <w:jc w:val="both"/>
        <w:rPr>
          <w:sz w:val="28"/>
          <w:lang w:val="it-IT"/>
        </w:rPr>
      </w:pPr>
      <w:r w:rsidRPr="00096CF2">
        <w:rPr>
          <w:sz w:val="28"/>
          <w:lang w:val="it-IT"/>
        </w:rPr>
        <w:t xml:space="preserve">                                   </w:t>
      </w:r>
      <w:r>
        <w:t xml:space="preserve">                                                                                          </w:t>
      </w:r>
    </w:p>
    <w:p w14:paraId="52562E14" w14:textId="77777777" w:rsidR="00FE615F" w:rsidRDefault="00FE615F" w:rsidP="00FE615F">
      <w:pPr>
        <w:pStyle w:val="Heading2"/>
        <w:rPr>
          <w:sz w:val="28"/>
        </w:rPr>
      </w:pPr>
      <w:r>
        <w:rPr>
          <w:sz w:val="28"/>
        </w:rPr>
        <w:t>BIBLIOGRAFIE</w:t>
      </w:r>
    </w:p>
    <w:p w14:paraId="4F32994B" w14:textId="77777777" w:rsidR="00FE615F" w:rsidRPr="001C3192" w:rsidRDefault="00FE615F" w:rsidP="00FE615F"/>
    <w:p w14:paraId="632FBEE4" w14:textId="77777777" w:rsidR="00FE615F" w:rsidRDefault="00FE615F" w:rsidP="00FE615F">
      <w:pPr>
        <w:jc w:val="both"/>
        <w:rPr>
          <w:b/>
          <w:bCs/>
          <w:sz w:val="28"/>
          <w:szCs w:val="28"/>
        </w:rPr>
      </w:pPr>
      <w:r w:rsidRPr="00E47503">
        <w:rPr>
          <w:b/>
          <w:bCs/>
          <w:sz w:val="28"/>
        </w:rPr>
        <w:t xml:space="preserve">la concursul de promovare pentru ocuparea funcției publice de conducere vacante </w:t>
      </w:r>
      <w:r>
        <w:rPr>
          <w:b/>
          <w:bCs/>
          <w:sz w:val="28"/>
        </w:rPr>
        <w:t>de Șef serviciu la Serviciul drumuri și investiții</w:t>
      </w:r>
      <w:r>
        <w:rPr>
          <w:b/>
          <w:bCs/>
          <w:sz w:val="28"/>
          <w:szCs w:val="28"/>
        </w:rPr>
        <w:t xml:space="preserve"> din cadrul </w:t>
      </w:r>
      <w:r>
        <w:rPr>
          <w:b/>
          <w:sz w:val="28"/>
          <w:szCs w:val="28"/>
        </w:rPr>
        <w:t>Direcției tehnice și investiții</w:t>
      </w:r>
    </w:p>
    <w:p w14:paraId="39BB1934" w14:textId="77777777" w:rsidR="00FE615F" w:rsidRPr="00FD3A30" w:rsidRDefault="00FE615F" w:rsidP="00FE615F">
      <w:pPr>
        <w:jc w:val="both"/>
        <w:rPr>
          <w:sz w:val="28"/>
        </w:rPr>
      </w:pPr>
    </w:p>
    <w:p w14:paraId="59C2BAB4" w14:textId="77777777" w:rsidR="00FE615F" w:rsidRPr="00297E4E" w:rsidRDefault="00FE615F" w:rsidP="00FE615F">
      <w:pPr>
        <w:numPr>
          <w:ilvl w:val="0"/>
          <w:numId w:val="4"/>
        </w:numPr>
        <w:spacing w:line="276" w:lineRule="auto"/>
        <w:jc w:val="both"/>
        <w:rPr>
          <w:sz w:val="28"/>
          <w:szCs w:val="28"/>
        </w:rPr>
      </w:pPr>
      <w:r w:rsidRPr="00297E4E">
        <w:rPr>
          <w:sz w:val="28"/>
          <w:szCs w:val="28"/>
        </w:rPr>
        <w:t>Constituția României, republicată, cu modificările și completările ulterioare;</w:t>
      </w:r>
    </w:p>
    <w:p w14:paraId="1E816AED" w14:textId="77777777" w:rsidR="00FE615F" w:rsidRPr="00297E4E" w:rsidRDefault="00FE615F" w:rsidP="00FE615F">
      <w:pPr>
        <w:numPr>
          <w:ilvl w:val="0"/>
          <w:numId w:val="4"/>
        </w:numPr>
        <w:spacing w:line="276" w:lineRule="auto"/>
        <w:jc w:val="both"/>
        <w:rPr>
          <w:sz w:val="28"/>
          <w:szCs w:val="28"/>
        </w:rPr>
      </w:pPr>
      <w:r w:rsidRPr="00297E4E">
        <w:rPr>
          <w:sz w:val="28"/>
          <w:szCs w:val="28"/>
        </w:rPr>
        <w:t>Ordonanţa de urgenţă a Guvernului  nr.57/2019  privind Codul administrativ, cu modificările și completările ulterioare;</w:t>
      </w:r>
    </w:p>
    <w:p w14:paraId="65EFD046" w14:textId="77777777" w:rsidR="00FE615F" w:rsidRPr="00297E4E" w:rsidRDefault="00FE615F" w:rsidP="00FE615F">
      <w:pPr>
        <w:numPr>
          <w:ilvl w:val="0"/>
          <w:numId w:val="4"/>
        </w:numPr>
        <w:spacing w:line="276" w:lineRule="auto"/>
        <w:jc w:val="both"/>
        <w:rPr>
          <w:sz w:val="28"/>
          <w:szCs w:val="28"/>
        </w:rPr>
      </w:pPr>
      <w:r w:rsidRPr="00297E4E">
        <w:rPr>
          <w:sz w:val="28"/>
          <w:szCs w:val="28"/>
        </w:rPr>
        <w:t>Ordonanța Guvernului nr.137/2000 privind prevenirea şi sancţionarea tuturor formelor de discriminare, republicată, cu modificările și completările ulterioare;</w:t>
      </w:r>
    </w:p>
    <w:p w14:paraId="3C1606E4" w14:textId="77777777" w:rsidR="00FE615F" w:rsidRPr="00297E4E" w:rsidRDefault="00FE615F" w:rsidP="00FE615F">
      <w:pPr>
        <w:numPr>
          <w:ilvl w:val="0"/>
          <w:numId w:val="4"/>
        </w:numPr>
        <w:spacing w:line="276" w:lineRule="auto"/>
        <w:jc w:val="both"/>
        <w:rPr>
          <w:sz w:val="28"/>
          <w:szCs w:val="28"/>
        </w:rPr>
      </w:pPr>
      <w:r w:rsidRPr="00297E4E">
        <w:rPr>
          <w:sz w:val="28"/>
          <w:szCs w:val="28"/>
        </w:rPr>
        <w:t xml:space="preserve">Legea nr. 202/2002 privind egalitatea de șanse și tratament între femei și bărbați, republicată, cu modificările și completările ulterioare; </w:t>
      </w:r>
    </w:p>
    <w:p w14:paraId="34131D2A" w14:textId="77777777" w:rsidR="00FE615F" w:rsidRPr="00297E4E" w:rsidRDefault="00FE615F" w:rsidP="00FE615F">
      <w:pPr>
        <w:numPr>
          <w:ilvl w:val="0"/>
          <w:numId w:val="4"/>
        </w:numPr>
        <w:spacing w:line="276" w:lineRule="auto"/>
        <w:jc w:val="both"/>
        <w:rPr>
          <w:sz w:val="28"/>
          <w:szCs w:val="28"/>
        </w:rPr>
      </w:pPr>
      <w:r w:rsidRPr="00297E4E">
        <w:rPr>
          <w:sz w:val="28"/>
          <w:szCs w:val="28"/>
        </w:rPr>
        <w:t>Hot</w:t>
      </w:r>
      <w:r>
        <w:rPr>
          <w:sz w:val="28"/>
          <w:szCs w:val="28"/>
        </w:rPr>
        <w:t>ă</w:t>
      </w:r>
      <w:r w:rsidRPr="00297E4E">
        <w:rPr>
          <w:sz w:val="28"/>
          <w:szCs w:val="28"/>
        </w:rPr>
        <w:t>r</w:t>
      </w:r>
      <w:r>
        <w:rPr>
          <w:sz w:val="28"/>
          <w:szCs w:val="28"/>
        </w:rPr>
        <w:t>â</w:t>
      </w:r>
      <w:r w:rsidRPr="00297E4E">
        <w:rPr>
          <w:sz w:val="28"/>
          <w:szCs w:val="28"/>
        </w:rPr>
        <w:t>rea Consiliului Județean Vrancea nr. 141 din 27 august 2020 privind aprobarea Regulamentului de organizare şi funcţionare al aparatului de specialitate al Consiliului Judeţean Vrancea;</w:t>
      </w:r>
    </w:p>
    <w:p w14:paraId="5C52A0E8" w14:textId="77777777" w:rsidR="00FE615F" w:rsidRPr="00297E4E" w:rsidRDefault="00FE615F" w:rsidP="00FE615F">
      <w:pPr>
        <w:numPr>
          <w:ilvl w:val="0"/>
          <w:numId w:val="4"/>
        </w:numPr>
        <w:jc w:val="both"/>
        <w:rPr>
          <w:sz w:val="28"/>
          <w:szCs w:val="28"/>
        </w:rPr>
      </w:pPr>
      <w:r w:rsidRPr="00297E4E">
        <w:rPr>
          <w:sz w:val="28"/>
          <w:szCs w:val="28"/>
        </w:rPr>
        <w:t>Regulamentul Intern pentru aparatul de specialitate al Consiliului Judeţean Vrancea aprobat prin Dispoziția Presedintelui Consiliului Judetean Vrancea nr. 276 din 24 august 2021;</w:t>
      </w:r>
    </w:p>
    <w:p w14:paraId="68F3DD83" w14:textId="77777777" w:rsidR="00FE615F" w:rsidRPr="00297E4E" w:rsidRDefault="00FE615F" w:rsidP="00FE615F">
      <w:pPr>
        <w:pStyle w:val="NoSpacing"/>
        <w:numPr>
          <w:ilvl w:val="0"/>
          <w:numId w:val="4"/>
        </w:numPr>
        <w:spacing w:line="276" w:lineRule="auto"/>
        <w:jc w:val="both"/>
        <w:rPr>
          <w:noProof/>
          <w:color w:val="000000"/>
          <w:sz w:val="28"/>
          <w:szCs w:val="28"/>
        </w:rPr>
      </w:pPr>
      <w:r w:rsidRPr="009B5095">
        <w:rPr>
          <w:noProof/>
          <w:color w:val="000000"/>
          <w:sz w:val="28"/>
          <w:szCs w:val="28"/>
        </w:rPr>
        <w:t>Ordinul nr. 600/2018 privind aprobarea Codului controlului intern managerial al entităţilor publice</w:t>
      </w:r>
      <w:r>
        <w:rPr>
          <w:noProof/>
          <w:color w:val="000000"/>
          <w:sz w:val="28"/>
          <w:szCs w:val="28"/>
        </w:rPr>
        <w:t>;</w:t>
      </w:r>
    </w:p>
    <w:p w14:paraId="6E85E6BE" w14:textId="77777777" w:rsidR="00FE615F" w:rsidRPr="001C3192" w:rsidRDefault="00FE615F" w:rsidP="00FE615F">
      <w:pPr>
        <w:numPr>
          <w:ilvl w:val="0"/>
          <w:numId w:val="4"/>
        </w:numPr>
        <w:spacing w:line="276" w:lineRule="auto"/>
        <w:jc w:val="both"/>
        <w:rPr>
          <w:sz w:val="28"/>
          <w:szCs w:val="28"/>
        </w:rPr>
      </w:pPr>
      <w:r w:rsidRPr="001C3192">
        <w:rPr>
          <w:bCs/>
          <w:sz w:val="28"/>
          <w:szCs w:val="28"/>
        </w:rPr>
        <w:t>Ordonanța de Guvern nr.43/1997 privind regimul drumurilor, republicată, cu modificările si completările ulterioare</w:t>
      </w:r>
      <w:r>
        <w:rPr>
          <w:bCs/>
          <w:sz w:val="28"/>
          <w:szCs w:val="28"/>
        </w:rPr>
        <w:t>;</w:t>
      </w:r>
    </w:p>
    <w:p w14:paraId="21F20667" w14:textId="77777777" w:rsidR="00FE615F" w:rsidRPr="001C3192" w:rsidRDefault="00FE615F" w:rsidP="00FE615F">
      <w:pPr>
        <w:numPr>
          <w:ilvl w:val="0"/>
          <w:numId w:val="4"/>
        </w:numPr>
        <w:spacing w:line="276" w:lineRule="auto"/>
        <w:jc w:val="both"/>
        <w:rPr>
          <w:sz w:val="28"/>
          <w:szCs w:val="28"/>
        </w:rPr>
      </w:pPr>
      <w:r w:rsidRPr="001C3192">
        <w:rPr>
          <w:bCs/>
          <w:sz w:val="28"/>
          <w:szCs w:val="28"/>
        </w:rPr>
        <w:t>Hotărârea nr. 907/2016 privind etapele de elaborare şi conţinutul-cadru al documentaţiilor tehnico-economice aferente obiectivelor/proiectelor de investiţii finanţate din fonduri publice</w:t>
      </w:r>
      <w:r>
        <w:rPr>
          <w:bCs/>
          <w:sz w:val="28"/>
          <w:szCs w:val="28"/>
        </w:rPr>
        <w:t>;</w:t>
      </w:r>
    </w:p>
    <w:p w14:paraId="5CEC6F2A" w14:textId="77777777" w:rsidR="00FE615F" w:rsidRPr="00297E4E" w:rsidRDefault="00FE615F" w:rsidP="00FE615F">
      <w:pPr>
        <w:numPr>
          <w:ilvl w:val="0"/>
          <w:numId w:val="4"/>
        </w:numPr>
        <w:spacing w:line="276" w:lineRule="auto"/>
        <w:jc w:val="both"/>
        <w:rPr>
          <w:sz w:val="28"/>
          <w:szCs w:val="28"/>
        </w:rPr>
      </w:pPr>
      <w:r w:rsidRPr="001C3192">
        <w:rPr>
          <w:bCs/>
          <w:sz w:val="28"/>
          <w:szCs w:val="28"/>
        </w:rPr>
        <w:t>Legea</w:t>
      </w:r>
      <w:r w:rsidRPr="001C3192">
        <w:rPr>
          <w:bCs/>
          <w:color w:val="FF0000"/>
          <w:sz w:val="28"/>
          <w:szCs w:val="28"/>
        </w:rPr>
        <w:t xml:space="preserve"> </w:t>
      </w:r>
      <w:r w:rsidRPr="001C3192">
        <w:rPr>
          <w:bCs/>
          <w:sz w:val="28"/>
          <w:szCs w:val="28"/>
        </w:rPr>
        <w:t>nr.10/1995 privind calitatea în construcţii, republicată, cu modificările şi completările ulterioare</w:t>
      </w:r>
      <w:r>
        <w:rPr>
          <w:bCs/>
          <w:sz w:val="28"/>
          <w:szCs w:val="28"/>
        </w:rPr>
        <w:t>;</w:t>
      </w:r>
    </w:p>
    <w:p w14:paraId="75717E9D" w14:textId="77777777" w:rsidR="00FE615F" w:rsidRPr="00297E4E" w:rsidRDefault="00FE615F" w:rsidP="00FE615F">
      <w:pPr>
        <w:pStyle w:val="NoSpacing"/>
        <w:numPr>
          <w:ilvl w:val="0"/>
          <w:numId w:val="4"/>
        </w:numPr>
        <w:jc w:val="both"/>
        <w:rPr>
          <w:noProof/>
          <w:color w:val="000000"/>
          <w:szCs w:val="28"/>
        </w:rPr>
      </w:pPr>
      <w:proofErr w:type="spellStart"/>
      <w:r w:rsidRPr="00297E4E">
        <w:rPr>
          <w:color w:val="000000"/>
          <w:sz w:val="28"/>
          <w:szCs w:val="28"/>
        </w:rPr>
        <w:t>Procedura</w:t>
      </w:r>
      <w:proofErr w:type="spellEnd"/>
      <w:r>
        <w:rPr>
          <w:color w:val="000000"/>
          <w:sz w:val="28"/>
          <w:szCs w:val="28"/>
        </w:rPr>
        <w:t xml:space="preserve"> </w:t>
      </w:r>
      <w:proofErr w:type="spellStart"/>
      <w:r w:rsidRPr="00297E4E">
        <w:rPr>
          <w:color w:val="000000"/>
          <w:sz w:val="28"/>
          <w:szCs w:val="28"/>
        </w:rPr>
        <w:t>Operațională</w:t>
      </w:r>
      <w:proofErr w:type="spellEnd"/>
      <w:r w:rsidRPr="00297E4E">
        <w:rPr>
          <w:color w:val="000000"/>
          <w:sz w:val="28"/>
          <w:szCs w:val="28"/>
        </w:rPr>
        <w:t xml:space="preserve"> </w:t>
      </w:r>
      <w:proofErr w:type="spellStart"/>
      <w:r w:rsidRPr="00297E4E">
        <w:rPr>
          <w:color w:val="000000"/>
          <w:sz w:val="28"/>
          <w:szCs w:val="28"/>
        </w:rPr>
        <w:t>privind</w:t>
      </w:r>
      <w:proofErr w:type="spellEnd"/>
      <w:r w:rsidRPr="00297E4E">
        <w:rPr>
          <w:color w:val="000000"/>
          <w:sz w:val="28"/>
          <w:szCs w:val="28"/>
        </w:rPr>
        <w:t xml:space="preserve"> </w:t>
      </w:r>
      <w:proofErr w:type="spellStart"/>
      <w:r>
        <w:rPr>
          <w:color w:val="000000"/>
          <w:sz w:val="28"/>
          <w:szCs w:val="28"/>
        </w:rPr>
        <w:t>promovarea</w:t>
      </w:r>
      <w:proofErr w:type="spellEnd"/>
      <w:r>
        <w:rPr>
          <w:color w:val="000000"/>
          <w:sz w:val="28"/>
          <w:szCs w:val="28"/>
        </w:rPr>
        <w:t xml:space="preserve">, </w:t>
      </w:r>
      <w:proofErr w:type="spellStart"/>
      <w:r>
        <w:rPr>
          <w:color w:val="000000"/>
          <w:sz w:val="28"/>
          <w:szCs w:val="28"/>
        </w:rPr>
        <w:t>derularea</w:t>
      </w:r>
      <w:proofErr w:type="spellEnd"/>
      <w:r>
        <w:rPr>
          <w:color w:val="000000"/>
          <w:sz w:val="28"/>
          <w:szCs w:val="28"/>
        </w:rPr>
        <w:t xml:space="preserve"> </w:t>
      </w:r>
      <w:proofErr w:type="spellStart"/>
      <w:r>
        <w:rPr>
          <w:color w:val="000000"/>
          <w:sz w:val="28"/>
          <w:szCs w:val="28"/>
        </w:rPr>
        <w:t>procesului</w:t>
      </w:r>
      <w:proofErr w:type="spellEnd"/>
      <w:r>
        <w:rPr>
          <w:color w:val="000000"/>
          <w:sz w:val="28"/>
          <w:szCs w:val="28"/>
        </w:rPr>
        <w:t xml:space="preserve"> </w:t>
      </w:r>
      <w:proofErr w:type="spellStart"/>
      <w:r>
        <w:rPr>
          <w:color w:val="000000"/>
          <w:sz w:val="28"/>
          <w:szCs w:val="28"/>
        </w:rPr>
        <w:t>investiționl</w:t>
      </w:r>
      <w:proofErr w:type="spellEnd"/>
      <w:r>
        <w:rPr>
          <w:color w:val="000000"/>
          <w:sz w:val="28"/>
          <w:szCs w:val="28"/>
        </w:rPr>
        <w:t xml:space="preserve"> </w:t>
      </w:r>
      <w:proofErr w:type="spellStart"/>
      <w:r>
        <w:rPr>
          <w:color w:val="000000"/>
          <w:sz w:val="28"/>
          <w:szCs w:val="28"/>
        </w:rPr>
        <w:t>și</w:t>
      </w:r>
      <w:proofErr w:type="spellEnd"/>
      <w:r>
        <w:rPr>
          <w:color w:val="000000"/>
          <w:sz w:val="28"/>
          <w:szCs w:val="28"/>
        </w:rPr>
        <w:t xml:space="preserve"> </w:t>
      </w:r>
      <w:proofErr w:type="spellStart"/>
      <w:r>
        <w:rPr>
          <w:color w:val="000000"/>
          <w:sz w:val="28"/>
          <w:szCs w:val="28"/>
        </w:rPr>
        <w:t>recepția</w:t>
      </w:r>
      <w:proofErr w:type="spellEnd"/>
      <w:r>
        <w:rPr>
          <w:color w:val="000000"/>
          <w:sz w:val="28"/>
          <w:szCs w:val="28"/>
        </w:rPr>
        <w:t xml:space="preserve"> la </w:t>
      </w:r>
      <w:proofErr w:type="spellStart"/>
      <w:r>
        <w:rPr>
          <w:color w:val="000000"/>
          <w:sz w:val="28"/>
          <w:szCs w:val="28"/>
        </w:rPr>
        <w:t>lucrările</w:t>
      </w:r>
      <w:proofErr w:type="spellEnd"/>
      <w:r>
        <w:rPr>
          <w:color w:val="000000"/>
          <w:sz w:val="28"/>
          <w:szCs w:val="28"/>
        </w:rPr>
        <w:t xml:space="preserve"> de </w:t>
      </w:r>
      <w:proofErr w:type="spellStart"/>
      <w:r>
        <w:rPr>
          <w:color w:val="000000"/>
          <w:sz w:val="28"/>
          <w:szCs w:val="28"/>
        </w:rPr>
        <w:t>investiții</w:t>
      </w:r>
      <w:proofErr w:type="spellEnd"/>
      <w:r>
        <w:rPr>
          <w:color w:val="000000"/>
          <w:sz w:val="28"/>
          <w:szCs w:val="28"/>
        </w:rPr>
        <w:t xml:space="preserve"> </w:t>
      </w:r>
      <w:r w:rsidRPr="00297E4E">
        <w:rPr>
          <w:b/>
          <w:bCs/>
          <w:color w:val="000000"/>
          <w:sz w:val="28"/>
          <w:szCs w:val="28"/>
        </w:rPr>
        <w:t xml:space="preserve">- </w:t>
      </w:r>
      <w:r w:rsidRPr="00297E4E">
        <w:rPr>
          <w:color w:val="000000"/>
          <w:sz w:val="28"/>
          <w:szCs w:val="28"/>
        </w:rPr>
        <w:t>Cod: PO – S</w:t>
      </w:r>
      <w:r>
        <w:rPr>
          <w:color w:val="000000"/>
          <w:sz w:val="28"/>
          <w:szCs w:val="28"/>
        </w:rPr>
        <w:t>DI-57</w:t>
      </w:r>
      <w:r w:rsidRPr="00297E4E">
        <w:rPr>
          <w:color w:val="000000"/>
          <w:sz w:val="28"/>
          <w:szCs w:val="28"/>
        </w:rPr>
        <w:t>/2021</w:t>
      </w:r>
      <w:r w:rsidRPr="00297E4E">
        <w:rPr>
          <w:color w:val="000000"/>
          <w:szCs w:val="28"/>
        </w:rPr>
        <w:t>.</w:t>
      </w:r>
    </w:p>
    <w:p w14:paraId="1E133D81" w14:textId="77777777" w:rsidR="00FE615F" w:rsidRDefault="00FE615F" w:rsidP="00FE615F">
      <w:pPr>
        <w:jc w:val="both"/>
        <w:rPr>
          <w:bCs/>
          <w:sz w:val="28"/>
          <w:szCs w:val="28"/>
        </w:rPr>
      </w:pPr>
    </w:p>
    <w:p w14:paraId="632B4A10" w14:textId="77777777" w:rsidR="00FE615F" w:rsidRPr="00014343" w:rsidRDefault="00FE615F" w:rsidP="00FE615F">
      <w:pPr>
        <w:pStyle w:val="NoSpacing"/>
        <w:jc w:val="both"/>
        <w:rPr>
          <w:b/>
          <w:bCs/>
          <w:sz w:val="28"/>
          <w:szCs w:val="28"/>
        </w:rPr>
      </w:pPr>
      <w:proofErr w:type="spellStart"/>
      <w:r w:rsidRPr="00014343">
        <w:rPr>
          <w:b/>
          <w:bCs/>
          <w:sz w:val="28"/>
          <w:szCs w:val="28"/>
        </w:rPr>
        <w:t>Candidaţii</w:t>
      </w:r>
      <w:proofErr w:type="spellEnd"/>
      <w:r w:rsidRPr="00014343">
        <w:rPr>
          <w:b/>
          <w:bCs/>
          <w:sz w:val="28"/>
          <w:szCs w:val="28"/>
        </w:rPr>
        <w:t xml:space="preserve"> </w:t>
      </w:r>
      <w:proofErr w:type="spellStart"/>
      <w:r w:rsidRPr="00014343">
        <w:rPr>
          <w:b/>
          <w:bCs/>
          <w:sz w:val="28"/>
          <w:szCs w:val="28"/>
        </w:rPr>
        <w:t>vor</w:t>
      </w:r>
      <w:proofErr w:type="spellEnd"/>
      <w:r w:rsidRPr="00014343">
        <w:rPr>
          <w:b/>
          <w:bCs/>
          <w:sz w:val="28"/>
          <w:szCs w:val="28"/>
        </w:rPr>
        <w:t xml:space="preserve"> </w:t>
      </w:r>
      <w:proofErr w:type="spellStart"/>
      <w:r w:rsidRPr="00014343">
        <w:rPr>
          <w:b/>
          <w:bCs/>
          <w:sz w:val="28"/>
          <w:szCs w:val="28"/>
        </w:rPr>
        <w:t>avea</w:t>
      </w:r>
      <w:proofErr w:type="spellEnd"/>
      <w:r w:rsidRPr="00014343">
        <w:rPr>
          <w:b/>
          <w:bCs/>
          <w:sz w:val="28"/>
          <w:szCs w:val="28"/>
        </w:rPr>
        <w:t xml:space="preserve"> </w:t>
      </w:r>
      <w:proofErr w:type="spellStart"/>
      <w:r w:rsidRPr="00014343">
        <w:rPr>
          <w:b/>
          <w:bCs/>
          <w:sz w:val="28"/>
          <w:szCs w:val="28"/>
        </w:rPr>
        <w:t>în</w:t>
      </w:r>
      <w:proofErr w:type="spellEnd"/>
      <w:r w:rsidRPr="00014343">
        <w:rPr>
          <w:b/>
          <w:bCs/>
          <w:sz w:val="28"/>
          <w:szCs w:val="28"/>
        </w:rPr>
        <w:t xml:space="preserve"> </w:t>
      </w:r>
      <w:proofErr w:type="spellStart"/>
      <w:r w:rsidRPr="00014343">
        <w:rPr>
          <w:b/>
          <w:bCs/>
          <w:sz w:val="28"/>
          <w:szCs w:val="28"/>
        </w:rPr>
        <w:t>vedere</w:t>
      </w:r>
      <w:proofErr w:type="spellEnd"/>
      <w:r w:rsidRPr="00014343">
        <w:rPr>
          <w:b/>
          <w:bCs/>
          <w:sz w:val="28"/>
          <w:szCs w:val="28"/>
        </w:rPr>
        <w:t xml:space="preserve"> la </w:t>
      </w:r>
      <w:proofErr w:type="spellStart"/>
      <w:r w:rsidRPr="00014343">
        <w:rPr>
          <w:b/>
          <w:bCs/>
          <w:sz w:val="28"/>
          <w:szCs w:val="28"/>
        </w:rPr>
        <w:t>studierea</w:t>
      </w:r>
      <w:proofErr w:type="spellEnd"/>
      <w:r w:rsidRPr="00014343">
        <w:rPr>
          <w:b/>
          <w:bCs/>
          <w:sz w:val="28"/>
          <w:szCs w:val="28"/>
        </w:rPr>
        <w:t xml:space="preserve"> </w:t>
      </w:r>
      <w:proofErr w:type="spellStart"/>
      <w:r w:rsidRPr="00014343">
        <w:rPr>
          <w:b/>
          <w:bCs/>
          <w:sz w:val="28"/>
          <w:szCs w:val="28"/>
        </w:rPr>
        <w:t>actelor</w:t>
      </w:r>
      <w:proofErr w:type="spellEnd"/>
      <w:r w:rsidRPr="00014343">
        <w:rPr>
          <w:b/>
          <w:bCs/>
          <w:sz w:val="28"/>
          <w:szCs w:val="28"/>
        </w:rPr>
        <w:t xml:space="preserve"> normative din </w:t>
      </w:r>
      <w:proofErr w:type="spellStart"/>
      <w:r w:rsidRPr="00014343">
        <w:rPr>
          <w:b/>
          <w:bCs/>
          <w:sz w:val="28"/>
          <w:szCs w:val="28"/>
        </w:rPr>
        <w:t>bibliografie</w:t>
      </w:r>
      <w:proofErr w:type="spellEnd"/>
      <w:r w:rsidRPr="00014343">
        <w:rPr>
          <w:b/>
          <w:bCs/>
          <w:sz w:val="28"/>
          <w:szCs w:val="28"/>
        </w:rPr>
        <w:t xml:space="preserve"> </w:t>
      </w:r>
      <w:proofErr w:type="spellStart"/>
      <w:r w:rsidRPr="00014343">
        <w:rPr>
          <w:b/>
          <w:bCs/>
          <w:sz w:val="28"/>
          <w:szCs w:val="28"/>
        </w:rPr>
        <w:t>inclusiv</w:t>
      </w:r>
      <w:proofErr w:type="spellEnd"/>
      <w:r w:rsidRPr="00014343">
        <w:rPr>
          <w:b/>
          <w:bCs/>
          <w:sz w:val="28"/>
          <w:szCs w:val="28"/>
        </w:rPr>
        <w:t xml:space="preserve"> </w:t>
      </w:r>
      <w:proofErr w:type="spellStart"/>
      <w:r w:rsidRPr="00014343">
        <w:rPr>
          <w:b/>
          <w:bCs/>
          <w:sz w:val="28"/>
          <w:szCs w:val="28"/>
        </w:rPr>
        <w:t>republicările</w:t>
      </w:r>
      <w:proofErr w:type="spellEnd"/>
      <w:r w:rsidRPr="00014343">
        <w:rPr>
          <w:b/>
          <w:bCs/>
          <w:sz w:val="28"/>
          <w:szCs w:val="28"/>
        </w:rPr>
        <w:t xml:space="preserve">, </w:t>
      </w:r>
      <w:proofErr w:type="spellStart"/>
      <w:r w:rsidRPr="00014343">
        <w:rPr>
          <w:b/>
          <w:bCs/>
          <w:sz w:val="28"/>
          <w:szCs w:val="28"/>
        </w:rPr>
        <w:t>modificările</w:t>
      </w:r>
      <w:proofErr w:type="spellEnd"/>
      <w:r w:rsidRPr="00014343">
        <w:rPr>
          <w:b/>
          <w:bCs/>
          <w:sz w:val="28"/>
          <w:szCs w:val="28"/>
        </w:rPr>
        <w:t xml:space="preserve"> </w:t>
      </w:r>
      <w:proofErr w:type="spellStart"/>
      <w:r w:rsidRPr="00014343">
        <w:rPr>
          <w:b/>
          <w:bCs/>
          <w:sz w:val="28"/>
          <w:szCs w:val="28"/>
        </w:rPr>
        <w:t>şi</w:t>
      </w:r>
      <w:proofErr w:type="spellEnd"/>
      <w:r w:rsidRPr="00014343">
        <w:rPr>
          <w:b/>
          <w:bCs/>
          <w:sz w:val="28"/>
          <w:szCs w:val="28"/>
        </w:rPr>
        <w:t xml:space="preserve"> </w:t>
      </w:r>
      <w:proofErr w:type="spellStart"/>
      <w:r w:rsidRPr="00014343">
        <w:rPr>
          <w:b/>
          <w:bCs/>
          <w:sz w:val="28"/>
          <w:szCs w:val="28"/>
        </w:rPr>
        <w:t>completările</w:t>
      </w:r>
      <w:proofErr w:type="spellEnd"/>
      <w:r w:rsidRPr="00014343">
        <w:rPr>
          <w:b/>
          <w:bCs/>
          <w:sz w:val="28"/>
          <w:szCs w:val="28"/>
        </w:rPr>
        <w:t xml:space="preserve"> </w:t>
      </w:r>
      <w:proofErr w:type="spellStart"/>
      <w:r w:rsidRPr="00014343">
        <w:rPr>
          <w:b/>
          <w:bCs/>
          <w:sz w:val="28"/>
          <w:szCs w:val="28"/>
        </w:rPr>
        <w:t>acestora</w:t>
      </w:r>
      <w:proofErr w:type="spellEnd"/>
      <w:r w:rsidRPr="00014343">
        <w:rPr>
          <w:b/>
          <w:bCs/>
          <w:sz w:val="28"/>
          <w:szCs w:val="28"/>
        </w:rPr>
        <w:t>.</w:t>
      </w:r>
    </w:p>
    <w:p w14:paraId="0EC53D9A" w14:textId="77777777" w:rsidR="00FE615F" w:rsidRDefault="00FE615F" w:rsidP="00FE615F">
      <w:pPr>
        <w:rPr>
          <w:sz w:val="28"/>
          <w:szCs w:val="28"/>
        </w:rPr>
      </w:pPr>
    </w:p>
    <w:p w14:paraId="3FD9051A" w14:textId="77777777" w:rsidR="00FE615F" w:rsidRPr="007B358D" w:rsidRDefault="00FE615F" w:rsidP="00FE615F">
      <w:pPr>
        <w:autoSpaceDE w:val="0"/>
        <w:autoSpaceDN w:val="0"/>
        <w:adjustRightInd w:val="0"/>
        <w:jc w:val="both"/>
        <w:rPr>
          <w:b/>
          <w:sz w:val="28"/>
          <w:szCs w:val="28"/>
        </w:rPr>
      </w:pPr>
      <w:r w:rsidRPr="007B358D">
        <w:rPr>
          <w:b/>
          <w:sz w:val="28"/>
          <w:szCs w:val="28"/>
        </w:rPr>
        <w:t>PREȘEDINTELE</w:t>
      </w:r>
    </w:p>
    <w:p w14:paraId="03A58D37" w14:textId="77777777" w:rsidR="00FE615F" w:rsidRPr="001F7052" w:rsidRDefault="00FE615F" w:rsidP="00FE615F">
      <w:pPr>
        <w:autoSpaceDE w:val="0"/>
        <w:autoSpaceDN w:val="0"/>
        <w:adjustRightInd w:val="0"/>
        <w:jc w:val="both"/>
        <w:rPr>
          <w:b/>
          <w:sz w:val="28"/>
          <w:szCs w:val="28"/>
        </w:rPr>
      </w:pPr>
      <w:r w:rsidRPr="007B358D">
        <w:rPr>
          <w:b/>
          <w:sz w:val="28"/>
          <w:szCs w:val="28"/>
        </w:rPr>
        <w:t>CONSILIULUI JUDEȚEAN VRANCEA</w:t>
      </w:r>
      <w:r>
        <w:rPr>
          <w:b/>
          <w:sz w:val="28"/>
          <w:szCs w:val="28"/>
        </w:rPr>
        <w:t xml:space="preserve">                                 </w:t>
      </w:r>
      <w:r w:rsidRPr="00E135D4">
        <w:rPr>
          <w:b/>
          <w:color w:val="FFFFFF"/>
          <w:sz w:val="28"/>
          <w:szCs w:val="28"/>
        </w:rPr>
        <w:t>Director executiv</w:t>
      </w:r>
    </w:p>
    <w:p w14:paraId="0127377F" w14:textId="77777777" w:rsidR="00FE615F" w:rsidRPr="007B358D" w:rsidRDefault="00FE615F" w:rsidP="00FE615F">
      <w:pPr>
        <w:autoSpaceDE w:val="0"/>
        <w:autoSpaceDN w:val="0"/>
        <w:adjustRightInd w:val="0"/>
        <w:jc w:val="both"/>
        <w:rPr>
          <w:b/>
          <w:sz w:val="28"/>
          <w:szCs w:val="28"/>
        </w:rPr>
      </w:pPr>
      <w:r>
        <w:rPr>
          <w:b/>
          <w:sz w:val="28"/>
          <w:szCs w:val="28"/>
        </w:rPr>
        <w:t xml:space="preserve">Cătălin TOMA                                                                              </w:t>
      </w:r>
      <w:r w:rsidRPr="00E135D4">
        <w:rPr>
          <w:b/>
          <w:color w:val="FFFFFF"/>
          <w:sz w:val="28"/>
          <w:szCs w:val="28"/>
        </w:rPr>
        <w:t>Iordache Romeo</w:t>
      </w:r>
    </w:p>
    <w:p w14:paraId="5888C5AC" w14:textId="77777777" w:rsidR="00FE615F" w:rsidRDefault="00FE615F" w:rsidP="00FE615F">
      <w:pPr>
        <w:spacing w:line="360" w:lineRule="auto"/>
        <w:jc w:val="both"/>
        <w:rPr>
          <w:sz w:val="12"/>
          <w:szCs w:val="12"/>
        </w:rPr>
      </w:pPr>
    </w:p>
    <w:p w14:paraId="19CF0712" w14:textId="06A4C793" w:rsidR="00FE615F" w:rsidRDefault="00FE615F" w:rsidP="00FE615F">
      <w:pPr>
        <w:autoSpaceDE w:val="0"/>
        <w:autoSpaceDN w:val="0"/>
        <w:adjustRightInd w:val="0"/>
        <w:spacing w:line="360" w:lineRule="auto"/>
        <w:jc w:val="both"/>
        <w:rPr>
          <w:sz w:val="28"/>
          <w:szCs w:val="28"/>
        </w:rPr>
      </w:pPr>
    </w:p>
    <w:p w14:paraId="38BB50DF" w14:textId="77777777" w:rsidR="00FE615F" w:rsidRPr="001034F0" w:rsidRDefault="00FE615F" w:rsidP="00FE615F">
      <w:pPr>
        <w:keepNext/>
        <w:outlineLvl w:val="0"/>
        <w:rPr>
          <w:b/>
          <w:bCs/>
          <w:sz w:val="28"/>
        </w:rPr>
      </w:pPr>
      <w:r w:rsidRPr="001034F0">
        <w:rPr>
          <w:b/>
          <w:bCs/>
          <w:sz w:val="28"/>
        </w:rPr>
        <w:lastRenderedPageBreak/>
        <w:t xml:space="preserve">ROMÂNIA                                                                           </w:t>
      </w:r>
    </w:p>
    <w:p w14:paraId="051A4E56" w14:textId="77777777" w:rsidR="00FE615F" w:rsidRPr="001034F0" w:rsidRDefault="00FE615F" w:rsidP="00FE615F">
      <w:pPr>
        <w:rPr>
          <w:b/>
          <w:sz w:val="28"/>
          <w:szCs w:val="28"/>
        </w:rPr>
      </w:pPr>
      <w:r w:rsidRPr="001034F0">
        <w:rPr>
          <w:b/>
          <w:sz w:val="28"/>
          <w:szCs w:val="28"/>
        </w:rPr>
        <w:t xml:space="preserve">JUDEŢUL VRANCEA                                                             </w:t>
      </w:r>
    </w:p>
    <w:p w14:paraId="5D3BEC1E" w14:textId="77777777" w:rsidR="00FE615F" w:rsidRPr="001034F0" w:rsidRDefault="00FE615F" w:rsidP="00FE615F">
      <w:pPr>
        <w:keepNext/>
        <w:outlineLvl w:val="0"/>
        <w:rPr>
          <w:b/>
          <w:bCs/>
          <w:sz w:val="28"/>
        </w:rPr>
      </w:pPr>
      <w:r w:rsidRPr="001034F0">
        <w:rPr>
          <w:b/>
          <w:bCs/>
          <w:sz w:val="28"/>
        </w:rPr>
        <w:t xml:space="preserve">CONSILIUL JUDEȚEAN                                                   </w:t>
      </w:r>
    </w:p>
    <w:p w14:paraId="5EDE218C" w14:textId="77777777" w:rsidR="00FE615F" w:rsidRPr="001034F0" w:rsidRDefault="00FE615F" w:rsidP="00FE615F">
      <w:pPr>
        <w:rPr>
          <w:b/>
          <w:bCs/>
          <w:sz w:val="28"/>
        </w:rPr>
      </w:pPr>
    </w:p>
    <w:p w14:paraId="0AB9F239" w14:textId="77777777" w:rsidR="00FE615F" w:rsidRPr="001034F0" w:rsidRDefault="00FE615F" w:rsidP="00FE615F">
      <w:pPr>
        <w:rPr>
          <w:b/>
          <w:bCs/>
          <w:sz w:val="28"/>
        </w:rPr>
      </w:pPr>
    </w:p>
    <w:p w14:paraId="1A8E1993" w14:textId="77777777" w:rsidR="00FE615F" w:rsidRDefault="00FE615F" w:rsidP="00FE615F">
      <w:pPr>
        <w:keepNext/>
        <w:jc w:val="center"/>
        <w:outlineLvl w:val="1"/>
        <w:rPr>
          <w:b/>
          <w:bCs/>
          <w:sz w:val="28"/>
          <w:u w:val="single"/>
        </w:rPr>
      </w:pPr>
      <w:r w:rsidRPr="001034F0">
        <w:rPr>
          <w:b/>
          <w:bCs/>
          <w:sz w:val="28"/>
          <w:u w:val="single"/>
        </w:rPr>
        <w:t>BIBLIOGRAFIE</w:t>
      </w:r>
    </w:p>
    <w:p w14:paraId="5877DDF7" w14:textId="77777777" w:rsidR="00FE615F" w:rsidRPr="001034F0" w:rsidRDefault="00FE615F" w:rsidP="00FE615F">
      <w:pPr>
        <w:keepNext/>
        <w:jc w:val="center"/>
        <w:outlineLvl w:val="1"/>
        <w:rPr>
          <w:b/>
          <w:bCs/>
          <w:sz w:val="28"/>
          <w:u w:val="single"/>
        </w:rPr>
      </w:pPr>
    </w:p>
    <w:p w14:paraId="098B241A" w14:textId="77777777" w:rsidR="00FE615F" w:rsidRPr="001034F0" w:rsidRDefault="00FE615F" w:rsidP="00FE615F">
      <w:pPr>
        <w:jc w:val="both"/>
        <w:rPr>
          <w:sz w:val="28"/>
        </w:rPr>
      </w:pPr>
      <w:r w:rsidRPr="004D2E45">
        <w:rPr>
          <w:b/>
          <w:bCs/>
          <w:sz w:val="28"/>
        </w:rPr>
        <w:t xml:space="preserve">la concursul de promovare pentru ocuparea funcției publice de conducere vacante </w:t>
      </w:r>
      <w:r>
        <w:rPr>
          <w:b/>
          <w:bCs/>
          <w:sz w:val="28"/>
        </w:rPr>
        <w:t xml:space="preserve">de Șef  birou  la </w:t>
      </w:r>
      <w:bookmarkStart w:id="3" w:name="_Hlk33706984"/>
      <w:r>
        <w:rPr>
          <w:b/>
          <w:bCs/>
          <w:sz w:val="28"/>
        </w:rPr>
        <w:t xml:space="preserve">Biroul avize și autorizații  </w:t>
      </w:r>
      <w:bookmarkEnd w:id="3"/>
      <w:r w:rsidRPr="001034F0">
        <w:rPr>
          <w:b/>
          <w:bCs/>
          <w:sz w:val="28"/>
          <w:szCs w:val="28"/>
        </w:rPr>
        <w:t xml:space="preserve">din cadrul Direcției Arhitect </w:t>
      </w:r>
      <w:r>
        <w:rPr>
          <w:b/>
          <w:bCs/>
          <w:sz w:val="28"/>
          <w:szCs w:val="28"/>
        </w:rPr>
        <w:t>Ș</w:t>
      </w:r>
      <w:r w:rsidRPr="001034F0">
        <w:rPr>
          <w:b/>
          <w:bCs/>
          <w:sz w:val="28"/>
          <w:szCs w:val="28"/>
        </w:rPr>
        <w:t xml:space="preserve">ef </w:t>
      </w:r>
    </w:p>
    <w:p w14:paraId="39F4A4FB" w14:textId="77777777" w:rsidR="00FE615F" w:rsidRPr="00C9715A" w:rsidRDefault="00FE615F" w:rsidP="00FE615F">
      <w:pPr>
        <w:spacing w:line="360" w:lineRule="auto"/>
        <w:jc w:val="both"/>
        <w:rPr>
          <w:b/>
          <w:bCs/>
          <w:sz w:val="28"/>
          <w:szCs w:val="28"/>
        </w:rPr>
      </w:pPr>
    </w:p>
    <w:p w14:paraId="7969F91D" w14:textId="77777777" w:rsidR="00FE615F" w:rsidRPr="00A4608C" w:rsidRDefault="00FE615F" w:rsidP="00FE615F">
      <w:pPr>
        <w:numPr>
          <w:ilvl w:val="0"/>
          <w:numId w:val="1"/>
        </w:numPr>
        <w:tabs>
          <w:tab w:val="clear" w:pos="720"/>
          <w:tab w:val="num" w:pos="360"/>
        </w:tabs>
        <w:ind w:left="360"/>
        <w:jc w:val="both"/>
        <w:rPr>
          <w:sz w:val="28"/>
          <w:szCs w:val="28"/>
        </w:rPr>
      </w:pPr>
      <w:r w:rsidRPr="00A4608C">
        <w:rPr>
          <w:sz w:val="28"/>
          <w:szCs w:val="28"/>
        </w:rPr>
        <w:t>Constituția României, republicată, cu modificările și completările ulterioare;</w:t>
      </w:r>
    </w:p>
    <w:p w14:paraId="7186B5C2" w14:textId="77777777" w:rsidR="00FE615F" w:rsidRPr="00A4608C" w:rsidRDefault="00FE615F" w:rsidP="00FE615F">
      <w:pPr>
        <w:numPr>
          <w:ilvl w:val="0"/>
          <w:numId w:val="1"/>
        </w:numPr>
        <w:tabs>
          <w:tab w:val="clear" w:pos="720"/>
          <w:tab w:val="num" w:pos="360"/>
        </w:tabs>
        <w:ind w:left="360"/>
        <w:jc w:val="both"/>
        <w:rPr>
          <w:sz w:val="28"/>
          <w:szCs w:val="28"/>
        </w:rPr>
      </w:pPr>
      <w:r w:rsidRPr="00A4608C">
        <w:rPr>
          <w:sz w:val="28"/>
          <w:szCs w:val="28"/>
        </w:rPr>
        <w:t>Ordonanţa de urgenţă a Guvernului  nr.57/2019  privind Codul administrativ, cu modificările și completările ulterioare;</w:t>
      </w:r>
    </w:p>
    <w:p w14:paraId="57F7C6CA" w14:textId="77777777" w:rsidR="00FE615F" w:rsidRPr="00A4608C" w:rsidRDefault="00FE615F" w:rsidP="00FE615F">
      <w:pPr>
        <w:numPr>
          <w:ilvl w:val="0"/>
          <w:numId w:val="1"/>
        </w:numPr>
        <w:tabs>
          <w:tab w:val="clear" w:pos="720"/>
          <w:tab w:val="num" w:pos="360"/>
        </w:tabs>
        <w:ind w:left="360"/>
        <w:jc w:val="both"/>
        <w:rPr>
          <w:sz w:val="28"/>
          <w:szCs w:val="28"/>
        </w:rPr>
      </w:pPr>
      <w:r w:rsidRPr="00A4608C">
        <w:rPr>
          <w:sz w:val="28"/>
          <w:szCs w:val="28"/>
        </w:rPr>
        <w:t>Ordonanța Guvernului nr.137/2000 privind prevenirea şi sancţionarea tuturor formelor de discriminare, republicată, cu modificările și completările ulterioare;</w:t>
      </w:r>
    </w:p>
    <w:p w14:paraId="57922233" w14:textId="77777777" w:rsidR="00FE615F" w:rsidRPr="00A4608C" w:rsidRDefault="00FE615F" w:rsidP="00FE615F">
      <w:pPr>
        <w:numPr>
          <w:ilvl w:val="0"/>
          <w:numId w:val="1"/>
        </w:numPr>
        <w:tabs>
          <w:tab w:val="clear" w:pos="720"/>
          <w:tab w:val="num" w:pos="360"/>
        </w:tabs>
        <w:ind w:left="360"/>
        <w:jc w:val="both"/>
        <w:rPr>
          <w:sz w:val="28"/>
          <w:szCs w:val="28"/>
        </w:rPr>
      </w:pPr>
      <w:r w:rsidRPr="00A4608C">
        <w:rPr>
          <w:sz w:val="28"/>
          <w:szCs w:val="28"/>
        </w:rPr>
        <w:t xml:space="preserve">Legea nr. 202/2002 privind egalitatea de șanse și tratament între femei și bărbați, republicată, cu modificările și completările ulterioare; </w:t>
      </w:r>
    </w:p>
    <w:p w14:paraId="1C36F12C" w14:textId="77777777" w:rsidR="00FE615F" w:rsidRPr="00A4608C" w:rsidRDefault="00FE615F" w:rsidP="00FE615F">
      <w:pPr>
        <w:numPr>
          <w:ilvl w:val="0"/>
          <w:numId w:val="1"/>
        </w:numPr>
        <w:tabs>
          <w:tab w:val="clear" w:pos="720"/>
        </w:tabs>
        <w:spacing w:line="276" w:lineRule="auto"/>
        <w:ind w:left="360"/>
        <w:jc w:val="both"/>
        <w:rPr>
          <w:sz w:val="28"/>
          <w:szCs w:val="28"/>
        </w:rPr>
      </w:pPr>
      <w:r w:rsidRPr="00A4608C">
        <w:rPr>
          <w:sz w:val="28"/>
          <w:szCs w:val="28"/>
        </w:rPr>
        <w:t>Hotărârea Consiliului Județean Vrancea nr. 141 din 27 august 2020 privind aprobarea Regulamentului de organizare şi funcţionare al aparatului de specialitate al Consiliului Judeţean Vrancea;</w:t>
      </w:r>
    </w:p>
    <w:p w14:paraId="02CED504" w14:textId="77777777" w:rsidR="00FE615F" w:rsidRPr="00A4608C" w:rsidRDefault="00FE615F" w:rsidP="00FE615F">
      <w:pPr>
        <w:numPr>
          <w:ilvl w:val="0"/>
          <w:numId w:val="1"/>
        </w:numPr>
        <w:tabs>
          <w:tab w:val="clear" w:pos="720"/>
        </w:tabs>
        <w:spacing w:line="276" w:lineRule="auto"/>
        <w:ind w:left="360"/>
        <w:jc w:val="both"/>
        <w:rPr>
          <w:sz w:val="28"/>
          <w:szCs w:val="28"/>
        </w:rPr>
      </w:pPr>
      <w:r w:rsidRPr="00A4608C">
        <w:rPr>
          <w:sz w:val="28"/>
          <w:szCs w:val="28"/>
        </w:rPr>
        <w:t>Regulamentul Intern pentru aparatul de specialitate al Consiliului Judeţean Vrancea aprobat prin Dispoziția Presedintelui Consiliului Judetean Vrancea nr. 276 din 24 august 2021;</w:t>
      </w:r>
    </w:p>
    <w:p w14:paraId="53CEBE7D" w14:textId="77777777" w:rsidR="00FE615F" w:rsidRPr="008D61B6" w:rsidRDefault="00FE615F" w:rsidP="00FE615F">
      <w:pPr>
        <w:pStyle w:val="NoSpacing"/>
        <w:numPr>
          <w:ilvl w:val="0"/>
          <w:numId w:val="1"/>
        </w:numPr>
        <w:tabs>
          <w:tab w:val="clear" w:pos="720"/>
          <w:tab w:val="num" w:pos="360"/>
        </w:tabs>
        <w:ind w:left="360"/>
        <w:jc w:val="both"/>
        <w:rPr>
          <w:rFonts w:ascii="Times New Roman" w:hAnsi="Times New Roman"/>
          <w:noProof/>
          <w:color w:val="000000" w:themeColor="text1"/>
          <w:sz w:val="28"/>
          <w:szCs w:val="28"/>
          <w:lang w:val="ro-RO"/>
        </w:rPr>
      </w:pPr>
      <w:r w:rsidRPr="00212880">
        <w:rPr>
          <w:rFonts w:ascii="Times New Roman" w:hAnsi="Times New Roman"/>
          <w:noProof/>
          <w:color w:val="000000" w:themeColor="text1"/>
          <w:sz w:val="28"/>
          <w:szCs w:val="28"/>
          <w:lang w:val="ro-RO"/>
        </w:rPr>
        <w:t>O</w:t>
      </w:r>
      <w:r>
        <w:rPr>
          <w:rFonts w:ascii="Times New Roman" w:hAnsi="Times New Roman"/>
          <w:noProof/>
          <w:color w:val="000000" w:themeColor="text1"/>
          <w:sz w:val="28"/>
          <w:szCs w:val="28"/>
          <w:lang w:val="ro-RO"/>
        </w:rPr>
        <w:t>rdinul</w:t>
      </w:r>
      <w:r w:rsidRPr="00212880">
        <w:rPr>
          <w:rFonts w:ascii="Times New Roman" w:hAnsi="Times New Roman"/>
          <w:noProof/>
          <w:color w:val="000000" w:themeColor="text1"/>
          <w:sz w:val="28"/>
          <w:szCs w:val="28"/>
          <w:lang w:val="ro-RO"/>
        </w:rPr>
        <w:t xml:space="preserve"> nr. 600</w:t>
      </w:r>
      <w:r>
        <w:rPr>
          <w:rFonts w:ascii="Times New Roman" w:hAnsi="Times New Roman"/>
          <w:noProof/>
          <w:color w:val="000000" w:themeColor="text1"/>
          <w:sz w:val="28"/>
          <w:szCs w:val="28"/>
          <w:lang w:val="ro-RO"/>
        </w:rPr>
        <w:t>/</w:t>
      </w:r>
      <w:r w:rsidRPr="00212880">
        <w:rPr>
          <w:rFonts w:ascii="Times New Roman" w:hAnsi="Times New Roman"/>
          <w:noProof/>
          <w:color w:val="000000" w:themeColor="text1"/>
          <w:sz w:val="28"/>
          <w:szCs w:val="28"/>
          <w:lang w:val="ro-RO"/>
        </w:rPr>
        <w:t>2018 privind aprobarea Codului controlului intern managerial al entităţilor publice</w:t>
      </w:r>
      <w:r>
        <w:rPr>
          <w:rFonts w:ascii="Times New Roman" w:hAnsi="Times New Roman"/>
          <w:noProof/>
          <w:color w:val="000000" w:themeColor="text1"/>
          <w:sz w:val="28"/>
          <w:szCs w:val="28"/>
          <w:lang w:val="ro-RO"/>
        </w:rPr>
        <w:t>;</w:t>
      </w:r>
    </w:p>
    <w:p w14:paraId="3D6E988E" w14:textId="77777777" w:rsidR="00FE615F" w:rsidRPr="00C9715A" w:rsidRDefault="00FE615F" w:rsidP="00FE615F">
      <w:pPr>
        <w:numPr>
          <w:ilvl w:val="0"/>
          <w:numId w:val="1"/>
        </w:numPr>
        <w:tabs>
          <w:tab w:val="clear" w:pos="720"/>
          <w:tab w:val="num" w:pos="360"/>
        </w:tabs>
        <w:ind w:left="360"/>
        <w:jc w:val="both"/>
        <w:rPr>
          <w:sz w:val="28"/>
          <w:szCs w:val="28"/>
        </w:rPr>
      </w:pPr>
      <w:r w:rsidRPr="00C9715A">
        <w:rPr>
          <w:sz w:val="28"/>
          <w:szCs w:val="28"/>
        </w:rPr>
        <w:t>Legea 50/1991privind</w:t>
      </w:r>
      <w:r>
        <w:rPr>
          <w:sz w:val="28"/>
          <w:szCs w:val="28"/>
        </w:rPr>
        <w:t xml:space="preserve"> </w:t>
      </w:r>
      <w:r w:rsidRPr="00577FDE">
        <w:rPr>
          <w:sz w:val="28"/>
          <w:szCs w:val="28"/>
        </w:rPr>
        <w:t>autorizarea executării lucrărilor de construcţii</w:t>
      </w:r>
      <w:r>
        <w:rPr>
          <w:sz w:val="28"/>
          <w:szCs w:val="28"/>
        </w:rPr>
        <w:t xml:space="preserve"> </w:t>
      </w:r>
      <w:r w:rsidRPr="00C9715A">
        <w:rPr>
          <w:sz w:val="28"/>
          <w:szCs w:val="28"/>
        </w:rPr>
        <w:t>-republicat</w:t>
      </w:r>
      <w:r>
        <w:rPr>
          <w:sz w:val="28"/>
          <w:szCs w:val="28"/>
        </w:rPr>
        <w:t>ă, cu modificările și completările ulterioare;</w:t>
      </w:r>
    </w:p>
    <w:p w14:paraId="56DF5394" w14:textId="77777777" w:rsidR="00FE615F" w:rsidRPr="00C9715A" w:rsidRDefault="00FE615F" w:rsidP="00FE615F">
      <w:pPr>
        <w:numPr>
          <w:ilvl w:val="0"/>
          <w:numId w:val="1"/>
        </w:numPr>
        <w:tabs>
          <w:tab w:val="clear" w:pos="720"/>
          <w:tab w:val="num" w:pos="360"/>
        </w:tabs>
        <w:ind w:left="360"/>
        <w:jc w:val="both"/>
        <w:rPr>
          <w:sz w:val="28"/>
          <w:szCs w:val="28"/>
        </w:rPr>
      </w:pPr>
      <w:r w:rsidRPr="00C9715A">
        <w:rPr>
          <w:sz w:val="28"/>
          <w:szCs w:val="28"/>
        </w:rPr>
        <w:t>Ordinul 839/2009 p</w:t>
      </w:r>
      <w:r>
        <w:rPr>
          <w:sz w:val="28"/>
          <w:szCs w:val="28"/>
        </w:rPr>
        <w:t xml:space="preserve">entru </w:t>
      </w:r>
      <w:r w:rsidRPr="00C9715A">
        <w:rPr>
          <w:sz w:val="28"/>
          <w:szCs w:val="28"/>
        </w:rPr>
        <w:t>aprobarea Normelor metodologice de aplicare a Legii 50/1991 privind autorizarea executării lucrărilor de construire</w:t>
      </w:r>
      <w:r>
        <w:rPr>
          <w:sz w:val="28"/>
          <w:szCs w:val="28"/>
        </w:rPr>
        <w:t>;</w:t>
      </w:r>
    </w:p>
    <w:p w14:paraId="5096465B" w14:textId="77777777" w:rsidR="00FE615F" w:rsidRPr="00C9715A" w:rsidRDefault="00FE615F" w:rsidP="00FE615F">
      <w:pPr>
        <w:numPr>
          <w:ilvl w:val="0"/>
          <w:numId w:val="1"/>
        </w:numPr>
        <w:tabs>
          <w:tab w:val="clear" w:pos="720"/>
          <w:tab w:val="num" w:pos="360"/>
        </w:tabs>
        <w:ind w:left="360"/>
        <w:jc w:val="both"/>
        <w:rPr>
          <w:sz w:val="28"/>
          <w:szCs w:val="28"/>
        </w:rPr>
      </w:pPr>
      <w:r w:rsidRPr="00C9715A">
        <w:rPr>
          <w:sz w:val="28"/>
          <w:szCs w:val="28"/>
        </w:rPr>
        <w:t>Legea 350/2001 privind</w:t>
      </w:r>
      <w:r w:rsidRPr="00323728">
        <w:rPr>
          <w:sz w:val="28"/>
          <w:szCs w:val="28"/>
        </w:rPr>
        <w:t xml:space="preserve"> amenajarea teritoriului şi urbanismul</w:t>
      </w:r>
      <w:r w:rsidRPr="00C9715A">
        <w:rPr>
          <w:sz w:val="28"/>
          <w:szCs w:val="28"/>
        </w:rPr>
        <w:t>, cu modificările si completările ulterioare</w:t>
      </w:r>
      <w:r>
        <w:rPr>
          <w:sz w:val="28"/>
          <w:szCs w:val="28"/>
        </w:rPr>
        <w:t>;</w:t>
      </w:r>
    </w:p>
    <w:p w14:paraId="3015F8FC" w14:textId="77777777" w:rsidR="00FE615F" w:rsidRPr="00C9715A" w:rsidRDefault="00FE615F" w:rsidP="00FE615F">
      <w:pPr>
        <w:numPr>
          <w:ilvl w:val="0"/>
          <w:numId w:val="1"/>
        </w:numPr>
        <w:tabs>
          <w:tab w:val="clear" w:pos="720"/>
          <w:tab w:val="num" w:pos="360"/>
        </w:tabs>
        <w:ind w:left="360"/>
        <w:jc w:val="both"/>
        <w:rPr>
          <w:sz w:val="28"/>
          <w:szCs w:val="28"/>
        </w:rPr>
      </w:pPr>
      <w:r w:rsidRPr="00C9715A">
        <w:rPr>
          <w:sz w:val="28"/>
          <w:szCs w:val="28"/>
        </w:rPr>
        <w:t>H.G. 525/1996 pentru aprobarea Regulamentului general de urbanism -republicat</w:t>
      </w:r>
      <w:r>
        <w:rPr>
          <w:sz w:val="28"/>
          <w:szCs w:val="28"/>
        </w:rPr>
        <w:t>ă;</w:t>
      </w:r>
    </w:p>
    <w:p w14:paraId="55FDB2EA" w14:textId="77777777" w:rsidR="00FE615F" w:rsidRDefault="00FE615F" w:rsidP="00FE615F">
      <w:pPr>
        <w:numPr>
          <w:ilvl w:val="0"/>
          <w:numId w:val="1"/>
        </w:numPr>
        <w:tabs>
          <w:tab w:val="clear" w:pos="720"/>
          <w:tab w:val="num" w:pos="360"/>
        </w:tabs>
        <w:ind w:left="360"/>
        <w:jc w:val="both"/>
        <w:rPr>
          <w:sz w:val="28"/>
          <w:szCs w:val="28"/>
        </w:rPr>
      </w:pPr>
      <w:r w:rsidRPr="00C9715A">
        <w:rPr>
          <w:sz w:val="28"/>
          <w:szCs w:val="28"/>
        </w:rPr>
        <w:t xml:space="preserve">Legea 10/1995 privind </w:t>
      </w:r>
      <w:r>
        <w:rPr>
          <w:sz w:val="28"/>
          <w:szCs w:val="28"/>
        </w:rPr>
        <w:t>c</w:t>
      </w:r>
      <w:r w:rsidRPr="00C9715A">
        <w:rPr>
          <w:sz w:val="28"/>
          <w:szCs w:val="28"/>
        </w:rPr>
        <w:t xml:space="preserve">alitatea </w:t>
      </w:r>
      <w:r>
        <w:rPr>
          <w:sz w:val="28"/>
          <w:szCs w:val="28"/>
        </w:rPr>
        <w:t>î</w:t>
      </w:r>
      <w:r w:rsidRPr="00C9715A">
        <w:rPr>
          <w:sz w:val="28"/>
          <w:szCs w:val="28"/>
        </w:rPr>
        <w:t>n construc</w:t>
      </w:r>
      <w:r>
        <w:rPr>
          <w:sz w:val="28"/>
          <w:szCs w:val="28"/>
        </w:rPr>
        <w:t>ț</w:t>
      </w:r>
      <w:r w:rsidRPr="00C9715A">
        <w:rPr>
          <w:sz w:val="28"/>
          <w:szCs w:val="28"/>
        </w:rPr>
        <w:t>ii</w:t>
      </w:r>
      <w:r>
        <w:rPr>
          <w:sz w:val="28"/>
          <w:szCs w:val="28"/>
        </w:rPr>
        <w:t>, republicată, cu modificările și completările ulterioare;</w:t>
      </w:r>
    </w:p>
    <w:p w14:paraId="00C58CE9" w14:textId="77777777" w:rsidR="00FE615F" w:rsidRPr="008D61B6" w:rsidRDefault="00FE615F" w:rsidP="00FE615F">
      <w:pPr>
        <w:numPr>
          <w:ilvl w:val="0"/>
          <w:numId w:val="1"/>
        </w:numPr>
        <w:tabs>
          <w:tab w:val="clear" w:pos="720"/>
          <w:tab w:val="num" w:pos="360"/>
        </w:tabs>
        <w:ind w:left="360"/>
        <w:jc w:val="both"/>
        <w:rPr>
          <w:sz w:val="28"/>
          <w:szCs w:val="28"/>
        </w:rPr>
      </w:pPr>
      <w:r w:rsidRPr="008D61B6">
        <w:rPr>
          <w:sz w:val="28"/>
          <w:szCs w:val="28"/>
          <w:bdr w:val="none" w:sz="0" w:space="0" w:color="auto" w:frame="1"/>
        </w:rPr>
        <w:t>Procedură Operațională -  EMITEREA, PRELUNGIREA  SAU ANULAREA </w:t>
      </w:r>
    </w:p>
    <w:p w14:paraId="35BB6837" w14:textId="77777777" w:rsidR="00FE615F" w:rsidRDefault="00FE615F" w:rsidP="00FE615F">
      <w:pPr>
        <w:pStyle w:val="xmsonormal"/>
        <w:shd w:val="clear" w:color="auto" w:fill="FFFFFF"/>
        <w:spacing w:before="0" w:beforeAutospacing="0" w:after="0" w:afterAutospacing="0"/>
        <w:ind w:left="360"/>
        <w:rPr>
          <w:sz w:val="28"/>
          <w:szCs w:val="28"/>
          <w:bdr w:val="none" w:sz="0" w:space="0" w:color="auto" w:frame="1"/>
        </w:rPr>
      </w:pPr>
      <w:r w:rsidRPr="008D61B6">
        <w:rPr>
          <w:sz w:val="28"/>
          <w:szCs w:val="28"/>
          <w:bdr w:val="none" w:sz="0" w:space="0" w:color="auto" w:frame="1"/>
        </w:rPr>
        <w:t>AUTORIZAȚIILOR DE CONSTRUIRE/DESFIINȚARE ÎN CADRUL C.J. VRANCEA </w:t>
      </w:r>
      <w:r w:rsidRPr="008D61B6">
        <w:rPr>
          <w:sz w:val="28"/>
          <w:szCs w:val="28"/>
        </w:rPr>
        <w:t xml:space="preserve">- </w:t>
      </w:r>
      <w:r w:rsidRPr="008D61B6">
        <w:rPr>
          <w:sz w:val="28"/>
          <w:szCs w:val="28"/>
          <w:bdr w:val="none" w:sz="0" w:space="0" w:color="auto" w:frame="1"/>
        </w:rPr>
        <w:t>Cod: PO – BAA – 21/2020</w:t>
      </w:r>
    </w:p>
    <w:p w14:paraId="7199C7D7" w14:textId="77777777" w:rsidR="00FE615F" w:rsidRPr="008D61B6" w:rsidRDefault="00FE615F" w:rsidP="00FE615F">
      <w:pPr>
        <w:pStyle w:val="xmsonormal"/>
        <w:numPr>
          <w:ilvl w:val="0"/>
          <w:numId w:val="1"/>
        </w:numPr>
        <w:shd w:val="clear" w:color="auto" w:fill="FFFFFF"/>
        <w:tabs>
          <w:tab w:val="clear" w:pos="720"/>
          <w:tab w:val="num" w:pos="360"/>
        </w:tabs>
        <w:spacing w:before="0" w:beforeAutospacing="0" w:after="0" w:afterAutospacing="0"/>
        <w:ind w:left="360"/>
        <w:jc w:val="both"/>
        <w:rPr>
          <w:sz w:val="28"/>
          <w:szCs w:val="28"/>
        </w:rPr>
      </w:pPr>
      <w:r w:rsidRPr="008D61B6">
        <w:rPr>
          <w:sz w:val="28"/>
          <w:szCs w:val="28"/>
        </w:rPr>
        <w:t xml:space="preserve"> </w:t>
      </w:r>
      <w:proofErr w:type="spellStart"/>
      <w:r w:rsidRPr="008D61B6">
        <w:rPr>
          <w:sz w:val="28"/>
          <w:szCs w:val="28"/>
          <w:bdr w:val="none" w:sz="0" w:space="0" w:color="auto" w:frame="1"/>
        </w:rPr>
        <w:t>Procedură</w:t>
      </w:r>
      <w:proofErr w:type="spellEnd"/>
      <w:r w:rsidRPr="008D61B6">
        <w:rPr>
          <w:sz w:val="28"/>
          <w:szCs w:val="28"/>
          <w:bdr w:val="none" w:sz="0" w:space="0" w:color="auto" w:frame="1"/>
        </w:rPr>
        <w:t xml:space="preserve"> </w:t>
      </w:r>
      <w:proofErr w:type="spellStart"/>
      <w:r w:rsidRPr="008D61B6">
        <w:rPr>
          <w:sz w:val="28"/>
          <w:szCs w:val="28"/>
          <w:bdr w:val="none" w:sz="0" w:space="0" w:color="auto" w:frame="1"/>
        </w:rPr>
        <w:t>Operațională</w:t>
      </w:r>
      <w:proofErr w:type="spellEnd"/>
      <w:r w:rsidRPr="008D61B6">
        <w:rPr>
          <w:sz w:val="28"/>
          <w:szCs w:val="28"/>
          <w:bdr w:val="none" w:sz="0" w:space="0" w:color="auto" w:frame="1"/>
        </w:rPr>
        <w:t xml:space="preserve"> - AVIZAREA DOCUMENTAȚIILOR DE AMENAJAREA TERITORIULUI ȘI DE URBANIUSM ÎN COMISIA TEHNICĂ DE AMENAJAREA TERITORIULUI ȘI URBANISM (C.T.A.T.U.) ÎN CADRUL C.J. VRANCEA </w:t>
      </w:r>
      <w:r w:rsidRPr="008D61B6">
        <w:rPr>
          <w:sz w:val="28"/>
          <w:szCs w:val="28"/>
        </w:rPr>
        <w:t xml:space="preserve">- </w:t>
      </w:r>
      <w:r w:rsidRPr="008D61B6">
        <w:rPr>
          <w:sz w:val="28"/>
          <w:szCs w:val="28"/>
          <w:bdr w:val="none" w:sz="0" w:space="0" w:color="auto" w:frame="1"/>
        </w:rPr>
        <w:t>Cod: PO –BAA-23/2020</w:t>
      </w:r>
    </w:p>
    <w:p w14:paraId="339481CF" w14:textId="77777777" w:rsidR="00FE615F" w:rsidRPr="00765ED8" w:rsidRDefault="00FE615F" w:rsidP="00FE615F">
      <w:pPr>
        <w:pStyle w:val="NoSpacing"/>
        <w:jc w:val="both"/>
        <w:rPr>
          <w:rFonts w:ascii="Times New Roman" w:hAnsi="Times New Roman"/>
          <w:noProof/>
          <w:color w:val="FF0000"/>
          <w:sz w:val="28"/>
          <w:szCs w:val="28"/>
          <w:lang w:val="ro-RO"/>
        </w:rPr>
      </w:pPr>
    </w:p>
    <w:p w14:paraId="6344C208" w14:textId="77777777" w:rsidR="00FE615F" w:rsidRPr="001034F0" w:rsidRDefault="00FE615F" w:rsidP="00FE615F">
      <w:pPr>
        <w:spacing w:line="360" w:lineRule="auto"/>
        <w:jc w:val="both"/>
        <w:rPr>
          <w:b/>
          <w:bCs/>
          <w:sz w:val="28"/>
          <w:szCs w:val="28"/>
        </w:rPr>
      </w:pPr>
    </w:p>
    <w:p w14:paraId="5FD492F5" w14:textId="77777777" w:rsidR="00FE615F" w:rsidRPr="001034F0" w:rsidRDefault="00FE615F" w:rsidP="00FE615F">
      <w:pPr>
        <w:jc w:val="both"/>
        <w:rPr>
          <w:b/>
          <w:bCs/>
          <w:sz w:val="28"/>
          <w:szCs w:val="28"/>
        </w:rPr>
      </w:pPr>
      <w:r w:rsidRPr="001034F0">
        <w:rPr>
          <w:b/>
          <w:bCs/>
          <w:sz w:val="28"/>
          <w:szCs w:val="28"/>
        </w:rPr>
        <w:lastRenderedPageBreak/>
        <w:t>Candidaţii vor avea în vedere la studierea actelor normative din bibliografie inclusiv republicările, modificările şi completările acestora.</w:t>
      </w:r>
    </w:p>
    <w:p w14:paraId="7916A9FA" w14:textId="77777777" w:rsidR="00FE615F" w:rsidRPr="001034F0" w:rsidRDefault="00FE615F" w:rsidP="00FE615F">
      <w:pPr>
        <w:spacing w:line="360" w:lineRule="auto"/>
        <w:jc w:val="both"/>
        <w:rPr>
          <w:b/>
          <w:bCs/>
          <w:sz w:val="28"/>
          <w:szCs w:val="28"/>
        </w:rPr>
      </w:pPr>
    </w:p>
    <w:p w14:paraId="7583C804" w14:textId="77777777" w:rsidR="00FE615F" w:rsidRPr="00D15477" w:rsidRDefault="00FE615F" w:rsidP="00FE615F">
      <w:pPr>
        <w:autoSpaceDE w:val="0"/>
        <w:autoSpaceDN w:val="0"/>
        <w:adjustRightInd w:val="0"/>
        <w:spacing w:line="276" w:lineRule="auto"/>
        <w:ind w:left="540"/>
        <w:jc w:val="both"/>
        <w:rPr>
          <w:b/>
          <w:bCs/>
          <w:sz w:val="28"/>
        </w:rPr>
      </w:pPr>
      <w:r w:rsidRPr="00D15477">
        <w:rPr>
          <w:b/>
          <w:bCs/>
          <w:sz w:val="28"/>
        </w:rPr>
        <w:t>PREȘEDINTELE</w:t>
      </w:r>
      <w:r>
        <w:rPr>
          <w:b/>
          <w:bCs/>
          <w:sz w:val="28"/>
        </w:rPr>
        <w:t xml:space="preserve">                                                                    </w:t>
      </w:r>
    </w:p>
    <w:p w14:paraId="5B9D2661" w14:textId="77777777" w:rsidR="00FE615F" w:rsidRPr="00D15477" w:rsidRDefault="00FE615F" w:rsidP="00FE615F">
      <w:pPr>
        <w:autoSpaceDE w:val="0"/>
        <w:autoSpaceDN w:val="0"/>
        <w:adjustRightInd w:val="0"/>
        <w:spacing w:line="276" w:lineRule="auto"/>
        <w:ind w:left="540"/>
        <w:jc w:val="both"/>
        <w:rPr>
          <w:b/>
          <w:bCs/>
          <w:sz w:val="28"/>
          <w:szCs w:val="28"/>
        </w:rPr>
      </w:pPr>
      <w:r w:rsidRPr="00D15477">
        <w:rPr>
          <w:b/>
          <w:bCs/>
          <w:sz w:val="28"/>
          <w:szCs w:val="28"/>
        </w:rPr>
        <w:t>CONSILIULUI JUDEȚEAN VRANCEA</w:t>
      </w:r>
      <w:r>
        <w:rPr>
          <w:b/>
          <w:bCs/>
          <w:sz w:val="28"/>
          <w:szCs w:val="28"/>
        </w:rPr>
        <w:t xml:space="preserve">                              </w:t>
      </w:r>
    </w:p>
    <w:p w14:paraId="36D64ADB" w14:textId="77777777" w:rsidR="00FE615F" w:rsidRDefault="00FE615F" w:rsidP="00FE615F">
      <w:pPr>
        <w:autoSpaceDE w:val="0"/>
        <w:autoSpaceDN w:val="0"/>
        <w:adjustRightInd w:val="0"/>
        <w:spacing w:line="276" w:lineRule="auto"/>
        <w:ind w:left="540"/>
        <w:jc w:val="both"/>
        <w:rPr>
          <w:b/>
          <w:bCs/>
          <w:sz w:val="28"/>
        </w:rPr>
      </w:pPr>
      <w:r>
        <w:rPr>
          <w:b/>
          <w:bCs/>
          <w:sz w:val="28"/>
        </w:rPr>
        <w:t xml:space="preserve">Cătălin TOMA      </w:t>
      </w:r>
    </w:p>
    <w:p w14:paraId="56027173" w14:textId="77777777" w:rsidR="00FE615F" w:rsidRDefault="00FE615F" w:rsidP="00FE615F">
      <w:pPr>
        <w:autoSpaceDE w:val="0"/>
        <w:autoSpaceDN w:val="0"/>
        <w:adjustRightInd w:val="0"/>
        <w:spacing w:line="276" w:lineRule="auto"/>
        <w:ind w:left="540"/>
        <w:jc w:val="both"/>
        <w:rPr>
          <w:b/>
          <w:bCs/>
          <w:sz w:val="28"/>
        </w:rPr>
      </w:pPr>
    </w:p>
    <w:p w14:paraId="36C723F7" w14:textId="77777777" w:rsidR="00FE615F" w:rsidRDefault="00FE615F" w:rsidP="00FE615F">
      <w:pPr>
        <w:autoSpaceDE w:val="0"/>
        <w:autoSpaceDN w:val="0"/>
        <w:adjustRightInd w:val="0"/>
        <w:spacing w:line="276" w:lineRule="auto"/>
        <w:ind w:left="540"/>
        <w:jc w:val="both"/>
        <w:rPr>
          <w:b/>
          <w:bCs/>
          <w:sz w:val="28"/>
        </w:rPr>
      </w:pPr>
    </w:p>
    <w:p w14:paraId="10BB96BF" w14:textId="77777777" w:rsidR="00FE615F" w:rsidRPr="00F33679" w:rsidRDefault="00FE615F" w:rsidP="00FE615F">
      <w:pPr>
        <w:autoSpaceDE w:val="0"/>
        <w:autoSpaceDN w:val="0"/>
        <w:adjustRightInd w:val="0"/>
        <w:spacing w:line="276" w:lineRule="auto"/>
        <w:ind w:left="540"/>
        <w:jc w:val="both"/>
        <w:rPr>
          <w:b/>
          <w:bCs/>
          <w:color w:val="FFFFFF" w:themeColor="background1"/>
          <w:sz w:val="28"/>
        </w:rPr>
      </w:pPr>
      <w:r w:rsidRPr="00F33679">
        <w:rPr>
          <w:b/>
          <w:bCs/>
          <w:color w:val="FFFFFF" w:themeColor="background1"/>
          <w:sz w:val="28"/>
        </w:rPr>
        <w:t xml:space="preserve">Șef serviciu,    </w:t>
      </w:r>
    </w:p>
    <w:p w14:paraId="0792D2F7" w14:textId="77777777" w:rsidR="00FE615F" w:rsidRDefault="00FE615F" w:rsidP="00FE615F">
      <w:pPr>
        <w:autoSpaceDE w:val="0"/>
        <w:autoSpaceDN w:val="0"/>
        <w:adjustRightInd w:val="0"/>
        <w:spacing w:line="276" w:lineRule="auto"/>
        <w:jc w:val="both"/>
        <w:rPr>
          <w:b/>
          <w:bCs/>
          <w:color w:val="FFFFFF" w:themeColor="background1"/>
          <w:sz w:val="28"/>
        </w:rPr>
      </w:pPr>
      <w:r w:rsidRPr="00F33679">
        <w:rPr>
          <w:b/>
          <w:bCs/>
          <w:color w:val="FFFFFF" w:themeColor="background1"/>
          <w:sz w:val="28"/>
        </w:rPr>
        <w:t xml:space="preserve">        Negulescu Dani</w:t>
      </w:r>
    </w:p>
    <w:p w14:paraId="26B3FC56" w14:textId="77777777" w:rsidR="00FE615F" w:rsidRDefault="00FE615F" w:rsidP="00FE615F">
      <w:pPr>
        <w:autoSpaceDE w:val="0"/>
        <w:autoSpaceDN w:val="0"/>
        <w:adjustRightInd w:val="0"/>
        <w:spacing w:line="276" w:lineRule="auto"/>
        <w:jc w:val="both"/>
        <w:rPr>
          <w:b/>
          <w:bCs/>
          <w:color w:val="FFFFFF" w:themeColor="background1"/>
          <w:sz w:val="28"/>
        </w:rPr>
      </w:pPr>
    </w:p>
    <w:p w14:paraId="61E44855" w14:textId="77777777" w:rsidR="00FE615F" w:rsidRDefault="00FE615F" w:rsidP="00FE615F">
      <w:pPr>
        <w:autoSpaceDE w:val="0"/>
        <w:autoSpaceDN w:val="0"/>
        <w:adjustRightInd w:val="0"/>
        <w:spacing w:line="276" w:lineRule="auto"/>
        <w:jc w:val="both"/>
        <w:rPr>
          <w:b/>
          <w:bCs/>
          <w:color w:val="FFFFFF" w:themeColor="background1"/>
          <w:sz w:val="28"/>
        </w:rPr>
      </w:pPr>
    </w:p>
    <w:p w14:paraId="0DB7BD99" w14:textId="77777777" w:rsidR="00FE615F" w:rsidRDefault="00FE615F" w:rsidP="00FE615F">
      <w:pPr>
        <w:autoSpaceDE w:val="0"/>
        <w:autoSpaceDN w:val="0"/>
        <w:adjustRightInd w:val="0"/>
        <w:spacing w:line="276" w:lineRule="auto"/>
        <w:jc w:val="both"/>
        <w:rPr>
          <w:b/>
          <w:bCs/>
          <w:color w:val="FFFFFF" w:themeColor="background1"/>
          <w:sz w:val="28"/>
        </w:rPr>
      </w:pPr>
    </w:p>
    <w:p w14:paraId="5CF14C74" w14:textId="77777777" w:rsidR="00FE615F" w:rsidRDefault="00FE615F" w:rsidP="00FE615F">
      <w:pPr>
        <w:autoSpaceDE w:val="0"/>
        <w:autoSpaceDN w:val="0"/>
        <w:adjustRightInd w:val="0"/>
        <w:spacing w:line="276" w:lineRule="auto"/>
        <w:jc w:val="both"/>
        <w:rPr>
          <w:b/>
          <w:bCs/>
          <w:color w:val="FFFFFF" w:themeColor="background1"/>
          <w:sz w:val="28"/>
        </w:rPr>
      </w:pPr>
    </w:p>
    <w:p w14:paraId="300EEEFC" w14:textId="77777777" w:rsidR="00FE615F" w:rsidRDefault="00FE615F" w:rsidP="00FE615F">
      <w:pPr>
        <w:autoSpaceDE w:val="0"/>
        <w:autoSpaceDN w:val="0"/>
        <w:adjustRightInd w:val="0"/>
        <w:spacing w:line="276" w:lineRule="auto"/>
        <w:jc w:val="both"/>
        <w:rPr>
          <w:b/>
          <w:bCs/>
          <w:color w:val="FFFFFF" w:themeColor="background1"/>
          <w:sz w:val="28"/>
        </w:rPr>
      </w:pPr>
    </w:p>
    <w:p w14:paraId="47F30227" w14:textId="77777777" w:rsidR="00FE615F" w:rsidRDefault="00FE615F" w:rsidP="00FE615F">
      <w:pPr>
        <w:autoSpaceDE w:val="0"/>
        <w:autoSpaceDN w:val="0"/>
        <w:adjustRightInd w:val="0"/>
        <w:spacing w:line="276" w:lineRule="auto"/>
        <w:jc w:val="both"/>
        <w:rPr>
          <w:b/>
          <w:bCs/>
          <w:color w:val="FFFFFF" w:themeColor="background1"/>
          <w:sz w:val="28"/>
        </w:rPr>
      </w:pPr>
    </w:p>
    <w:p w14:paraId="50A66C62" w14:textId="77777777" w:rsidR="00FE615F" w:rsidRDefault="00FE615F" w:rsidP="00FE615F">
      <w:pPr>
        <w:autoSpaceDE w:val="0"/>
        <w:autoSpaceDN w:val="0"/>
        <w:adjustRightInd w:val="0"/>
        <w:spacing w:line="276" w:lineRule="auto"/>
        <w:jc w:val="both"/>
        <w:rPr>
          <w:b/>
          <w:bCs/>
          <w:color w:val="FFFFFF" w:themeColor="background1"/>
          <w:sz w:val="28"/>
        </w:rPr>
      </w:pPr>
    </w:p>
    <w:p w14:paraId="1B98B9C1" w14:textId="77777777" w:rsidR="00FE615F" w:rsidRDefault="00FE615F" w:rsidP="00FE615F">
      <w:pPr>
        <w:autoSpaceDE w:val="0"/>
        <w:autoSpaceDN w:val="0"/>
        <w:adjustRightInd w:val="0"/>
        <w:spacing w:line="276" w:lineRule="auto"/>
        <w:jc w:val="both"/>
        <w:rPr>
          <w:b/>
          <w:bCs/>
          <w:color w:val="FFFFFF" w:themeColor="background1"/>
          <w:sz w:val="28"/>
        </w:rPr>
      </w:pPr>
    </w:p>
    <w:p w14:paraId="4D1AE5E6" w14:textId="77777777" w:rsidR="00FE615F" w:rsidRDefault="00FE615F" w:rsidP="00FE615F">
      <w:pPr>
        <w:autoSpaceDE w:val="0"/>
        <w:autoSpaceDN w:val="0"/>
        <w:adjustRightInd w:val="0"/>
        <w:spacing w:line="276" w:lineRule="auto"/>
        <w:jc w:val="both"/>
        <w:rPr>
          <w:b/>
          <w:bCs/>
          <w:color w:val="FFFFFF" w:themeColor="background1"/>
          <w:sz w:val="28"/>
        </w:rPr>
      </w:pPr>
    </w:p>
    <w:p w14:paraId="1BF278A8" w14:textId="77777777" w:rsidR="00FE615F" w:rsidRDefault="00FE615F" w:rsidP="00FE615F">
      <w:pPr>
        <w:autoSpaceDE w:val="0"/>
        <w:autoSpaceDN w:val="0"/>
        <w:adjustRightInd w:val="0"/>
        <w:spacing w:line="276" w:lineRule="auto"/>
        <w:jc w:val="both"/>
        <w:rPr>
          <w:b/>
          <w:bCs/>
          <w:color w:val="FFFFFF" w:themeColor="background1"/>
          <w:sz w:val="28"/>
        </w:rPr>
      </w:pPr>
    </w:p>
    <w:p w14:paraId="400B7F2D" w14:textId="77777777" w:rsidR="00FE615F" w:rsidRDefault="00FE615F" w:rsidP="00FE615F">
      <w:pPr>
        <w:autoSpaceDE w:val="0"/>
        <w:autoSpaceDN w:val="0"/>
        <w:adjustRightInd w:val="0"/>
        <w:spacing w:line="276" w:lineRule="auto"/>
        <w:jc w:val="both"/>
        <w:rPr>
          <w:b/>
          <w:bCs/>
          <w:color w:val="FFFFFF" w:themeColor="background1"/>
          <w:sz w:val="28"/>
        </w:rPr>
      </w:pPr>
    </w:p>
    <w:p w14:paraId="141AB964" w14:textId="77777777" w:rsidR="00FE615F" w:rsidRDefault="00FE615F" w:rsidP="00FE615F">
      <w:pPr>
        <w:autoSpaceDE w:val="0"/>
        <w:autoSpaceDN w:val="0"/>
        <w:adjustRightInd w:val="0"/>
        <w:spacing w:line="276" w:lineRule="auto"/>
        <w:jc w:val="both"/>
        <w:rPr>
          <w:b/>
          <w:bCs/>
          <w:color w:val="FFFFFF" w:themeColor="background1"/>
          <w:sz w:val="28"/>
        </w:rPr>
      </w:pPr>
    </w:p>
    <w:p w14:paraId="6046F536" w14:textId="77777777" w:rsidR="00FE615F" w:rsidRDefault="00FE615F" w:rsidP="00FE615F">
      <w:pPr>
        <w:autoSpaceDE w:val="0"/>
        <w:autoSpaceDN w:val="0"/>
        <w:adjustRightInd w:val="0"/>
        <w:spacing w:line="276" w:lineRule="auto"/>
        <w:jc w:val="both"/>
        <w:rPr>
          <w:b/>
          <w:bCs/>
          <w:color w:val="FFFFFF" w:themeColor="background1"/>
          <w:sz w:val="28"/>
        </w:rPr>
      </w:pPr>
    </w:p>
    <w:p w14:paraId="1D3A0830" w14:textId="77777777" w:rsidR="00FE615F" w:rsidRDefault="00FE615F" w:rsidP="00FE615F">
      <w:pPr>
        <w:autoSpaceDE w:val="0"/>
        <w:autoSpaceDN w:val="0"/>
        <w:adjustRightInd w:val="0"/>
        <w:spacing w:line="276" w:lineRule="auto"/>
        <w:jc w:val="both"/>
        <w:rPr>
          <w:b/>
          <w:bCs/>
          <w:color w:val="FFFFFF" w:themeColor="background1"/>
          <w:sz w:val="28"/>
        </w:rPr>
      </w:pPr>
    </w:p>
    <w:p w14:paraId="5658DEAC" w14:textId="77777777" w:rsidR="00FE615F" w:rsidRDefault="00FE615F" w:rsidP="00FE615F">
      <w:pPr>
        <w:autoSpaceDE w:val="0"/>
        <w:autoSpaceDN w:val="0"/>
        <w:adjustRightInd w:val="0"/>
        <w:spacing w:line="276" w:lineRule="auto"/>
        <w:jc w:val="both"/>
        <w:rPr>
          <w:b/>
          <w:bCs/>
          <w:color w:val="FFFFFF" w:themeColor="background1"/>
          <w:sz w:val="28"/>
        </w:rPr>
      </w:pPr>
    </w:p>
    <w:p w14:paraId="2A634008" w14:textId="77777777" w:rsidR="00FE615F" w:rsidRDefault="00FE615F" w:rsidP="00FE615F">
      <w:pPr>
        <w:autoSpaceDE w:val="0"/>
        <w:autoSpaceDN w:val="0"/>
        <w:adjustRightInd w:val="0"/>
        <w:spacing w:line="276" w:lineRule="auto"/>
        <w:jc w:val="both"/>
        <w:rPr>
          <w:b/>
          <w:bCs/>
          <w:color w:val="FFFFFF" w:themeColor="background1"/>
          <w:sz w:val="28"/>
        </w:rPr>
      </w:pPr>
    </w:p>
    <w:p w14:paraId="3C9C3AB0" w14:textId="77777777" w:rsidR="00FE615F" w:rsidRDefault="00FE615F" w:rsidP="00FE615F">
      <w:pPr>
        <w:autoSpaceDE w:val="0"/>
        <w:autoSpaceDN w:val="0"/>
        <w:adjustRightInd w:val="0"/>
        <w:spacing w:line="276" w:lineRule="auto"/>
        <w:jc w:val="both"/>
        <w:rPr>
          <w:b/>
          <w:bCs/>
          <w:color w:val="FFFFFF" w:themeColor="background1"/>
          <w:sz w:val="28"/>
        </w:rPr>
      </w:pPr>
    </w:p>
    <w:p w14:paraId="50844C3A" w14:textId="77777777" w:rsidR="00FE615F" w:rsidRDefault="00FE615F" w:rsidP="00FE615F">
      <w:pPr>
        <w:autoSpaceDE w:val="0"/>
        <w:autoSpaceDN w:val="0"/>
        <w:adjustRightInd w:val="0"/>
        <w:spacing w:line="276" w:lineRule="auto"/>
        <w:jc w:val="both"/>
        <w:rPr>
          <w:b/>
          <w:bCs/>
          <w:color w:val="FFFFFF" w:themeColor="background1"/>
          <w:sz w:val="28"/>
        </w:rPr>
      </w:pPr>
    </w:p>
    <w:p w14:paraId="7E6D222F" w14:textId="77777777" w:rsidR="00FE615F" w:rsidRDefault="00FE615F" w:rsidP="00FE615F">
      <w:pPr>
        <w:autoSpaceDE w:val="0"/>
        <w:autoSpaceDN w:val="0"/>
        <w:adjustRightInd w:val="0"/>
        <w:spacing w:line="276" w:lineRule="auto"/>
        <w:jc w:val="both"/>
        <w:rPr>
          <w:b/>
          <w:bCs/>
          <w:color w:val="FFFFFF" w:themeColor="background1"/>
          <w:sz w:val="28"/>
        </w:rPr>
      </w:pPr>
    </w:p>
    <w:p w14:paraId="3BC57277" w14:textId="77777777" w:rsidR="00FE615F" w:rsidRDefault="00FE615F" w:rsidP="00FE615F">
      <w:pPr>
        <w:autoSpaceDE w:val="0"/>
        <w:autoSpaceDN w:val="0"/>
        <w:adjustRightInd w:val="0"/>
        <w:spacing w:line="276" w:lineRule="auto"/>
        <w:jc w:val="both"/>
        <w:rPr>
          <w:b/>
          <w:bCs/>
          <w:color w:val="FFFFFF" w:themeColor="background1"/>
          <w:sz w:val="28"/>
        </w:rPr>
      </w:pPr>
    </w:p>
    <w:p w14:paraId="20C50FC8" w14:textId="61E5DDD2" w:rsidR="00FE615F" w:rsidRDefault="00FE615F" w:rsidP="00FE615F">
      <w:pPr>
        <w:autoSpaceDE w:val="0"/>
        <w:autoSpaceDN w:val="0"/>
        <w:adjustRightInd w:val="0"/>
        <w:spacing w:line="276" w:lineRule="auto"/>
        <w:jc w:val="both"/>
        <w:rPr>
          <w:b/>
          <w:bCs/>
          <w:color w:val="FFFFFF" w:themeColor="background1"/>
          <w:sz w:val="28"/>
        </w:rPr>
      </w:pPr>
    </w:p>
    <w:p w14:paraId="4A7BAFBC" w14:textId="06118F19" w:rsidR="006A50F1" w:rsidRDefault="006A50F1" w:rsidP="00FE615F">
      <w:pPr>
        <w:autoSpaceDE w:val="0"/>
        <w:autoSpaceDN w:val="0"/>
        <w:adjustRightInd w:val="0"/>
        <w:spacing w:line="276" w:lineRule="auto"/>
        <w:jc w:val="both"/>
        <w:rPr>
          <w:b/>
          <w:bCs/>
          <w:color w:val="FFFFFF" w:themeColor="background1"/>
          <w:sz w:val="28"/>
        </w:rPr>
      </w:pPr>
    </w:p>
    <w:p w14:paraId="6AAB76B7" w14:textId="4EF63301" w:rsidR="006A50F1" w:rsidRDefault="006A50F1" w:rsidP="00FE615F">
      <w:pPr>
        <w:autoSpaceDE w:val="0"/>
        <w:autoSpaceDN w:val="0"/>
        <w:adjustRightInd w:val="0"/>
        <w:spacing w:line="276" w:lineRule="auto"/>
        <w:jc w:val="both"/>
        <w:rPr>
          <w:b/>
          <w:bCs/>
          <w:color w:val="FFFFFF" w:themeColor="background1"/>
          <w:sz w:val="28"/>
        </w:rPr>
      </w:pPr>
    </w:p>
    <w:p w14:paraId="560F961D" w14:textId="2EFEADD4" w:rsidR="006A50F1" w:rsidRDefault="006A50F1" w:rsidP="00FE615F">
      <w:pPr>
        <w:autoSpaceDE w:val="0"/>
        <w:autoSpaceDN w:val="0"/>
        <w:adjustRightInd w:val="0"/>
        <w:spacing w:line="276" w:lineRule="auto"/>
        <w:jc w:val="both"/>
        <w:rPr>
          <w:b/>
          <w:bCs/>
          <w:color w:val="FFFFFF" w:themeColor="background1"/>
          <w:sz w:val="28"/>
        </w:rPr>
      </w:pPr>
    </w:p>
    <w:p w14:paraId="7B5F68F1" w14:textId="1649D7F8" w:rsidR="006A50F1" w:rsidRDefault="006A50F1" w:rsidP="00FE615F">
      <w:pPr>
        <w:autoSpaceDE w:val="0"/>
        <w:autoSpaceDN w:val="0"/>
        <w:adjustRightInd w:val="0"/>
        <w:spacing w:line="276" w:lineRule="auto"/>
        <w:jc w:val="both"/>
        <w:rPr>
          <w:b/>
          <w:bCs/>
          <w:color w:val="FFFFFF" w:themeColor="background1"/>
          <w:sz w:val="28"/>
        </w:rPr>
      </w:pPr>
    </w:p>
    <w:p w14:paraId="29EF06A8" w14:textId="51DF3266" w:rsidR="006A50F1" w:rsidRDefault="006A50F1" w:rsidP="00FE615F">
      <w:pPr>
        <w:autoSpaceDE w:val="0"/>
        <w:autoSpaceDN w:val="0"/>
        <w:adjustRightInd w:val="0"/>
        <w:spacing w:line="276" w:lineRule="auto"/>
        <w:jc w:val="both"/>
        <w:rPr>
          <w:b/>
          <w:bCs/>
          <w:color w:val="FFFFFF" w:themeColor="background1"/>
          <w:sz w:val="28"/>
        </w:rPr>
      </w:pPr>
    </w:p>
    <w:p w14:paraId="7A9D44F3" w14:textId="7E6B0C91" w:rsidR="006A50F1" w:rsidRDefault="006A50F1" w:rsidP="00FE615F">
      <w:pPr>
        <w:autoSpaceDE w:val="0"/>
        <w:autoSpaceDN w:val="0"/>
        <w:adjustRightInd w:val="0"/>
        <w:spacing w:line="276" w:lineRule="auto"/>
        <w:jc w:val="both"/>
        <w:rPr>
          <w:b/>
          <w:bCs/>
          <w:color w:val="FFFFFF" w:themeColor="background1"/>
          <w:sz w:val="28"/>
        </w:rPr>
      </w:pPr>
    </w:p>
    <w:p w14:paraId="6BCE2543" w14:textId="5E786EA7" w:rsidR="006A50F1" w:rsidRDefault="006A50F1" w:rsidP="00FE615F">
      <w:pPr>
        <w:autoSpaceDE w:val="0"/>
        <w:autoSpaceDN w:val="0"/>
        <w:adjustRightInd w:val="0"/>
        <w:spacing w:line="276" w:lineRule="auto"/>
        <w:jc w:val="both"/>
        <w:rPr>
          <w:b/>
          <w:bCs/>
          <w:color w:val="FFFFFF" w:themeColor="background1"/>
          <w:sz w:val="28"/>
        </w:rPr>
      </w:pPr>
    </w:p>
    <w:p w14:paraId="4D39EB7D" w14:textId="420BE6B0" w:rsidR="006A50F1" w:rsidRDefault="006A50F1" w:rsidP="00FE615F">
      <w:pPr>
        <w:autoSpaceDE w:val="0"/>
        <w:autoSpaceDN w:val="0"/>
        <w:adjustRightInd w:val="0"/>
        <w:spacing w:line="276" w:lineRule="auto"/>
        <w:jc w:val="both"/>
        <w:rPr>
          <w:b/>
          <w:bCs/>
          <w:color w:val="FFFFFF" w:themeColor="background1"/>
          <w:sz w:val="28"/>
        </w:rPr>
      </w:pPr>
    </w:p>
    <w:p w14:paraId="2964E110" w14:textId="77777777" w:rsidR="000875DC" w:rsidRPr="00250CEF" w:rsidRDefault="000875DC" w:rsidP="000875DC">
      <w:pPr>
        <w:pStyle w:val="BodyText2"/>
        <w:spacing w:after="0" w:line="276" w:lineRule="auto"/>
        <w:jc w:val="both"/>
        <w:rPr>
          <w:b/>
          <w:noProof/>
          <w:color w:val="000000" w:themeColor="text1"/>
          <w:sz w:val="28"/>
          <w:szCs w:val="28"/>
          <w:lang w:val="ro-RO"/>
        </w:rPr>
      </w:pPr>
      <w:r w:rsidRPr="00250CEF">
        <w:rPr>
          <w:b/>
          <w:noProof/>
          <w:color w:val="000000" w:themeColor="text1"/>
          <w:sz w:val="28"/>
          <w:szCs w:val="28"/>
          <w:lang w:val="ro-RO"/>
        </w:rPr>
        <w:lastRenderedPageBreak/>
        <w:t xml:space="preserve">ROMÂNIA                                                                                                                                                    </w:t>
      </w:r>
    </w:p>
    <w:p w14:paraId="1E1AF4DD" w14:textId="77777777" w:rsidR="000875DC" w:rsidRPr="00250CEF" w:rsidRDefault="000875DC" w:rsidP="000875DC">
      <w:pPr>
        <w:pStyle w:val="BodyText2"/>
        <w:spacing w:after="0" w:line="276" w:lineRule="auto"/>
        <w:jc w:val="both"/>
        <w:rPr>
          <w:b/>
          <w:noProof/>
          <w:color w:val="000000" w:themeColor="text1"/>
          <w:sz w:val="28"/>
          <w:szCs w:val="28"/>
          <w:lang w:val="ro-RO"/>
        </w:rPr>
      </w:pPr>
      <w:r w:rsidRPr="00250CEF">
        <w:rPr>
          <w:b/>
          <w:noProof/>
          <w:color w:val="000000" w:themeColor="text1"/>
          <w:sz w:val="28"/>
          <w:szCs w:val="28"/>
          <w:lang w:val="ro-RO"/>
        </w:rPr>
        <w:t xml:space="preserve">JUDEŢUL VRANCEA                                                                                                                                       </w:t>
      </w:r>
    </w:p>
    <w:p w14:paraId="0B3071CB" w14:textId="77777777" w:rsidR="000875DC" w:rsidRPr="00250CEF" w:rsidRDefault="000875DC" w:rsidP="000875DC">
      <w:pPr>
        <w:pStyle w:val="BodyText2"/>
        <w:spacing w:after="0" w:line="276" w:lineRule="auto"/>
        <w:jc w:val="both"/>
        <w:rPr>
          <w:b/>
          <w:noProof/>
          <w:color w:val="000000" w:themeColor="text1"/>
          <w:sz w:val="28"/>
          <w:szCs w:val="28"/>
          <w:lang w:val="ro-RO"/>
        </w:rPr>
      </w:pPr>
      <w:r w:rsidRPr="00250CEF">
        <w:rPr>
          <w:b/>
          <w:noProof/>
          <w:color w:val="000000" w:themeColor="text1"/>
          <w:sz w:val="28"/>
          <w:szCs w:val="28"/>
          <w:lang w:val="ro-RO"/>
        </w:rPr>
        <w:t xml:space="preserve">CONSILIUL JUDEȚEAN                                                                                     </w:t>
      </w:r>
    </w:p>
    <w:p w14:paraId="5C8A325D" w14:textId="77777777" w:rsidR="000875DC" w:rsidRPr="00250CEF" w:rsidRDefault="000875DC" w:rsidP="000875DC">
      <w:pPr>
        <w:pStyle w:val="BodyText2"/>
        <w:spacing w:after="0" w:line="276" w:lineRule="auto"/>
        <w:ind w:left="360"/>
        <w:jc w:val="both"/>
        <w:rPr>
          <w:noProof/>
          <w:color w:val="000000" w:themeColor="text1"/>
          <w:sz w:val="28"/>
          <w:szCs w:val="28"/>
          <w:lang w:val="ro-RO"/>
        </w:rPr>
      </w:pPr>
    </w:p>
    <w:p w14:paraId="3CBB0DC6" w14:textId="77777777" w:rsidR="000875DC" w:rsidRPr="00250CEF" w:rsidRDefault="000875DC" w:rsidP="000875DC">
      <w:pPr>
        <w:spacing w:line="276" w:lineRule="auto"/>
        <w:jc w:val="center"/>
        <w:rPr>
          <w:b/>
          <w:noProof/>
          <w:color w:val="000000" w:themeColor="text1"/>
          <w:sz w:val="28"/>
          <w:szCs w:val="28"/>
        </w:rPr>
      </w:pPr>
      <w:r w:rsidRPr="00250CEF">
        <w:rPr>
          <w:b/>
          <w:noProof/>
          <w:color w:val="000000" w:themeColor="text1"/>
          <w:sz w:val="28"/>
          <w:szCs w:val="28"/>
        </w:rPr>
        <w:t>BIBLIOGRAFIE</w:t>
      </w:r>
    </w:p>
    <w:p w14:paraId="6F0C45A9" w14:textId="77777777" w:rsidR="000875DC" w:rsidRPr="00250CEF" w:rsidRDefault="000875DC" w:rsidP="000875DC">
      <w:pPr>
        <w:pStyle w:val="BodyText"/>
        <w:spacing w:line="276" w:lineRule="auto"/>
        <w:jc w:val="both"/>
        <w:rPr>
          <w:b/>
          <w:noProof/>
          <w:color w:val="000000" w:themeColor="text1"/>
          <w:sz w:val="28"/>
          <w:szCs w:val="28"/>
          <w:lang w:val="ro-RO"/>
        </w:rPr>
      </w:pPr>
      <w:r>
        <w:rPr>
          <w:b/>
          <w:noProof/>
          <w:color w:val="000000" w:themeColor="text1"/>
          <w:sz w:val="28"/>
          <w:szCs w:val="28"/>
          <w:lang w:val="ro-RO"/>
        </w:rPr>
        <w:t xml:space="preserve">la </w:t>
      </w:r>
      <w:r w:rsidRPr="00250CEF">
        <w:rPr>
          <w:b/>
          <w:noProof/>
          <w:color w:val="000000" w:themeColor="text1"/>
          <w:sz w:val="28"/>
          <w:szCs w:val="28"/>
          <w:lang w:val="ro-RO"/>
        </w:rPr>
        <w:t xml:space="preserve">concursul de promovare pentru ocuparea funcției publice de conducere vacante de Șef serviciu la Serviciul </w:t>
      </w:r>
      <w:r>
        <w:rPr>
          <w:b/>
          <w:noProof/>
          <w:color w:val="000000" w:themeColor="text1"/>
          <w:sz w:val="28"/>
          <w:szCs w:val="28"/>
          <w:lang w:val="ro-RO"/>
        </w:rPr>
        <w:t>Buget si Bilanțuri Contabile</w:t>
      </w:r>
      <w:r w:rsidRPr="00250CEF">
        <w:rPr>
          <w:b/>
          <w:noProof/>
          <w:color w:val="000000" w:themeColor="text1"/>
          <w:sz w:val="28"/>
          <w:szCs w:val="28"/>
          <w:lang w:val="ro-RO"/>
        </w:rPr>
        <w:t xml:space="preserve"> din cadrul Direcției Economice</w:t>
      </w:r>
    </w:p>
    <w:p w14:paraId="44D95157" w14:textId="77777777" w:rsidR="000875DC" w:rsidRPr="00250CEF" w:rsidRDefault="000875DC" w:rsidP="000875DC">
      <w:pPr>
        <w:pStyle w:val="BodyText"/>
        <w:spacing w:line="276" w:lineRule="auto"/>
        <w:jc w:val="both"/>
        <w:rPr>
          <w:noProof/>
          <w:color w:val="000000" w:themeColor="text1"/>
          <w:sz w:val="28"/>
          <w:szCs w:val="28"/>
          <w:lang w:val="ro-RO"/>
        </w:rPr>
      </w:pPr>
    </w:p>
    <w:p w14:paraId="601254A4" w14:textId="77777777" w:rsidR="000875DC" w:rsidRPr="00597424" w:rsidRDefault="000875DC" w:rsidP="000875DC">
      <w:pPr>
        <w:pStyle w:val="NoSpacing"/>
        <w:numPr>
          <w:ilvl w:val="0"/>
          <w:numId w:val="7"/>
        </w:numPr>
        <w:spacing w:line="276" w:lineRule="auto"/>
        <w:jc w:val="both"/>
        <w:rPr>
          <w:rFonts w:ascii="Times New Roman" w:hAnsi="Times New Roman"/>
          <w:noProof/>
          <w:sz w:val="28"/>
          <w:szCs w:val="28"/>
          <w:lang w:val="ro-RO"/>
        </w:rPr>
      </w:pPr>
      <w:r w:rsidRPr="00597424">
        <w:rPr>
          <w:rFonts w:ascii="Times New Roman" w:hAnsi="Times New Roman"/>
          <w:noProof/>
          <w:sz w:val="28"/>
          <w:szCs w:val="28"/>
          <w:lang w:val="ro-RO"/>
        </w:rPr>
        <w:t>Constituția României, republicată, cu modificările și completările ulterioare;</w:t>
      </w:r>
    </w:p>
    <w:p w14:paraId="3A45EFD8" w14:textId="77777777" w:rsidR="000875DC" w:rsidRPr="00597424" w:rsidRDefault="000875DC" w:rsidP="000875DC">
      <w:pPr>
        <w:pStyle w:val="NoSpacing"/>
        <w:numPr>
          <w:ilvl w:val="0"/>
          <w:numId w:val="7"/>
        </w:numPr>
        <w:spacing w:line="276" w:lineRule="auto"/>
        <w:jc w:val="both"/>
        <w:rPr>
          <w:rFonts w:ascii="Times New Roman" w:hAnsi="Times New Roman"/>
          <w:noProof/>
          <w:sz w:val="28"/>
          <w:szCs w:val="28"/>
          <w:lang w:val="ro-RO"/>
        </w:rPr>
      </w:pPr>
      <w:r w:rsidRPr="00597424">
        <w:rPr>
          <w:rFonts w:ascii="Times New Roman" w:hAnsi="Times New Roman"/>
          <w:noProof/>
          <w:sz w:val="28"/>
          <w:szCs w:val="28"/>
          <w:lang w:val="ro-RO"/>
        </w:rPr>
        <w:t>Ordonanţa de urgenţă a Guvernului  nr. 57/2019  privind Codul administrativ, cu modificările și completările ulterioare;</w:t>
      </w:r>
    </w:p>
    <w:p w14:paraId="280F0A43" w14:textId="77777777" w:rsidR="000875DC" w:rsidRPr="00597424" w:rsidRDefault="000875DC" w:rsidP="000875DC">
      <w:pPr>
        <w:pStyle w:val="NoSpacing"/>
        <w:numPr>
          <w:ilvl w:val="0"/>
          <w:numId w:val="7"/>
        </w:numPr>
        <w:spacing w:line="276" w:lineRule="auto"/>
        <w:jc w:val="both"/>
        <w:rPr>
          <w:rFonts w:ascii="Times New Roman" w:hAnsi="Times New Roman"/>
          <w:noProof/>
          <w:sz w:val="28"/>
          <w:szCs w:val="28"/>
          <w:lang w:val="ro-RO"/>
        </w:rPr>
      </w:pPr>
      <w:r w:rsidRPr="00597424">
        <w:rPr>
          <w:rFonts w:ascii="Times New Roman" w:hAnsi="Times New Roman"/>
          <w:noProof/>
          <w:sz w:val="28"/>
          <w:szCs w:val="28"/>
          <w:lang w:val="ro-RO"/>
        </w:rPr>
        <w:t>Ordonanța Guvernului nr.137/2000 privind prevenirea şi sancţionarea tuturor formelor de discriminare, republicată, cu modificările și completările ulterioare;</w:t>
      </w:r>
    </w:p>
    <w:p w14:paraId="6409692E" w14:textId="77777777" w:rsidR="000875DC" w:rsidRPr="00597424" w:rsidRDefault="000875DC" w:rsidP="000875DC">
      <w:pPr>
        <w:pStyle w:val="NoSpacing"/>
        <w:numPr>
          <w:ilvl w:val="0"/>
          <w:numId w:val="7"/>
        </w:numPr>
        <w:spacing w:line="276" w:lineRule="auto"/>
        <w:jc w:val="both"/>
        <w:rPr>
          <w:rFonts w:ascii="Times New Roman" w:hAnsi="Times New Roman"/>
          <w:noProof/>
          <w:sz w:val="28"/>
          <w:szCs w:val="28"/>
          <w:lang w:val="ro-RO"/>
        </w:rPr>
      </w:pPr>
      <w:r w:rsidRPr="00597424">
        <w:rPr>
          <w:rFonts w:ascii="Times New Roman" w:hAnsi="Times New Roman"/>
          <w:noProof/>
          <w:sz w:val="28"/>
          <w:szCs w:val="28"/>
          <w:lang w:val="ro-RO"/>
        </w:rPr>
        <w:t xml:space="preserve">Legea nr. 202/2002 privind egalitatea de șanse și tratament între femei și bărbați, republicată, cu modificările și completările ulterioare; </w:t>
      </w:r>
    </w:p>
    <w:p w14:paraId="5814F66E" w14:textId="77777777" w:rsidR="000875DC" w:rsidRPr="00597424" w:rsidRDefault="000875DC" w:rsidP="000875DC">
      <w:pPr>
        <w:numPr>
          <w:ilvl w:val="0"/>
          <w:numId w:val="7"/>
        </w:numPr>
        <w:spacing w:line="276" w:lineRule="auto"/>
        <w:jc w:val="both"/>
        <w:rPr>
          <w:sz w:val="28"/>
          <w:szCs w:val="28"/>
        </w:rPr>
      </w:pPr>
      <w:r w:rsidRPr="00597424">
        <w:rPr>
          <w:sz w:val="28"/>
          <w:szCs w:val="28"/>
        </w:rPr>
        <w:t>Hot</w:t>
      </w:r>
      <w:r>
        <w:rPr>
          <w:sz w:val="28"/>
          <w:szCs w:val="28"/>
        </w:rPr>
        <w:t>ă</w:t>
      </w:r>
      <w:r w:rsidRPr="00597424">
        <w:rPr>
          <w:sz w:val="28"/>
          <w:szCs w:val="28"/>
        </w:rPr>
        <w:t>r</w:t>
      </w:r>
      <w:r>
        <w:rPr>
          <w:sz w:val="28"/>
          <w:szCs w:val="28"/>
        </w:rPr>
        <w:t>â</w:t>
      </w:r>
      <w:r w:rsidRPr="00597424">
        <w:rPr>
          <w:sz w:val="28"/>
          <w:szCs w:val="28"/>
        </w:rPr>
        <w:t>rea Consiliului Județean Vrancea nr. 141 din 27 august 2020 privind aprobarea Regulamentului de organizare şi funcţionare al aparatului de specialitate al Consiliului Judeţean Vrancea;</w:t>
      </w:r>
    </w:p>
    <w:p w14:paraId="373EC94E" w14:textId="77777777" w:rsidR="000875DC" w:rsidRPr="00597424" w:rsidRDefault="000875DC" w:rsidP="000875DC">
      <w:pPr>
        <w:numPr>
          <w:ilvl w:val="0"/>
          <w:numId w:val="7"/>
        </w:numPr>
        <w:spacing w:line="276" w:lineRule="auto"/>
        <w:jc w:val="both"/>
        <w:rPr>
          <w:sz w:val="28"/>
          <w:szCs w:val="28"/>
        </w:rPr>
      </w:pPr>
      <w:r w:rsidRPr="00597424">
        <w:rPr>
          <w:sz w:val="28"/>
          <w:szCs w:val="28"/>
        </w:rPr>
        <w:t>Regulamentul Intern pentru aparatul de specialitate al Consiliului Judeţean Vrancea aprobat prin Dispoziția Presedintelui Consiliului Judetean Vrancea nr. 276 din 24 august 2021</w:t>
      </w:r>
      <w:r>
        <w:rPr>
          <w:sz w:val="28"/>
          <w:szCs w:val="28"/>
        </w:rPr>
        <w:t>;</w:t>
      </w:r>
    </w:p>
    <w:p w14:paraId="7EBD8C06" w14:textId="77777777" w:rsidR="000875DC" w:rsidRPr="002241BA" w:rsidRDefault="000875DC" w:rsidP="000875DC">
      <w:pPr>
        <w:numPr>
          <w:ilvl w:val="0"/>
          <w:numId w:val="7"/>
        </w:numPr>
        <w:spacing w:line="276" w:lineRule="auto"/>
        <w:jc w:val="both"/>
        <w:rPr>
          <w:color w:val="FF0000"/>
          <w:sz w:val="28"/>
          <w:szCs w:val="28"/>
        </w:rPr>
      </w:pPr>
      <w:r w:rsidRPr="00597424">
        <w:rPr>
          <w:noProof/>
          <w:sz w:val="28"/>
          <w:szCs w:val="28"/>
        </w:rPr>
        <w:t>Ordinul nr. 600/2018 privin</w:t>
      </w:r>
      <w:r w:rsidRPr="002241BA">
        <w:rPr>
          <w:noProof/>
          <w:color w:val="000000" w:themeColor="text1"/>
          <w:sz w:val="28"/>
          <w:szCs w:val="28"/>
        </w:rPr>
        <w:t>d aprobarea Codului controlului intern managerial al entităţilor publice</w:t>
      </w:r>
      <w:r>
        <w:rPr>
          <w:noProof/>
          <w:color w:val="000000" w:themeColor="text1"/>
          <w:sz w:val="28"/>
          <w:szCs w:val="28"/>
        </w:rPr>
        <w:t>;</w:t>
      </w:r>
    </w:p>
    <w:p w14:paraId="48B1C873" w14:textId="77777777" w:rsidR="000875DC" w:rsidRPr="00521BA2" w:rsidRDefault="000875DC" w:rsidP="000875DC">
      <w:pPr>
        <w:numPr>
          <w:ilvl w:val="0"/>
          <w:numId w:val="7"/>
        </w:numPr>
        <w:spacing w:line="276" w:lineRule="auto"/>
        <w:jc w:val="both"/>
        <w:rPr>
          <w:noProof/>
          <w:color w:val="000000" w:themeColor="text1"/>
          <w:sz w:val="28"/>
          <w:szCs w:val="28"/>
        </w:rPr>
      </w:pPr>
      <w:r w:rsidRPr="00521BA2">
        <w:rPr>
          <w:noProof/>
          <w:color w:val="000000" w:themeColor="text1"/>
          <w:sz w:val="28"/>
          <w:szCs w:val="28"/>
        </w:rPr>
        <w:t>Legea nr. 82/1991 a contabilităţii, republicata, cu modificările și completările ulterioare;</w:t>
      </w:r>
    </w:p>
    <w:p w14:paraId="6763D0CC" w14:textId="77777777" w:rsidR="000875DC" w:rsidRPr="00250CEF" w:rsidRDefault="000875DC" w:rsidP="000875DC">
      <w:pPr>
        <w:pStyle w:val="NoSpacing"/>
        <w:numPr>
          <w:ilvl w:val="0"/>
          <w:numId w:val="7"/>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Legea nr. 227/2015 privind Codul fiscal, cu modific</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rile și complet</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rile ulterioare;</w:t>
      </w:r>
    </w:p>
    <w:p w14:paraId="7B4E06F6" w14:textId="77777777" w:rsidR="000875DC" w:rsidRPr="00250CEF" w:rsidRDefault="000875DC" w:rsidP="000875DC">
      <w:pPr>
        <w:pStyle w:val="NoSpacing"/>
        <w:numPr>
          <w:ilvl w:val="0"/>
          <w:numId w:val="7"/>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Legea nr. 207/2015 privind Codul de procedură fiscală, cu modific</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 xml:space="preserve">rile </w:t>
      </w:r>
      <w:r>
        <w:rPr>
          <w:rFonts w:ascii="Times New Roman" w:hAnsi="Times New Roman"/>
          <w:noProof/>
          <w:color w:val="000000" w:themeColor="text1"/>
          <w:sz w:val="28"/>
          <w:szCs w:val="28"/>
          <w:lang w:val="ro-RO"/>
        </w:rPr>
        <w:t>ș</w:t>
      </w:r>
      <w:r w:rsidRPr="00250CEF">
        <w:rPr>
          <w:rFonts w:ascii="Times New Roman" w:hAnsi="Times New Roman"/>
          <w:noProof/>
          <w:color w:val="000000" w:themeColor="text1"/>
          <w:sz w:val="28"/>
          <w:szCs w:val="28"/>
          <w:lang w:val="ro-RO"/>
        </w:rPr>
        <w:t>i complet</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rile ulterioare;</w:t>
      </w:r>
    </w:p>
    <w:p w14:paraId="7B6DF7EF" w14:textId="77777777" w:rsidR="000875DC" w:rsidRPr="003856D8" w:rsidRDefault="000875DC" w:rsidP="000875DC">
      <w:pPr>
        <w:pStyle w:val="NoSpacing"/>
        <w:numPr>
          <w:ilvl w:val="0"/>
          <w:numId w:val="7"/>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shd w:val="clear" w:color="auto" w:fill="FFFFFF"/>
          <w:lang w:val="ro-RO"/>
        </w:rPr>
        <w:t>Ordinul nr. 517/2016 pentru aprobarea de proceduri aferente unor module care fac parte din procedura de funcţionare a sistemului naţional de raportare – Forexebug;</w:t>
      </w:r>
    </w:p>
    <w:p w14:paraId="44CD93AB" w14:textId="77777777" w:rsidR="000875DC" w:rsidRPr="00132996" w:rsidRDefault="000875DC" w:rsidP="000875DC">
      <w:pPr>
        <w:pStyle w:val="NoSpacing"/>
        <w:numPr>
          <w:ilvl w:val="0"/>
          <w:numId w:val="7"/>
        </w:numPr>
        <w:spacing w:line="276" w:lineRule="auto"/>
        <w:jc w:val="both"/>
        <w:rPr>
          <w:rFonts w:ascii="Times New Roman" w:hAnsi="Times New Roman"/>
          <w:noProof/>
          <w:color w:val="000000" w:themeColor="text1"/>
          <w:sz w:val="28"/>
          <w:szCs w:val="28"/>
          <w:lang w:val="ro-RO"/>
        </w:rPr>
      </w:pPr>
      <w:r w:rsidRPr="00132996">
        <w:rPr>
          <w:rFonts w:ascii="Times New Roman" w:hAnsi="Times New Roman"/>
          <w:noProof/>
          <w:color w:val="000000" w:themeColor="text1"/>
          <w:sz w:val="28"/>
          <w:szCs w:val="28"/>
          <w:lang w:val="ro-RO"/>
        </w:rPr>
        <w:t xml:space="preserve"> Ordinul nr. 1954/2005 pentru aprobarea Clasificaţiei indicatorilor privind finanţele publice, cu modificările și completările ulterioare;</w:t>
      </w:r>
    </w:p>
    <w:p w14:paraId="1DA6ED1A" w14:textId="77777777" w:rsidR="000875DC" w:rsidRDefault="000875DC" w:rsidP="000875DC">
      <w:pPr>
        <w:pStyle w:val="NoSpacing"/>
        <w:spacing w:line="276" w:lineRule="auto"/>
        <w:jc w:val="both"/>
        <w:rPr>
          <w:rFonts w:ascii="Times New Roman" w:hAnsi="Times New Roman"/>
          <w:noProof/>
          <w:color w:val="000000" w:themeColor="text1"/>
          <w:sz w:val="28"/>
          <w:szCs w:val="28"/>
          <w:lang w:val="ro-RO"/>
        </w:rPr>
      </w:pPr>
    </w:p>
    <w:p w14:paraId="27E2BA17" w14:textId="77777777" w:rsidR="000875DC" w:rsidRDefault="000875DC" w:rsidP="000875DC">
      <w:pPr>
        <w:pStyle w:val="NoSpacing"/>
        <w:spacing w:line="276" w:lineRule="auto"/>
        <w:jc w:val="both"/>
        <w:rPr>
          <w:rFonts w:ascii="Times New Roman" w:hAnsi="Times New Roman"/>
          <w:noProof/>
          <w:color w:val="000000" w:themeColor="text1"/>
          <w:sz w:val="28"/>
          <w:szCs w:val="28"/>
          <w:lang w:val="ro-RO"/>
        </w:rPr>
      </w:pPr>
    </w:p>
    <w:p w14:paraId="4009CE4F" w14:textId="77777777" w:rsidR="000875DC" w:rsidRPr="003856D8" w:rsidRDefault="000875DC" w:rsidP="000875DC">
      <w:pPr>
        <w:pStyle w:val="NoSpacing"/>
        <w:numPr>
          <w:ilvl w:val="0"/>
          <w:numId w:val="7"/>
        </w:numPr>
        <w:spacing w:line="276" w:lineRule="auto"/>
        <w:jc w:val="both"/>
        <w:rPr>
          <w:rFonts w:ascii="Times New Roman" w:hAnsi="Times New Roman"/>
          <w:noProof/>
          <w:color w:val="000000" w:themeColor="text1"/>
          <w:sz w:val="28"/>
          <w:szCs w:val="28"/>
          <w:lang w:val="ro-RO"/>
        </w:rPr>
      </w:pPr>
      <w:r w:rsidRPr="00103D88">
        <w:rPr>
          <w:rFonts w:ascii="Times New Roman" w:eastAsia="Times New Roman" w:hAnsi="Times New Roman"/>
          <w:color w:val="000000"/>
          <w:sz w:val="28"/>
          <w:szCs w:val="28"/>
          <w:lang w:val="ro-RO"/>
        </w:rPr>
        <w:t>Procedura Opera</w:t>
      </w:r>
      <w:r>
        <w:rPr>
          <w:rFonts w:ascii="Times New Roman" w:eastAsia="Times New Roman" w:hAnsi="Times New Roman"/>
          <w:color w:val="000000"/>
          <w:sz w:val="28"/>
          <w:szCs w:val="28"/>
          <w:lang w:val="ro-RO"/>
        </w:rPr>
        <w:t>ț</w:t>
      </w:r>
      <w:r w:rsidRPr="00103D88">
        <w:rPr>
          <w:rFonts w:ascii="Times New Roman" w:eastAsia="Times New Roman" w:hAnsi="Times New Roman"/>
          <w:color w:val="000000"/>
          <w:sz w:val="28"/>
          <w:szCs w:val="28"/>
          <w:lang w:val="ro-RO"/>
        </w:rPr>
        <w:t>ional</w:t>
      </w:r>
      <w:r>
        <w:rPr>
          <w:rFonts w:ascii="Times New Roman" w:eastAsia="Times New Roman" w:hAnsi="Times New Roman"/>
          <w:color w:val="000000"/>
          <w:sz w:val="28"/>
          <w:szCs w:val="28"/>
          <w:lang w:val="ro-RO"/>
        </w:rPr>
        <w:t>ă</w:t>
      </w:r>
      <w:r w:rsidRPr="003856D8">
        <w:rPr>
          <w:rFonts w:ascii="Times New Roman" w:eastAsia="Times New Roman" w:hAnsi="Times New Roman"/>
          <w:b/>
          <w:bCs/>
          <w:color w:val="000000"/>
          <w:sz w:val="28"/>
          <w:szCs w:val="28"/>
          <w:lang w:val="ro-RO"/>
        </w:rPr>
        <w:t xml:space="preserve"> - </w:t>
      </w:r>
      <w:r w:rsidRPr="00434376">
        <w:rPr>
          <w:rFonts w:ascii="Times New Roman" w:eastAsia="Times New Roman" w:hAnsi="Times New Roman"/>
          <w:i/>
          <w:iCs/>
          <w:sz w:val="28"/>
          <w:szCs w:val="28"/>
          <w:lang w:val="it-IT"/>
        </w:rPr>
        <w:t>Angajarea, lichidarea, ordonan</w:t>
      </w:r>
      <w:r>
        <w:rPr>
          <w:rFonts w:ascii="Times New Roman" w:eastAsia="Times New Roman" w:hAnsi="Times New Roman"/>
          <w:i/>
          <w:iCs/>
          <w:sz w:val="28"/>
          <w:szCs w:val="28"/>
          <w:lang w:val="it-IT"/>
        </w:rPr>
        <w:t>ț</w:t>
      </w:r>
      <w:r w:rsidRPr="00434376">
        <w:rPr>
          <w:rFonts w:ascii="Times New Roman" w:eastAsia="Times New Roman" w:hAnsi="Times New Roman"/>
          <w:i/>
          <w:iCs/>
          <w:sz w:val="28"/>
          <w:szCs w:val="28"/>
          <w:lang w:val="it-IT"/>
        </w:rPr>
        <w:t>area, plata cheltuielilor din bugetul propriu al Consiliului Jude</w:t>
      </w:r>
      <w:r>
        <w:rPr>
          <w:rFonts w:ascii="Times New Roman" w:eastAsia="Times New Roman" w:hAnsi="Times New Roman"/>
          <w:i/>
          <w:iCs/>
          <w:sz w:val="28"/>
          <w:szCs w:val="28"/>
          <w:lang w:val="it-IT"/>
        </w:rPr>
        <w:t>ț</w:t>
      </w:r>
      <w:r w:rsidRPr="00434376">
        <w:rPr>
          <w:rFonts w:ascii="Times New Roman" w:eastAsia="Times New Roman" w:hAnsi="Times New Roman"/>
          <w:i/>
          <w:iCs/>
          <w:sz w:val="28"/>
          <w:szCs w:val="28"/>
          <w:lang w:val="it-IT"/>
        </w:rPr>
        <w:t>ean si organizarea, eviden</w:t>
      </w:r>
      <w:r>
        <w:rPr>
          <w:rFonts w:ascii="Times New Roman" w:eastAsia="Times New Roman" w:hAnsi="Times New Roman"/>
          <w:i/>
          <w:iCs/>
          <w:sz w:val="28"/>
          <w:szCs w:val="28"/>
          <w:lang w:val="it-IT"/>
        </w:rPr>
        <w:t>ț</w:t>
      </w:r>
      <w:r w:rsidRPr="00434376">
        <w:rPr>
          <w:rFonts w:ascii="Times New Roman" w:eastAsia="Times New Roman" w:hAnsi="Times New Roman"/>
          <w:i/>
          <w:iCs/>
          <w:sz w:val="28"/>
          <w:szCs w:val="28"/>
          <w:lang w:val="it-IT"/>
        </w:rPr>
        <w:t xml:space="preserve">a </w:t>
      </w:r>
      <w:r>
        <w:rPr>
          <w:rFonts w:ascii="Times New Roman" w:eastAsia="Times New Roman" w:hAnsi="Times New Roman"/>
          <w:i/>
          <w:iCs/>
          <w:sz w:val="28"/>
          <w:szCs w:val="28"/>
          <w:lang w:val="it-IT"/>
        </w:rPr>
        <w:t>ș</w:t>
      </w:r>
      <w:r w:rsidRPr="00434376">
        <w:rPr>
          <w:rFonts w:ascii="Times New Roman" w:eastAsia="Times New Roman" w:hAnsi="Times New Roman"/>
          <w:i/>
          <w:iCs/>
          <w:sz w:val="28"/>
          <w:szCs w:val="28"/>
          <w:lang w:val="it-IT"/>
        </w:rPr>
        <w:t>i raportarea angajamentelor</w:t>
      </w:r>
      <w:r w:rsidRPr="00434376">
        <w:rPr>
          <w:rFonts w:ascii="Times New Roman" w:eastAsia="Times New Roman" w:hAnsi="Times New Roman"/>
          <w:b/>
          <w:i/>
          <w:iCs/>
          <w:sz w:val="28"/>
          <w:szCs w:val="28"/>
          <w:lang w:val="it-IT"/>
        </w:rPr>
        <w:t xml:space="preserve"> </w:t>
      </w:r>
      <w:r w:rsidRPr="00434376">
        <w:rPr>
          <w:rFonts w:ascii="Times New Roman" w:eastAsia="Times New Roman" w:hAnsi="Times New Roman"/>
          <w:i/>
          <w:iCs/>
          <w:sz w:val="28"/>
          <w:szCs w:val="28"/>
          <w:lang w:val="it-IT"/>
        </w:rPr>
        <w:t xml:space="preserve">bugetare </w:t>
      </w:r>
      <w:r>
        <w:rPr>
          <w:rFonts w:ascii="Times New Roman" w:eastAsia="Times New Roman" w:hAnsi="Times New Roman"/>
          <w:i/>
          <w:iCs/>
          <w:sz w:val="28"/>
          <w:szCs w:val="28"/>
          <w:lang w:val="it-IT"/>
        </w:rPr>
        <w:t>ș</w:t>
      </w:r>
      <w:r w:rsidRPr="00434376">
        <w:rPr>
          <w:rFonts w:ascii="Times New Roman" w:eastAsia="Times New Roman" w:hAnsi="Times New Roman"/>
          <w:i/>
          <w:iCs/>
          <w:sz w:val="28"/>
          <w:szCs w:val="28"/>
          <w:lang w:val="it-IT"/>
        </w:rPr>
        <w:t>i legale</w:t>
      </w:r>
      <w:r w:rsidRPr="003856D8">
        <w:rPr>
          <w:rFonts w:ascii="Times New Roman" w:eastAsia="Times New Roman" w:hAnsi="Times New Roman"/>
          <w:b/>
          <w:bCs/>
          <w:color w:val="000000"/>
          <w:sz w:val="28"/>
          <w:szCs w:val="28"/>
          <w:lang w:val="ro-RO"/>
        </w:rPr>
        <w:t xml:space="preserve"> - </w:t>
      </w:r>
      <w:r w:rsidRPr="00434376">
        <w:rPr>
          <w:rFonts w:ascii="Times New Roman" w:eastAsia="Times New Roman" w:hAnsi="Times New Roman"/>
          <w:color w:val="000000"/>
          <w:sz w:val="28"/>
          <w:szCs w:val="28"/>
          <w:lang w:val="ro-RO"/>
        </w:rPr>
        <w:t xml:space="preserve">Cod: PO – SBBC </w:t>
      </w:r>
      <w:r w:rsidRPr="003856D8">
        <w:rPr>
          <w:rFonts w:ascii="Times New Roman" w:eastAsia="Times New Roman" w:hAnsi="Times New Roman"/>
          <w:color w:val="000000"/>
          <w:sz w:val="28"/>
          <w:szCs w:val="28"/>
          <w:lang w:val="ro-RO"/>
        </w:rPr>
        <w:t>–</w:t>
      </w:r>
      <w:r w:rsidRPr="00434376">
        <w:rPr>
          <w:rFonts w:ascii="Times New Roman" w:eastAsia="Times New Roman" w:hAnsi="Times New Roman"/>
          <w:color w:val="000000"/>
          <w:sz w:val="28"/>
          <w:szCs w:val="28"/>
          <w:lang w:val="ro-RO"/>
        </w:rPr>
        <w:t xml:space="preserve"> 49</w:t>
      </w:r>
      <w:r w:rsidRPr="003856D8">
        <w:rPr>
          <w:rFonts w:ascii="Times New Roman" w:eastAsia="Times New Roman" w:hAnsi="Times New Roman"/>
          <w:color w:val="000000"/>
          <w:sz w:val="28"/>
          <w:szCs w:val="28"/>
          <w:lang w:val="ro-RO"/>
        </w:rPr>
        <w:t>/2021</w:t>
      </w:r>
      <w:r>
        <w:rPr>
          <w:rFonts w:ascii="Times New Roman" w:eastAsia="Times New Roman" w:hAnsi="Times New Roman"/>
          <w:color w:val="000000"/>
          <w:sz w:val="28"/>
          <w:szCs w:val="28"/>
          <w:lang w:val="ro-RO"/>
        </w:rPr>
        <w:t>;</w:t>
      </w:r>
    </w:p>
    <w:p w14:paraId="533C9141" w14:textId="77777777" w:rsidR="000875DC" w:rsidRPr="003856D8" w:rsidRDefault="000875DC" w:rsidP="000875DC">
      <w:pPr>
        <w:pStyle w:val="NoSpacing"/>
        <w:numPr>
          <w:ilvl w:val="0"/>
          <w:numId w:val="7"/>
        </w:numPr>
        <w:spacing w:line="276" w:lineRule="auto"/>
        <w:jc w:val="both"/>
        <w:rPr>
          <w:rFonts w:ascii="Times New Roman" w:hAnsi="Times New Roman"/>
          <w:noProof/>
          <w:color w:val="000000" w:themeColor="text1"/>
          <w:sz w:val="28"/>
          <w:szCs w:val="28"/>
          <w:lang w:val="ro-RO"/>
        </w:rPr>
      </w:pPr>
      <w:r>
        <w:rPr>
          <w:rFonts w:ascii="Times New Roman" w:eastAsia="Times New Roman" w:hAnsi="Times New Roman"/>
          <w:b/>
          <w:bCs/>
          <w:color w:val="000000"/>
          <w:sz w:val="28"/>
          <w:szCs w:val="28"/>
          <w:lang w:val="ro-RO"/>
        </w:rPr>
        <w:t xml:space="preserve"> </w:t>
      </w:r>
      <w:r w:rsidRPr="00103D88">
        <w:rPr>
          <w:rFonts w:ascii="Times New Roman" w:eastAsia="Times New Roman" w:hAnsi="Times New Roman"/>
          <w:color w:val="000000"/>
          <w:sz w:val="28"/>
          <w:szCs w:val="28"/>
          <w:lang w:val="ro-RO"/>
        </w:rPr>
        <w:t>Procedura Operational</w:t>
      </w:r>
      <w:r>
        <w:rPr>
          <w:rFonts w:ascii="Times New Roman" w:eastAsia="Times New Roman" w:hAnsi="Times New Roman"/>
          <w:color w:val="000000"/>
          <w:sz w:val="28"/>
          <w:szCs w:val="28"/>
          <w:lang w:val="ro-RO"/>
        </w:rPr>
        <w:t>ă</w:t>
      </w:r>
      <w:r w:rsidRPr="003856D8">
        <w:rPr>
          <w:rFonts w:ascii="Times New Roman" w:eastAsia="Times New Roman" w:hAnsi="Times New Roman"/>
          <w:b/>
          <w:bCs/>
          <w:color w:val="000000"/>
          <w:sz w:val="28"/>
          <w:szCs w:val="28"/>
          <w:lang w:val="ro-RO"/>
        </w:rPr>
        <w:t xml:space="preserve"> - </w:t>
      </w:r>
      <w:r w:rsidRPr="003856D8">
        <w:rPr>
          <w:rFonts w:ascii="Times New Roman" w:eastAsia="Times New Roman" w:hAnsi="Times New Roman"/>
          <w:color w:val="000000"/>
          <w:sz w:val="28"/>
          <w:szCs w:val="28"/>
          <w:lang w:val="ro-RO"/>
        </w:rPr>
        <w:t xml:space="preserve">Deschidere de credite </w:t>
      </w:r>
      <w:r>
        <w:rPr>
          <w:rFonts w:ascii="Times New Roman" w:eastAsia="Times New Roman" w:hAnsi="Times New Roman"/>
          <w:color w:val="000000"/>
          <w:sz w:val="28"/>
          <w:szCs w:val="28"/>
          <w:lang w:val="ro-RO"/>
        </w:rPr>
        <w:t>ș</w:t>
      </w:r>
      <w:r w:rsidRPr="003856D8">
        <w:rPr>
          <w:rFonts w:ascii="Times New Roman" w:eastAsia="Times New Roman" w:hAnsi="Times New Roman"/>
          <w:color w:val="000000"/>
          <w:sz w:val="28"/>
          <w:szCs w:val="28"/>
          <w:lang w:val="ro-RO"/>
        </w:rPr>
        <w:t xml:space="preserve">i alimentare cu fonduri </w:t>
      </w:r>
    </w:p>
    <w:p w14:paraId="559D3B4F" w14:textId="77777777" w:rsidR="000875DC" w:rsidRDefault="000875DC" w:rsidP="000875DC">
      <w:pPr>
        <w:ind w:left="709" w:firstLine="142"/>
        <w:jc w:val="both"/>
        <w:rPr>
          <w:color w:val="000000"/>
          <w:sz w:val="28"/>
          <w:szCs w:val="28"/>
        </w:rPr>
      </w:pPr>
      <w:r w:rsidRPr="00434376">
        <w:rPr>
          <w:color w:val="000000"/>
          <w:sz w:val="28"/>
          <w:szCs w:val="28"/>
        </w:rPr>
        <w:lastRenderedPageBreak/>
        <w:t>pentru U.A.T. Jude</w:t>
      </w:r>
      <w:r>
        <w:rPr>
          <w:color w:val="000000"/>
          <w:sz w:val="28"/>
          <w:szCs w:val="28"/>
        </w:rPr>
        <w:t>ț</w:t>
      </w:r>
      <w:r w:rsidRPr="00434376">
        <w:rPr>
          <w:color w:val="000000"/>
          <w:sz w:val="28"/>
          <w:szCs w:val="28"/>
        </w:rPr>
        <w:t xml:space="preserve">ul Vrancea </w:t>
      </w:r>
      <w:r>
        <w:rPr>
          <w:color w:val="000000"/>
          <w:sz w:val="28"/>
          <w:szCs w:val="28"/>
        </w:rPr>
        <w:t>ș</w:t>
      </w:r>
      <w:r w:rsidRPr="00434376">
        <w:rPr>
          <w:color w:val="000000"/>
          <w:sz w:val="28"/>
          <w:szCs w:val="28"/>
        </w:rPr>
        <w:t>i a Institu</w:t>
      </w:r>
      <w:r>
        <w:rPr>
          <w:color w:val="000000"/>
          <w:sz w:val="28"/>
          <w:szCs w:val="28"/>
        </w:rPr>
        <w:t>ț</w:t>
      </w:r>
      <w:r w:rsidRPr="00434376">
        <w:rPr>
          <w:color w:val="000000"/>
          <w:sz w:val="28"/>
          <w:szCs w:val="28"/>
        </w:rPr>
        <w:t>iilor subordonate</w:t>
      </w:r>
      <w:r>
        <w:rPr>
          <w:color w:val="000000"/>
          <w:sz w:val="28"/>
          <w:szCs w:val="28"/>
        </w:rPr>
        <w:t xml:space="preserve"> -</w:t>
      </w:r>
      <w:r w:rsidRPr="00434376">
        <w:rPr>
          <w:color w:val="000000"/>
          <w:sz w:val="28"/>
          <w:szCs w:val="28"/>
        </w:rPr>
        <w:t xml:space="preserve">Cod: PO – SBBC </w:t>
      </w:r>
      <w:r>
        <w:rPr>
          <w:color w:val="000000"/>
          <w:sz w:val="28"/>
          <w:szCs w:val="28"/>
        </w:rPr>
        <w:t>–</w:t>
      </w:r>
      <w:r w:rsidRPr="00434376">
        <w:rPr>
          <w:color w:val="000000"/>
          <w:sz w:val="28"/>
          <w:szCs w:val="28"/>
        </w:rPr>
        <w:t xml:space="preserve"> 46</w:t>
      </w:r>
      <w:r>
        <w:rPr>
          <w:color w:val="000000"/>
          <w:sz w:val="28"/>
          <w:szCs w:val="28"/>
        </w:rPr>
        <w:t>/2021;</w:t>
      </w:r>
    </w:p>
    <w:p w14:paraId="0BF93798" w14:textId="77777777" w:rsidR="000875DC" w:rsidRDefault="000875DC" w:rsidP="000875DC">
      <w:pPr>
        <w:pStyle w:val="ListParagraph"/>
        <w:numPr>
          <w:ilvl w:val="0"/>
          <w:numId w:val="7"/>
        </w:numPr>
        <w:jc w:val="both"/>
        <w:rPr>
          <w:color w:val="000000"/>
          <w:sz w:val="28"/>
          <w:szCs w:val="28"/>
        </w:rPr>
      </w:pPr>
      <w:r>
        <w:rPr>
          <w:b/>
          <w:bCs/>
          <w:color w:val="000000"/>
          <w:sz w:val="28"/>
          <w:szCs w:val="28"/>
        </w:rPr>
        <w:t xml:space="preserve"> </w:t>
      </w:r>
      <w:r w:rsidRPr="00103D88">
        <w:rPr>
          <w:color w:val="000000"/>
          <w:sz w:val="28"/>
          <w:szCs w:val="28"/>
        </w:rPr>
        <w:t>Procedura Opera</w:t>
      </w:r>
      <w:r>
        <w:rPr>
          <w:color w:val="000000"/>
          <w:sz w:val="28"/>
          <w:szCs w:val="28"/>
        </w:rPr>
        <w:t>ț</w:t>
      </w:r>
      <w:r w:rsidRPr="00103D88">
        <w:rPr>
          <w:color w:val="000000"/>
          <w:sz w:val="28"/>
          <w:szCs w:val="28"/>
        </w:rPr>
        <w:t>ional</w:t>
      </w:r>
      <w:r>
        <w:rPr>
          <w:color w:val="000000"/>
          <w:sz w:val="28"/>
          <w:szCs w:val="28"/>
        </w:rPr>
        <w:t>ă</w:t>
      </w:r>
      <w:r w:rsidRPr="002241BA">
        <w:rPr>
          <w:b/>
          <w:bCs/>
          <w:color w:val="000000"/>
          <w:sz w:val="28"/>
          <w:szCs w:val="28"/>
        </w:rPr>
        <w:t xml:space="preserve"> -</w:t>
      </w:r>
      <w:r w:rsidRPr="002241BA">
        <w:rPr>
          <w:color w:val="000000"/>
          <w:sz w:val="28"/>
          <w:szCs w:val="28"/>
        </w:rPr>
        <w:t>Fundamentarea bugetului propriu al jude</w:t>
      </w:r>
      <w:r>
        <w:rPr>
          <w:color w:val="000000"/>
          <w:sz w:val="28"/>
          <w:szCs w:val="28"/>
        </w:rPr>
        <w:t>ț</w:t>
      </w:r>
      <w:r w:rsidRPr="002241BA">
        <w:rPr>
          <w:color w:val="000000"/>
          <w:sz w:val="28"/>
          <w:szCs w:val="28"/>
        </w:rPr>
        <w:t>ului</w:t>
      </w:r>
      <w:r>
        <w:rPr>
          <w:color w:val="000000"/>
          <w:sz w:val="28"/>
          <w:szCs w:val="28"/>
        </w:rPr>
        <w:t xml:space="preserve"> </w:t>
      </w:r>
      <w:r w:rsidRPr="002241BA">
        <w:rPr>
          <w:color w:val="000000"/>
          <w:sz w:val="28"/>
          <w:szCs w:val="28"/>
        </w:rPr>
        <w:t>Cod: PO – SBBC – 47/2021</w:t>
      </w:r>
      <w:r>
        <w:rPr>
          <w:color w:val="000000"/>
          <w:sz w:val="28"/>
          <w:szCs w:val="28"/>
        </w:rPr>
        <w:t>;</w:t>
      </w:r>
    </w:p>
    <w:p w14:paraId="72D6794A" w14:textId="77777777" w:rsidR="000875DC" w:rsidRPr="002241BA" w:rsidRDefault="000875DC" w:rsidP="000875DC">
      <w:pPr>
        <w:pStyle w:val="ListParagraph"/>
        <w:numPr>
          <w:ilvl w:val="0"/>
          <w:numId w:val="7"/>
        </w:numPr>
        <w:jc w:val="both"/>
        <w:rPr>
          <w:color w:val="000000"/>
          <w:sz w:val="28"/>
          <w:szCs w:val="28"/>
        </w:rPr>
      </w:pPr>
      <w:r>
        <w:rPr>
          <w:b/>
          <w:bCs/>
          <w:color w:val="000000"/>
          <w:sz w:val="28"/>
          <w:szCs w:val="28"/>
        </w:rPr>
        <w:t xml:space="preserve"> </w:t>
      </w:r>
      <w:r w:rsidRPr="00103D88">
        <w:rPr>
          <w:color w:val="000000"/>
          <w:sz w:val="28"/>
          <w:szCs w:val="28"/>
        </w:rPr>
        <w:t>Procedura Operational</w:t>
      </w:r>
      <w:r>
        <w:rPr>
          <w:color w:val="000000"/>
          <w:sz w:val="28"/>
          <w:szCs w:val="28"/>
        </w:rPr>
        <w:t>ă</w:t>
      </w:r>
      <w:r w:rsidRPr="002241BA">
        <w:rPr>
          <w:b/>
          <w:bCs/>
          <w:color w:val="000000"/>
          <w:sz w:val="28"/>
          <w:szCs w:val="28"/>
        </w:rPr>
        <w:t xml:space="preserve"> - </w:t>
      </w:r>
      <w:r w:rsidRPr="002241BA">
        <w:rPr>
          <w:color w:val="000000"/>
          <w:sz w:val="28"/>
          <w:szCs w:val="28"/>
        </w:rPr>
        <w:t>Rectificarea bugetului propriu al jude</w:t>
      </w:r>
      <w:r>
        <w:rPr>
          <w:color w:val="000000"/>
          <w:sz w:val="28"/>
          <w:szCs w:val="28"/>
        </w:rPr>
        <w:t>ț</w:t>
      </w:r>
      <w:r w:rsidRPr="002241BA">
        <w:rPr>
          <w:color w:val="000000"/>
          <w:sz w:val="28"/>
          <w:szCs w:val="28"/>
        </w:rPr>
        <w:t>ului</w:t>
      </w:r>
      <w:r w:rsidRPr="002241BA">
        <w:rPr>
          <w:b/>
          <w:bCs/>
          <w:color w:val="000000"/>
          <w:sz w:val="28"/>
          <w:szCs w:val="28"/>
        </w:rPr>
        <w:t xml:space="preserve"> - </w:t>
      </w:r>
      <w:r w:rsidRPr="002241BA">
        <w:rPr>
          <w:color w:val="000000"/>
          <w:sz w:val="28"/>
          <w:szCs w:val="28"/>
        </w:rPr>
        <w:t>Cod: PO – SBBC – 48/2021</w:t>
      </w:r>
      <w:r>
        <w:rPr>
          <w:color w:val="000000"/>
          <w:sz w:val="28"/>
          <w:szCs w:val="28"/>
        </w:rPr>
        <w:t>.</w:t>
      </w:r>
    </w:p>
    <w:p w14:paraId="28F7F921" w14:textId="77777777" w:rsidR="000875DC" w:rsidRDefault="000875DC" w:rsidP="000875DC">
      <w:pPr>
        <w:autoSpaceDE w:val="0"/>
        <w:autoSpaceDN w:val="0"/>
        <w:adjustRightInd w:val="0"/>
        <w:spacing w:line="276" w:lineRule="auto"/>
        <w:jc w:val="center"/>
        <w:rPr>
          <w:b/>
          <w:noProof/>
          <w:sz w:val="28"/>
          <w:szCs w:val="28"/>
        </w:rPr>
      </w:pPr>
    </w:p>
    <w:p w14:paraId="4C1D3A88" w14:textId="77777777" w:rsidR="000875DC" w:rsidRPr="00250CEF" w:rsidRDefault="000875DC" w:rsidP="000875DC">
      <w:pPr>
        <w:autoSpaceDE w:val="0"/>
        <w:autoSpaceDN w:val="0"/>
        <w:adjustRightInd w:val="0"/>
        <w:spacing w:line="276" w:lineRule="auto"/>
        <w:jc w:val="center"/>
        <w:rPr>
          <w:b/>
          <w:noProof/>
          <w:sz w:val="28"/>
          <w:szCs w:val="28"/>
        </w:rPr>
      </w:pPr>
    </w:p>
    <w:p w14:paraId="185B618E" w14:textId="77777777" w:rsidR="000875DC" w:rsidRPr="00250CEF" w:rsidRDefault="000875DC" w:rsidP="000875DC">
      <w:pPr>
        <w:autoSpaceDE w:val="0"/>
        <w:autoSpaceDN w:val="0"/>
        <w:adjustRightInd w:val="0"/>
        <w:spacing w:line="276" w:lineRule="auto"/>
        <w:jc w:val="center"/>
        <w:rPr>
          <w:b/>
          <w:noProof/>
          <w:sz w:val="28"/>
          <w:szCs w:val="28"/>
        </w:rPr>
      </w:pPr>
      <w:r w:rsidRPr="00250CEF">
        <w:rPr>
          <w:b/>
          <w:noProof/>
          <w:sz w:val="28"/>
          <w:szCs w:val="28"/>
        </w:rPr>
        <w:t>Președintele</w:t>
      </w:r>
    </w:p>
    <w:p w14:paraId="04BA3884" w14:textId="77777777" w:rsidR="000875DC" w:rsidRPr="00250CEF" w:rsidRDefault="000875DC" w:rsidP="000875DC">
      <w:pPr>
        <w:autoSpaceDE w:val="0"/>
        <w:autoSpaceDN w:val="0"/>
        <w:adjustRightInd w:val="0"/>
        <w:spacing w:line="276" w:lineRule="auto"/>
        <w:jc w:val="center"/>
        <w:rPr>
          <w:b/>
          <w:noProof/>
          <w:sz w:val="28"/>
          <w:szCs w:val="28"/>
        </w:rPr>
      </w:pPr>
      <w:r w:rsidRPr="00250CEF">
        <w:rPr>
          <w:b/>
          <w:noProof/>
          <w:sz w:val="28"/>
          <w:szCs w:val="28"/>
        </w:rPr>
        <w:t>Consiliului Județean Vrancea</w:t>
      </w:r>
    </w:p>
    <w:p w14:paraId="7716CEB5" w14:textId="77777777" w:rsidR="000875DC" w:rsidRDefault="000875DC" w:rsidP="000875DC">
      <w:pPr>
        <w:autoSpaceDE w:val="0"/>
        <w:autoSpaceDN w:val="0"/>
        <w:adjustRightInd w:val="0"/>
        <w:spacing w:line="276" w:lineRule="auto"/>
        <w:jc w:val="center"/>
        <w:rPr>
          <w:b/>
          <w:noProof/>
          <w:sz w:val="28"/>
          <w:szCs w:val="28"/>
        </w:rPr>
      </w:pPr>
      <w:r w:rsidRPr="00250CEF">
        <w:rPr>
          <w:b/>
          <w:noProof/>
          <w:sz w:val="28"/>
          <w:szCs w:val="28"/>
        </w:rPr>
        <w:t>Cătălin TOMA</w:t>
      </w:r>
    </w:p>
    <w:p w14:paraId="4104DCC8" w14:textId="77777777" w:rsidR="000875DC" w:rsidRDefault="000875DC" w:rsidP="000875DC">
      <w:pPr>
        <w:autoSpaceDE w:val="0"/>
        <w:autoSpaceDN w:val="0"/>
        <w:adjustRightInd w:val="0"/>
        <w:spacing w:line="276" w:lineRule="auto"/>
        <w:jc w:val="center"/>
        <w:rPr>
          <w:b/>
          <w:noProof/>
          <w:sz w:val="28"/>
          <w:szCs w:val="28"/>
        </w:rPr>
      </w:pPr>
    </w:p>
    <w:p w14:paraId="7296B534" w14:textId="77777777" w:rsidR="000875DC" w:rsidRDefault="000875DC" w:rsidP="000875DC">
      <w:pPr>
        <w:autoSpaceDE w:val="0"/>
        <w:autoSpaceDN w:val="0"/>
        <w:adjustRightInd w:val="0"/>
        <w:spacing w:line="276" w:lineRule="auto"/>
        <w:jc w:val="center"/>
        <w:rPr>
          <w:b/>
          <w:noProof/>
          <w:sz w:val="28"/>
          <w:szCs w:val="28"/>
        </w:rPr>
      </w:pPr>
    </w:p>
    <w:p w14:paraId="1AB26FD9" w14:textId="77777777" w:rsidR="000875DC" w:rsidRDefault="000875DC" w:rsidP="000875DC">
      <w:pPr>
        <w:autoSpaceDE w:val="0"/>
        <w:autoSpaceDN w:val="0"/>
        <w:adjustRightInd w:val="0"/>
        <w:spacing w:line="276" w:lineRule="auto"/>
        <w:jc w:val="center"/>
        <w:rPr>
          <w:b/>
          <w:noProof/>
          <w:sz w:val="28"/>
          <w:szCs w:val="28"/>
        </w:rPr>
      </w:pPr>
    </w:p>
    <w:p w14:paraId="4A79974C" w14:textId="77777777" w:rsidR="000875DC" w:rsidRPr="008B68A1" w:rsidRDefault="000875DC" w:rsidP="000875DC">
      <w:pPr>
        <w:autoSpaceDE w:val="0"/>
        <w:autoSpaceDN w:val="0"/>
        <w:adjustRightInd w:val="0"/>
        <w:spacing w:line="276" w:lineRule="auto"/>
        <w:rPr>
          <w:b/>
          <w:noProof/>
          <w:color w:val="FFFFFF" w:themeColor="background1"/>
          <w:sz w:val="28"/>
          <w:szCs w:val="28"/>
        </w:rPr>
      </w:pPr>
      <w:r w:rsidRPr="008B68A1">
        <w:rPr>
          <w:b/>
          <w:noProof/>
          <w:color w:val="FFFFFF" w:themeColor="background1"/>
          <w:sz w:val="28"/>
          <w:szCs w:val="28"/>
        </w:rPr>
        <w:t>Director executiv</w:t>
      </w:r>
    </w:p>
    <w:p w14:paraId="35AE12AE" w14:textId="77777777" w:rsidR="000875DC" w:rsidRPr="008B68A1" w:rsidRDefault="000875DC" w:rsidP="000875DC">
      <w:pPr>
        <w:autoSpaceDE w:val="0"/>
        <w:autoSpaceDN w:val="0"/>
        <w:adjustRightInd w:val="0"/>
        <w:spacing w:line="276" w:lineRule="auto"/>
        <w:rPr>
          <w:b/>
          <w:noProof/>
          <w:color w:val="FFFFFF" w:themeColor="background1"/>
          <w:sz w:val="28"/>
          <w:szCs w:val="28"/>
        </w:rPr>
      </w:pPr>
      <w:r w:rsidRPr="008B68A1">
        <w:rPr>
          <w:b/>
          <w:noProof/>
          <w:color w:val="FFFFFF" w:themeColor="background1"/>
          <w:sz w:val="28"/>
          <w:szCs w:val="28"/>
        </w:rPr>
        <w:t>Diță Dumitru</w:t>
      </w:r>
    </w:p>
    <w:p w14:paraId="720F6F68" w14:textId="77777777" w:rsidR="000875DC" w:rsidRPr="00250CEF" w:rsidRDefault="000875DC" w:rsidP="000875DC">
      <w:pPr>
        <w:pStyle w:val="BodyText2"/>
        <w:spacing w:after="0" w:line="276" w:lineRule="auto"/>
        <w:jc w:val="center"/>
        <w:rPr>
          <w:noProof/>
          <w:color w:val="000000" w:themeColor="text1"/>
          <w:sz w:val="28"/>
          <w:szCs w:val="28"/>
          <w:lang w:val="ro-RO"/>
        </w:rPr>
      </w:pPr>
    </w:p>
    <w:p w14:paraId="5531CC96" w14:textId="77777777" w:rsidR="000875DC" w:rsidRPr="00250CEF" w:rsidRDefault="000875DC" w:rsidP="000875DC">
      <w:pPr>
        <w:pStyle w:val="BodyText2"/>
        <w:spacing w:after="0" w:line="240" w:lineRule="auto"/>
        <w:rPr>
          <w:noProof/>
          <w:color w:val="000000" w:themeColor="text1"/>
          <w:sz w:val="28"/>
          <w:szCs w:val="28"/>
          <w:lang w:val="ro-RO"/>
        </w:rPr>
      </w:pPr>
    </w:p>
    <w:p w14:paraId="5D9DC454" w14:textId="72826E3B" w:rsidR="006A50F1" w:rsidRDefault="006A50F1" w:rsidP="00FE615F">
      <w:pPr>
        <w:autoSpaceDE w:val="0"/>
        <w:autoSpaceDN w:val="0"/>
        <w:adjustRightInd w:val="0"/>
        <w:spacing w:line="276" w:lineRule="auto"/>
        <w:jc w:val="both"/>
        <w:rPr>
          <w:b/>
          <w:bCs/>
          <w:color w:val="FFFFFF" w:themeColor="background1"/>
          <w:sz w:val="28"/>
        </w:rPr>
      </w:pPr>
    </w:p>
    <w:p w14:paraId="10CBC22D" w14:textId="73E4EBD2" w:rsidR="000875DC" w:rsidRDefault="000875DC" w:rsidP="00FE615F">
      <w:pPr>
        <w:autoSpaceDE w:val="0"/>
        <w:autoSpaceDN w:val="0"/>
        <w:adjustRightInd w:val="0"/>
        <w:spacing w:line="276" w:lineRule="auto"/>
        <w:jc w:val="both"/>
        <w:rPr>
          <w:b/>
          <w:bCs/>
          <w:color w:val="FFFFFF" w:themeColor="background1"/>
          <w:sz w:val="28"/>
        </w:rPr>
      </w:pPr>
    </w:p>
    <w:p w14:paraId="3037CF53" w14:textId="68197CB1" w:rsidR="000875DC" w:rsidRDefault="000875DC" w:rsidP="00FE615F">
      <w:pPr>
        <w:autoSpaceDE w:val="0"/>
        <w:autoSpaceDN w:val="0"/>
        <w:adjustRightInd w:val="0"/>
        <w:spacing w:line="276" w:lineRule="auto"/>
        <w:jc w:val="both"/>
        <w:rPr>
          <w:b/>
          <w:bCs/>
          <w:color w:val="FFFFFF" w:themeColor="background1"/>
          <w:sz w:val="28"/>
        </w:rPr>
      </w:pPr>
    </w:p>
    <w:p w14:paraId="34D16E77" w14:textId="61878EBD" w:rsidR="000875DC" w:rsidRDefault="000875DC" w:rsidP="00FE615F">
      <w:pPr>
        <w:autoSpaceDE w:val="0"/>
        <w:autoSpaceDN w:val="0"/>
        <w:adjustRightInd w:val="0"/>
        <w:spacing w:line="276" w:lineRule="auto"/>
        <w:jc w:val="both"/>
        <w:rPr>
          <w:b/>
          <w:bCs/>
          <w:color w:val="FFFFFF" w:themeColor="background1"/>
          <w:sz w:val="28"/>
        </w:rPr>
      </w:pPr>
    </w:p>
    <w:p w14:paraId="287BDBC0" w14:textId="32AA2E97" w:rsidR="000875DC" w:rsidRDefault="000875DC" w:rsidP="00FE615F">
      <w:pPr>
        <w:autoSpaceDE w:val="0"/>
        <w:autoSpaceDN w:val="0"/>
        <w:adjustRightInd w:val="0"/>
        <w:spacing w:line="276" w:lineRule="auto"/>
        <w:jc w:val="both"/>
        <w:rPr>
          <w:b/>
          <w:bCs/>
          <w:color w:val="FFFFFF" w:themeColor="background1"/>
          <w:sz w:val="28"/>
        </w:rPr>
      </w:pPr>
    </w:p>
    <w:p w14:paraId="45CA2887" w14:textId="77819C6E" w:rsidR="000875DC" w:rsidRDefault="000875DC" w:rsidP="00FE615F">
      <w:pPr>
        <w:autoSpaceDE w:val="0"/>
        <w:autoSpaceDN w:val="0"/>
        <w:adjustRightInd w:val="0"/>
        <w:spacing w:line="276" w:lineRule="auto"/>
        <w:jc w:val="both"/>
        <w:rPr>
          <w:b/>
          <w:bCs/>
          <w:color w:val="FFFFFF" w:themeColor="background1"/>
          <w:sz w:val="28"/>
        </w:rPr>
      </w:pPr>
    </w:p>
    <w:p w14:paraId="425B1C8D" w14:textId="3C6318FA" w:rsidR="000875DC" w:rsidRDefault="000875DC" w:rsidP="00FE615F">
      <w:pPr>
        <w:autoSpaceDE w:val="0"/>
        <w:autoSpaceDN w:val="0"/>
        <w:adjustRightInd w:val="0"/>
        <w:spacing w:line="276" w:lineRule="auto"/>
        <w:jc w:val="both"/>
        <w:rPr>
          <w:b/>
          <w:bCs/>
          <w:color w:val="FFFFFF" w:themeColor="background1"/>
          <w:sz w:val="28"/>
        </w:rPr>
      </w:pPr>
    </w:p>
    <w:p w14:paraId="40C1FACC" w14:textId="6CBF44FD" w:rsidR="000875DC" w:rsidRDefault="000875DC" w:rsidP="00FE615F">
      <w:pPr>
        <w:autoSpaceDE w:val="0"/>
        <w:autoSpaceDN w:val="0"/>
        <w:adjustRightInd w:val="0"/>
        <w:spacing w:line="276" w:lineRule="auto"/>
        <w:jc w:val="both"/>
        <w:rPr>
          <w:b/>
          <w:bCs/>
          <w:color w:val="FFFFFF" w:themeColor="background1"/>
          <w:sz w:val="28"/>
        </w:rPr>
      </w:pPr>
    </w:p>
    <w:p w14:paraId="00C698CC" w14:textId="5DE07963" w:rsidR="000875DC" w:rsidRDefault="000875DC" w:rsidP="00FE615F">
      <w:pPr>
        <w:autoSpaceDE w:val="0"/>
        <w:autoSpaceDN w:val="0"/>
        <w:adjustRightInd w:val="0"/>
        <w:spacing w:line="276" w:lineRule="auto"/>
        <w:jc w:val="both"/>
        <w:rPr>
          <w:b/>
          <w:bCs/>
          <w:color w:val="FFFFFF" w:themeColor="background1"/>
          <w:sz w:val="28"/>
        </w:rPr>
      </w:pPr>
    </w:p>
    <w:p w14:paraId="079DBC69" w14:textId="4951C73C" w:rsidR="000875DC" w:rsidRDefault="000875DC" w:rsidP="00FE615F">
      <w:pPr>
        <w:autoSpaceDE w:val="0"/>
        <w:autoSpaceDN w:val="0"/>
        <w:adjustRightInd w:val="0"/>
        <w:spacing w:line="276" w:lineRule="auto"/>
        <w:jc w:val="both"/>
        <w:rPr>
          <w:b/>
          <w:bCs/>
          <w:color w:val="FFFFFF" w:themeColor="background1"/>
          <w:sz w:val="28"/>
        </w:rPr>
      </w:pPr>
    </w:p>
    <w:p w14:paraId="61552063" w14:textId="19C85CC5" w:rsidR="000875DC" w:rsidRDefault="000875DC" w:rsidP="00FE615F">
      <w:pPr>
        <w:autoSpaceDE w:val="0"/>
        <w:autoSpaceDN w:val="0"/>
        <w:adjustRightInd w:val="0"/>
        <w:spacing w:line="276" w:lineRule="auto"/>
        <w:jc w:val="both"/>
        <w:rPr>
          <w:b/>
          <w:bCs/>
          <w:color w:val="FFFFFF" w:themeColor="background1"/>
          <w:sz w:val="28"/>
        </w:rPr>
      </w:pPr>
    </w:p>
    <w:p w14:paraId="369BAD23" w14:textId="0D4DDAB4" w:rsidR="000875DC" w:rsidRDefault="000875DC" w:rsidP="00FE615F">
      <w:pPr>
        <w:autoSpaceDE w:val="0"/>
        <w:autoSpaceDN w:val="0"/>
        <w:adjustRightInd w:val="0"/>
        <w:spacing w:line="276" w:lineRule="auto"/>
        <w:jc w:val="both"/>
        <w:rPr>
          <w:b/>
          <w:bCs/>
          <w:color w:val="FFFFFF" w:themeColor="background1"/>
          <w:sz w:val="28"/>
        </w:rPr>
      </w:pPr>
    </w:p>
    <w:p w14:paraId="7ECBEDB3" w14:textId="706AE2B6" w:rsidR="000875DC" w:rsidRDefault="000875DC" w:rsidP="00FE615F">
      <w:pPr>
        <w:autoSpaceDE w:val="0"/>
        <w:autoSpaceDN w:val="0"/>
        <w:adjustRightInd w:val="0"/>
        <w:spacing w:line="276" w:lineRule="auto"/>
        <w:jc w:val="both"/>
        <w:rPr>
          <w:b/>
          <w:bCs/>
          <w:color w:val="FFFFFF" w:themeColor="background1"/>
          <w:sz w:val="28"/>
        </w:rPr>
      </w:pPr>
    </w:p>
    <w:p w14:paraId="4F885587" w14:textId="77777777" w:rsidR="000875DC" w:rsidRDefault="000875DC" w:rsidP="00FE615F">
      <w:pPr>
        <w:autoSpaceDE w:val="0"/>
        <w:autoSpaceDN w:val="0"/>
        <w:adjustRightInd w:val="0"/>
        <w:spacing w:line="276" w:lineRule="auto"/>
        <w:jc w:val="both"/>
        <w:rPr>
          <w:b/>
          <w:bCs/>
          <w:color w:val="FFFFFF" w:themeColor="background1"/>
          <w:sz w:val="28"/>
        </w:rPr>
      </w:pPr>
    </w:p>
    <w:p w14:paraId="42FB293F" w14:textId="77777777" w:rsidR="00FE615F" w:rsidRDefault="00FE615F" w:rsidP="00FE615F">
      <w:pPr>
        <w:autoSpaceDE w:val="0"/>
        <w:autoSpaceDN w:val="0"/>
        <w:adjustRightInd w:val="0"/>
        <w:spacing w:line="276" w:lineRule="auto"/>
        <w:jc w:val="both"/>
        <w:rPr>
          <w:b/>
          <w:bCs/>
          <w:color w:val="FFFFFF" w:themeColor="background1"/>
          <w:sz w:val="28"/>
        </w:rPr>
      </w:pPr>
    </w:p>
    <w:p w14:paraId="7A890414" w14:textId="386A3B91" w:rsidR="00FE615F" w:rsidRDefault="00FE615F" w:rsidP="00FE615F">
      <w:pPr>
        <w:autoSpaceDE w:val="0"/>
        <w:autoSpaceDN w:val="0"/>
        <w:adjustRightInd w:val="0"/>
        <w:spacing w:line="360" w:lineRule="auto"/>
        <w:jc w:val="both"/>
        <w:rPr>
          <w:sz w:val="28"/>
          <w:szCs w:val="28"/>
        </w:rPr>
      </w:pPr>
    </w:p>
    <w:p w14:paraId="5E7BEFCF" w14:textId="53ABB2A3" w:rsidR="00FE615F" w:rsidRDefault="00FE615F" w:rsidP="00FE615F">
      <w:pPr>
        <w:autoSpaceDE w:val="0"/>
        <w:autoSpaceDN w:val="0"/>
        <w:adjustRightInd w:val="0"/>
        <w:spacing w:line="360" w:lineRule="auto"/>
        <w:jc w:val="both"/>
        <w:rPr>
          <w:sz w:val="28"/>
          <w:szCs w:val="28"/>
        </w:rPr>
      </w:pPr>
    </w:p>
    <w:p w14:paraId="7CF0FA44" w14:textId="43BE07DA" w:rsidR="00FE615F" w:rsidRDefault="00FE615F" w:rsidP="00FE615F">
      <w:pPr>
        <w:autoSpaceDE w:val="0"/>
        <w:autoSpaceDN w:val="0"/>
        <w:adjustRightInd w:val="0"/>
        <w:spacing w:line="360" w:lineRule="auto"/>
        <w:jc w:val="both"/>
        <w:rPr>
          <w:sz w:val="28"/>
          <w:szCs w:val="28"/>
        </w:rPr>
      </w:pPr>
    </w:p>
    <w:p w14:paraId="6C40077D" w14:textId="365D3B7A" w:rsidR="00FE615F" w:rsidRDefault="00FE615F" w:rsidP="00FE615F">
      <w:pPr>
        <w:autoSpaceDE w:val="0"/>
        <w:autoSpaceDN w:val="0"/>
        <w:adjustRightInd w:val="0"/>
        <w:spacing w:line="360" w:lineRule="auto"/>
        <w:jc w:val="both"/>
        <w:rPr>
          <w:sz w:val="28"/>
          <w:szCs w:val="28"/>
        </w:rPr>
      </w:pPr>
    </w:p>
    <w:p w14:paraId="31BF83C0" w14:textId="1B2E1AB8" w:rsidR="0037442A" w:rsidRDefault="0037442A" w:rsidP="00FE615F">
      <w:pPr>
        <w:autoSpaceDE w:val="0"/>
        <w:autoSpaceDN w:val="0"/>
        <w:adjustRightInd w:val="0"/>
        <w:spacing w:line="360" w:lineRule="auto"/>
        <w:jc w:val="both"/>
        <w:rPr>
          <w:sz w:val="28"/>
          <w:szCs w:val="28"/>
        </w:rPr>
      </w:pPr>
    </w:p>
    <w:p w14:paraId="52C3C0A3" w14:textId="3AC2051B" w:rsidR="0037442A" w:rsidRDefault="0037442A" w:rsidP="00FE615F">
      <w:pPr>
        <w:autoSpaceDE w:val="0"/>
        <w:autoSpaceDN w:val="0"/>
        <w:adjustRightInd w:val="0"/>
        <w:spacing w:line="360" w:lineRule="auto"/>
        <w:jc w:val="both"/>
        <w:rPr>
          <w:sz w:val="28"/>
          <w:szCs w:val="28"/>
        </w:rPr>
      </w:pPr>
    </w:p>
    <w:p w14:paraId="35FCD389" w14:textId="77777777" w:rsidR="0037442A" w:rsidRPr="00250CEF" w:rsidRDefault="0037442A" w:rsidP="0037442A">
      <w:pPr>
        <w:pStyle w:val="BodyText2"/>
        <w:spacing w:after="0" w:line="276" w:lineRule="auto"/>
        <w:jc w:val="both"/>
        <w:rPr>
          <w:b/>
          <w:noProof/>
          <w:color w:val="000000" w:themeColor="text1"/>
          <w:sz w:val="28"/>
          <w:szCs w:val="28"/>
          <w:lang w:val="ro-RO"/>
        </w:rPr>
      </w:pPr>
      <w:r w:rsidRPr="00250CEF">
        <w:rPr>
          <w:b/>
          <w:noProof/>
          <w:color w:val="000000" w:themeColor="text1"/>
          <w:sz w:val="28"/>
          <w:szCs w:val="28"/>
          <w:lang w:val="ro-RO"/>
        </w:rPr>
        <w:lastRenderedPageBreak/>
        <w:t xml:space="preserve">ROMÂNIA                                                                                                                                                    </w:t>
      </w:r>
    </w:p>
    <w:p w14:paraId="3F4BF966" w14:textId="77777777" w:rsidR="0037442A" w:rsidRPr="00250CEF" w:rsidRDefault="0037442A" w:rsidP="0037442A">
      <w:pPr>
        <w:pStyle w:val="BodyText2"/>
        <w:spacing w:after="0" w:line="276" w:lineRule="auto"/>
        <w:jc w:val="both"/>
        <w:rPr>
          <w:b/>
          <w:noProof/>
          <w:color w:val="000000" w:themeColor="text1"/>
          <w:sz w:val="28"/>
          <w:szCs w:val="28"/>
          <w:lang w:val="ro-RO"/>
        </w:rPr>
      </w:pPr>
      <w:r w:rsidRPr="00250CEF">
        <w:rPr>
          <w:b/>
          <w:noProof/>
          <w:color w:val="000000" w:themeColor="text1"/>
          <w:sz w:val="28"/>
          <w:szCs w:val="28"/>
          <w:lang w:val="ro-RO"/>
        </w:rPr>
        <w:t xml:space="preserve">JUDEŢUL VRANCEA                                                                                                                                       </w:t>
      </w:r>
    </w:p>
    <w:p w14:paraId="60AB9498" w14:textId="77777777" w:rsidR="0037442A" w:rsidRPr="00250CEF" w:rsidRDefault="0037442A" w:rsidP="0037442A">
      <w:pPr>
        <w:pStyle w:val="BodyText2"/>
        <w:spacing w:after="0" w:line="276" w:lineRule="auto"/>
        <w:jc w:val="both"/>
        <w:rPr>
          <w:b/>
          <w:noProof/>
          <w:color w:val="000000" w:themeColor="text1"/>
          <w:sz w:val="28"/>
          <w:szCs w:val="28"/>
          <w:lang w:val="ro-RO"/>
        </w:rPr>
      </w:pPr>
      <w:r w:rsidRPr="00250CEF">
        <w:rPr>
          <w:b/>
          <w:noProof/>
          <w:color w:val="000000" w:themeColor="text1"/>
          <w:sz w:val="28"/>
          <w:szCs w:val="28"/>
          <w:lang w:val="ro-RO"/>
        </w:rPr>
        <w:t xml:space="preserve">CONSILIUL JUDEȚEAN                                                                                     </w:t>
      </w:r>
    </w:p>
    <w:p w14:paraId="3170838E" w14:textId="77777777" w:rsidR="0037442A" w:rsidRPr="00250CEF" w:rsidRDefault="0037442A" w:rsidP="0037442A">
      <w:pPr>
        <w:pStyle w:val="BodyText2"/>
        <w:spacing w:after="0" w:line="276" w:lineRule="auto"/>
        <w:ind w:left="360"/>
        <w:jc w:val="both"/>
        <w:rPr>
          <w:noProof/>
          <w:color w:val="000000" w:themeColor="text1"/>
          <w:sz w:val="28"/>
          <w:szCs w:val="28"/>
          <w:lang w:val="ro-RO"/>
        </w:rPr>
      </w:pPr>
    </w:p>
    <w:p w14:paraId="4473AD7C" w14:textId="77777777" w:rsidR="0037442A" w:rsidRPr="00250CEF" w:rsidRDefault="0037442A" w:rsidP="0037442A">
      <w:pPr>
        <w:spacing w:line="276" w:lineRule="auto"/>
        <w:jc w:val="center"/>
        <w:rPr>
          <w:b/>
          <w:noProof/>
          <w:color w:val="000000" w:themeColor="text1"/>
          <w:sz w:val="28"/>
          <w:szCs w:val="28"/>
        </w:rPr>
      </w:pPr>
      <w:r w:rsidRPr="00250CEF">
        <w:rPr>
          <w:b/>
          <w:noProof/>
          <w:color w:val="000000" w:themeColor="text1"/>
          <w:sz w:val="28"/>
          <w:szCs w:val="28"/>
        </w:rPr>
        <w:t>BIBLIOGRAFIE</w:t>
      </w:r>
    </w:p>
    <w:p w14:paraId="24D35227" w14:textId="77777777" w:rsidR="0037442A" w:rsidRPr="00250CEF" w:rsidRDefault="0037442A" w:rsidP="0037442A">
      <w:pPr>
        <w:pStyle w:val="BodyText"/>
        <w:spacing w:line="276" w:lineRule="auto"/>
        <w:jc w:val="both"/>
        <w:rPr>
          <w:b/>
          <w:noProof/>
          <w:color w:val="000000" w:themeColor="text1"/>
          <w:sz w:val="28"/>
          <w:szCs w:val="28"/>
          <w:lang w:val="ro-RO"/>
        </w:rPr>
      </w:pPr>
      <w:r>
        <w:rPr>
          <w:b/>
          <w:noProof/>
          <w:color w:val="000000" w:themeColor="text1"/>
          <w:sz w:val="28"/>
          <w:szCs w:val="28"/>
          <w:lang w:val="ro-RO"/>
        </w:rPr>
        <w:t xml:space="preserve">la </w:t>
      </w:r>
      <w:r w:rsidRPr="00250CEF">
        <w:rPr>
          <w:b/>
          <w:noProof/>
          <w:color w:val="000000" w:themeColor="text1"/>
          <w:sz w:val="28"/>
          <w:szCs w:val="28"/>
          <w:lang w:val="ro-RO"/>
        </w:rPr>
        <w:t>concursul de promovare pentru ocuparea funcției publice de conducere vacante de Șef serviciu la Serviciul financiar-contabil din cadrul Direcției Economice</w:t>
      </w:r>
    </w:p>
    <w:p w14:paraId="5A036F6B" w14:textId="77777777" w:rsidR="0037442A" w:rsidRPr="00250CEF" w:rsidRDefault="0037442A" w:rsidP="0037442A">
      <w:pPr>
        <w:pStyle w:val="BodyText"/>
        <w:spacing w:line="276" w:lineRule="auto"/>
        <w:jc w:val="both"/>
        <w:rPr>
          <w:noProof/>
          <w:color w:val="000000" w:themeColor="text1"/>
          <w:sz w:val="28"/>
          <w:szCs w:val="28"/>
          <w:lang w:val="ro-RO"/>
        </w:rPr>
      </w:pPr>
    </w:p>
    <w:p w14:paraId="50D64020" w14:textId="77777777" w:rsidR="0037442A" w:rsidRPr="0068432F" w:rsidRDefault="0037442A" w:rsidP="0037442A">
      <w:pPr>
        <w:pStyle w:val="NoSpacing"/>
        <w:numPr>
          <w:ilvl w:val="0"/>
          <w:numId w:val="10"/>
        </w:numPr>
        <w:spacing w:line="276" w:lineRule="auto"/>
        <w:jc w:val="both"/>
        <w:rPr>
          <w:rFonts w:ascii="Times New Roman" w:hAnsi="Times New Roman"/>
          <w:noProof/>
          <w:sz w:val="28"/>
          <w:szCs w:val="28"/>
          <w:lang w:val="ro-RO"/>
        </w:rPr>
      </w:pPr>
      <w:r w:rsidRPr="0068432F">
        <w:rPr>
          <w:rFonts w:ascii="Times New Roman" w:hAnsi="Times New Roman"/>
          <w:noProof/>
          <w:sz w:val="28"/>
          <w:szCs w:val="28"/>
          <w:lang w:val="ro-RO"/>
        </w:rPr>
        <w:t>Constituția României, republicată, cu modificările și completările ulterioare;</w:t>
      </w:r>
    </w:p>
    <w:p w14:paraId="4666E6D0" w14:textId="77777777" w:rsidR="0037442A" w:rsidRPr="0068432F" w:rsidRDefault="0037442A" w:rsidP="0037442A">
      <w:pPr>
        <w:pStyle w:val="NoSpacing"/>
        <w:numPr>
          <w:ilvl w:val="0"/>
          <w:numId w:val="10"/>
        </w:numPr>
        <w:spacing w:line="276" w:lineRule="auto"/>
        <w:jc w:val="both"/>
        <w:rPr>
          <w:rFonts w:ascii="Times New Roman" w:hAnsi="Times New Roman"/>
          <w:noProof/>
          <w:sz w:val="28"/>
          <w:szCs w:val="28"/>
          <w:lang w:val="ro-RO"/>
        </w:rPr>
      </w:pPr>
      <w:r w:rsidRPr="0068432F">
        <w:rPr>
          <w:rFonts w:ascii="Times New Roman" w:hAnsi="Times New Roman"/>
          <w:noProof/>
          <w:sz w:val="28"/>
          <w:szCs w:val="28"/>
          <w:lang w:val="ro-RO"/>
        </w:rPr>
        <w:t>Ordonanţa de urgenţă a Guvernului  nr. 57/2019  privind Codul administrativ, cu modificările și completările ulterioare;</w:t>
      </w:r>
    </w:p>
    <w:p w14:paraId="74B19592" w14:textId="77777777" w:rsidR="0037442A" w:rsidRPr="0068432F" w:rsidRDefault="0037442A" w:rsidP="0037442A">
      <w:pPr>
        <w:pStyle w:val="NoSpacing"/>
        <w:numPr>
          <w:ilvl w:val="0"/>
          <w:numId w:val="10"/>
        </w:numPr>
        <w:spacing w:line="276" w:lineRule="auto"/>
        <w:jc w:val="both"/>
        <w:rPr>
          <w:rFonts w:ascii="Times New Roman" w:hAnsi="Times New Roman"/>
          <w:noProof/>
          <w:sz w:val="28"/>
          <w:szCs w:val="28"/>
          <w:lang w:val="ro-RO"/>
        </w:rPr>
      </w:pPr>
      <w:r w:rsidRPr="0068432F">
        <w:rPr>
          <w:rFonts w:ascii="Times New Roman" w:hAnsi="Times New Roman"/>
          <w:noProof/>
          <w:sz w:val="28"/>
          <w:szCs w:val="28"/>
          <w:lang w:val="ro-RO"/>
        </w:rPr>
        <w:t>Ordonanța Guvernului nr.137/2000 privind prevenirea şi sancţionarea tuturor formelor de discriminare, republicată, cu modificările și completările ulterioare;</w:t>
      </w:r>
    </w:p>
    <w:p w14:paraId="5BC40457" w14:textId="77777777" w:rsidR="0037442A" w:rsidRPr="0068432F" w:rsidRDefault="0037442A" w:rsidP="0037442A">
      <w:pPr>
        <w:pStyle w:val="NoSpacing"/>
        <w:numPr>
          <w:ilvl w:val="0"/>
          <w:numId w:val="10"/>
        </w:numPr>
        <w:spacing w:line="276" w:lineRule="auto"/>
        <w:jc w:val="both"/>
        <w:rPr>
          <w:rFonts w:ascii="Times New Roman" w:hAnsi="Times New Roman"/>
          <w:noProof/>
          <w:sz w:val="28"/>
          <w:szCs w:val="28"/>
          <w:lang w:val="ro-RO"/>
        </w:rPr>
      </w:pPr>
      <w:r w:rsidRPr="0068432F">
        <w:rPr>
          <w:rFonts w:ascii="Times New Roman" w:hAnsi="Times New Roman"/>
          <w:noProof/>
          <w:sz w:val="28"/>
          <w:szCs w:val="28"/>
          <w:lang w:val="ro-RO"/>
        </w:rPr>
        <w:t xml:space="preserve">Legea nr. 202/2002 privind egalitatea de șanse și tratament între femei și bărbați, republicată, cu modificările și completările ulterioare; </w:t>
      </w:r>
    </w:p>
    <w:p w14:paraId="09E752A7" w14:textId="77777777" w:rsidR="0037442A" w:rsidRPr="0068432F" w:rsidRDefault="0037442A" w:rsidP="0037442A">
      <w:pPr>
        <w:numPr>
          <w:ilvl w:val="0"/>
          <w:numId w:val="10"/>
        </w:numPr>
        <w:spacing w:line="276" w:lineRule="auto"/>
        <w:jc w:val="both"/>
        <w:rPr>
          <w:sz w:val="28"/>
          <w:szCs w:val="28"/>
        </w:rPr>
      </w:pPr>
      <w:r w:rsidRPr="0068432F">
        <w:rPr>
          <w:sz w:val="28"/>
          <w:szCs w:val="28"/>
        </w:rPr>
        <w:t>Hot</w:t>
      </w:r>
      <w:r>
        <w:rPr>
          <w:sz w:val="28"/>
          <w:szCs w:val="28"/>
        </w:rPr>
        <w:t>ă</w:t>
      </w:r>
      <w:r w:rsidRPr="0068432F">
        <w:rPr>
          <w:sz w:val="28"/>
          <w:szCs w:val="28"/>
        </w:rPr>
        <w:t>r</w:t>
      </w:r>
      <w:r>
        <w:rPr>
          <w:sz w:val="28"/>
          <w:szCs w:val="28"/>
        </w:rPr>
        <w:t>â</w:t>
      </w:r>
      <w:r w:rsidRPr="0068432F">
        <w:rPr>
          <w:sz w:val="28"/>
          <w:szCs w:val="28"/>
        </w:rPr>
        <w:t>rea Consiliului Județean Vrancea nr. 141 din 27 august 2020 privind aprobarea Regulamentului de organizare şi funcţionare al aparatului de specialitate al Consiliului Judeţean Vrancea;</w:t>
      </w:r>
    </w:p>
    <w:p w14:paraId="0A5A8A5E" w14:textId="77777777" w:rsidR="0037442A" w:rsidRPr="0068432F" w:rsidRDefault="0037442A" w:rsidP="0037442A">
      <w:pPr>
        <w:numPr>
          <w:ilvl w:val="0"/>
          <w:numId w:val="10"/>
        </w:numPr>
        <w:spacing w:line="276" w:lineRule="auto"/>
        <w:jc w:val="both"/>
        <w:rPr>
          <w:sz w:val="28"/>
          <w:szCs w:val="28"/>
        </w:rPr>
      </w:pPr>
      <w:r w:rsidRPr="0068432F">
        <w:rPr>
          <w:sz w:val="28"/>
          <w:szCs w:val="28"/>
        </w:rPr>
        <w:t>Regulamentul Intern pentru aparatul de specialitate al Consiliului Judeţean Vrancea aprobat prin Dispoziția Presedintelui Consiliului Judetean Vrancea nr. 276 din 24 august 2021</w:t>
      </w:r>
      <w:r>
        <w:rPr>
          <w:sz w:val="28"/>
          <w:szCs w:val="28"/>
        </w:rPr>
        <w:t>;</w:t>
      </w:r>
    </w:p>
    <w:p w14:paraId="4E7AE661" w14:textId="77777777" w:rsidR="0037442A" w:rsidRPr="000D5F41"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12880">
        <w:rPr>
          <w:rFonts w:ascii="Times New Roman" w:hAnsi="Times New Roman"/>
          <w:noProof/>
          <w:color w:val="000000" w:themeColor="text1"/>
          <w:sz w:val="28"/>
          <w:szCs w:val="28"/>
          <w:lang w:val="ro-RO"/>
        </w:rPr>
        <w:t>O</w:t>
      </w:r>
      <w:r>
        <w:rPr>
          <w:rFonts w:ascii="Times New Roman" w:hAnsi="Times New Roman"/>
          <w:noProof/>
          <w:color w:val="000000" w:themeColor="text1"/>
          <w:sz w:val="28"/>
          <w:szCs w:val="28"/>
          <w:lang w:val="ro-RO"/>
        </w:rPr>
        <w:t>rdinul</w:t>
      </w:r>
      <w:r w:rsidRPr="00212880">
        <w:rPr>
          <w:rFonts w:ascii="Times New Roman" w:hAnsi="Times New Roman"/>
          <w:noProof/>
          <w:color w:val="000000" w:themeColor="text1"/>
          <w:sz w:val="28"/>
          <w:szCs w:val="28"/>
          <w:lang w:val="ro-RO"/>
        </w:rPr>
        <w:t xml:space="preserve"> nr. 600</w:t>
      </w:r>
      <w:r>
        <w:rPr>
          <w:rFonts w:ascii="Times New Roman" w:hAnsi="Times New Roman"/>
          <w:noProof/>
          <w:color w:val="000000" w:themeColor="text1"/>
          <w:sz w:val="28"/>
          <w:szCs w:val="28"/>
          <w:lang w:val="ro-RO"/>
        </w:rPr>
        <w:t>/</w:t>
      </w:r>
      <w:r w:rsidRPr="00212880">
        <w:rPr>
          <w:rFonts w:ascii="Times New Roman" w:hAnsi="Times New Roman"/>
          <w:noProof/>
          <w:color w:val="000000" w:themeColor="text1"/>
          <w:sz w:val="28"/>
          <w:szCs w:val="28"/>
          <w:lang w:val="ro-RO"/>
        </w:rPr>
        <w:t>2018 privind aprobarea Codului controlului intern managerial al entităţilor publice</w:t>
      </w:r>
      <w:r>
        <w:rPr>
          <w:rFonts w:ascii="Times New Roman" w:hAnsi="Times New Roman"/>
          <w:noProof/>
          <w:color w:val="000000" w:themeColor="text1"/>
          <w:sz w:val="28"/>
          <w:szCs w:val="28"/>
          <w:lang w:val="ro-RO"/>
        </w:rPr>
        <w:t>.</w:t>
      </w:r>
    </w:p>
    <w:p w14:paraId="5BE4F3D9"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Legea nr. 82/1991 a contabilităţii, republicat</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 cu modific</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 xml:space="preserve">rile </w:t>
      </w:r>
      <w:r>
        <w:rPr>
          <w:rFonts w:ascii="Times New Roman" w:hAnsi="Times New Roman"/>
          <w:noProof/>
          <w:color w:val="000000" w:themeColor="text1"/>
          <w:sz w:val="28"/>
          <w:szCs w:val="28"/>
          <w:lang w:val="ro-RO"/>
        </w:rPr>
        <w:t>ș</w:t>
      </w:r>
      <w:r w:rsidRPr="00250CEF">
        <w:rPr>
          <w:rFonts w:ascii="Times New Roman" w:hAnsi="Times New Roman"/>
          <w:noProof/>
          <w:color w:val="000000" w:themeColor="text1"/>
          <w:sz w:val="28"/>
          <w:szCs w:val="28"/>
          <w:lang w:val="ro-RO"/>
        </w:rPr>
        <w:t>i complet</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rile ulterioare;</w:t>
      </w:r>
    </w:p>
    <w:p w14:paraId="796BB926"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Legea nr. 227/2015 privind Codul fiscal, cu modific</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rile și complet</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rile ulterioare;</w:t>
      </w:r>
    </w:p>
    <w:p w14:paraId="34AAE788"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Legea nr. 207/2015 privind Codul de procedură fiscală, cu modific</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 xml:space="preserve">rile </w:t>
      </w:r>
      <w:r>
        <w:rPr>
          <w:rFonts w:ascii="Times New Roman" w:hAnsi="Times New Roman"/>
          <w:noProof/>
          <w:color w:val="000000" w:themeColor="text1"/>
          <w:sz w:val="28"/>
          <w:szCs w:val="28"/>
          <w:lang w:val="ro-RO"/>
        </w:rPr>
        <w:t>ș</w:t>
      </w:r>
      <w:r w:rsidRPr="00250CEF">
        <w:rPr>
          <w:rFonts w:ascii="Times New Roman" w:hAnsi="Times New Roman"/>
          <w:noProof/>
          <w:color w:val="000000" w:themeColor="text1"/>
          <w:sz w:val="28"/>
          <w:szCs w:val="28"/>
          <w:lang w:val="ro-RO"/>
        </w:rPr>
        <w:t>i complet</w:t>
      </w:r>
      <w:r>
        <w:rPr>
          <w:rFonts w:ascii="Times New Roman" w:hAnsi="Times New Roman"/>
          <w:noProof/>
          <w:color w:val="000000" w:themeColor="text1"/>
          <w:sz w:val="28"/>
          <w:szCs w:val="28"/>
          <w:lang w:val="ro-RO"/>
        </w:rPr>
        <w:t>ă</w:t>
      </w:r>
      <w:r w:rsidRPr="00250CEF">
        <w:rPr>
          <w:rFonts w:ascii="Times New Roman" w:hAnsi="Times New Roman"/>
          <w:noProof/>
          <w:color w:val="000000" w:themeColor="text1"/>
          <w:sz w:val="28"/>
          <w:szCs w:val="28"/>
          <w:lang w:val="ro-RO"/>
        </w:rPr>
        <w:t>rile ulterioare;</w:t>
      </w:r>
    </w:p>
    <w:p w14:paraId="1B8128A5"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Ordinul nr. 1917/2005 pentru aprobarea Normelor metodologice privind organizarea şi conducerea contabilităţii instituţiilor publice, Planul de conturi pentru instituţiile publice şi instrucţiunile de aplicare a acestuia, cu modificările și completările ulterioare;</w:t>
      </w:r>
    </w:p>
    <w:p w14:paraId="45010C6C"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shd w:val="clear" w:color="auto" w:fill="FFFFFF"/>
          <w:lang w:val="ro-RO"/>
        </w:rPr>
        <w:t>Ordinul nr. 517/2016 pentru aprobarea de proceduri aferente unor module care fac parte din procedura de funcţionare a sistemului naţional de raportare – Forexebug;</w:t>
      </w:r>
    </w:p>
    <w:p w14:paraId="544653D7"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shd w:val="clear" w:color="auto" w:fill="FFFFFF"/>
          <w:lang w:val="ro-RO"/>
        </w:rPr>
        <w:t xml:space="preserve">Legea nr. 15/1994 privind amortizarea capitalului imobilizat în active corporale și necorporale, </w:t>
      </w:r>
      <w:r w:rsidRPr="00250CEF">
        <w:rPr>
          <w:rFonts w:ascii="Times New Roman" w:hAnsi="Times New Roman"/>
          <w:noProof/>
          <w:color w:val="000000" w:themeColor="text1"/>
          <w:sz w:val="28"/>
          <w:szCs w:val="28"/>
          <w:lang w:val="ro-RO"/>
        </w:rPr>
        <w:t>cu modificările și completările ulterioare;</w:t>
      </w:r>
    </w:p>
    <w:p w14:paraId="290B3952"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sz w:val="28"/>
          <w:szCs w:val="28"/>
          <w:lang w:val="ro-RO"/>
        </w:rPr>
        <w:t xml:space="preserve"> </w:t>
      </w:r>
      <w:r w:rsidRPr="00250CEF">
        <w:rPr>
          <w:rFonts w:ascii="Times New Roman" w:hAnsi="Times New Roman"/>
          <w:noProof/>
          <w:color w:val="000000" w:themeColor="text1"/>
          <w:sz w:val="28"/>
          <w:szCs w:val="28"/>
          <w:lang w:val="ro-RO"/>
        </w:rPr>
        <w:t xml:space="preserve">Legea nr. 72/2013 privind măsurile pentru combaterea întârzierii în executarea obligaţiilor de plată a unor sume de bani rezultând din contracte încheiate între </w:t>
      </w:r>
      <w:r w:rsidRPr="00250CEF">
        <w:rPr>
          <w:rFonts w:ascii="Times New Roman" w:hAnsi="Times New Roman"/>
          <w:noProof/>
          <w:color w:val="000000" w:themeColor="text1"/>
          <w:sz w:val="28"/>
          <w:szCs w:val="28"/>
          <w:lang w:val="ro-RO"/>
        </w:rPr>
        <w:lastRenderedPageBreak/>
        <w:t>profesionişti şi între aceştia şi autorităţi contractante, cu modificările și completările ulterioare;</w:t>
      </w:r>
    </w:p>
    <w:p w14:paraId="2EA2CCF1"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 xml:space="preserve"> Legea nr. 273/2006 privind finanţele publice locale, cu modificările și completările ulterioare;</w:t>
      </w:r>
    </w:p>
    <w:p w14:paraId="369CFE56"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 xml:space="preserve"> Ordinul nr. 1792/2002 pentru aprobarea Normelor metodologice privind angajarea, lichidarea, ordonanţarea şi plata cheltuielilor instituţiilor publice, precum şi organizarea, evidenţa şi raportarea angajamentelor bugetare şi legale, cu modificările și completările ulterioare;</w:t>
      </w:r>
    </w:p>
    <w:p w14:paraId="3FD5F957"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 xml:space="preserve"> Ordinul nr. 2634/ 2015 privind documentele financiar-contabile, cu modificările și completările ulterioare;</w:t>
      </w:r>
    </w:p>
    <w:p w14:paraId="0ECB5F1E"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 xml:space="preserve"> Ordinul nr. 2861/2009 pentru aprobarea Normelor privind organizarea şi efectuarea inventarierii elementelor de natura activelor, datoriilor şi capitalurilor proprii, cu modificările și completările ulterioare;</w:t>
      </w:r>
    </w:p>
    <w:p w14:paraId="2B0CB394" w14:textId="77777777" w:rsidR="0037442A" w:rsidRPr="00250CEF"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Ordinul nr. 1954/2005 pentru aprobarea Clasificaţiei indicatorilor privind finanţele publice, cu modificările și completările ulterioare;</w:t>
      </w:r>
    </w:p>
    <w:p w14:paraId="2151F8A7" w14:textId="77777777" w:rsidR="0037442A"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sidRPr="00250CEF">
        <w:rPr>
          <w:rFonts w:ascii="Times New Roman" w:hAnsi="Times New Roman"/>
          <w:noProof/>
          <w:color w:val="000000" w:themeColor="text1"/>
          <w:sz w:val="28"/>
          <w:szCs w:val="28"/>
          <w:lang w:val="ro-RO"/>
        </w:rPr>
        <w:t xml:space="preserve"> Ordonanţa nr. 119/1999 privind controlul intern și controlul financiar preventiv*) – republicată, cu modificările și completările ulterioare</w:t>
      </w:r>
      <w:r>
        <w:rPr>
          <w:rFonts w:ascii="Times New Roman" w:hAnsi="Times New Roman"/>
          <w:noProof/>
          <w:color w:val="000000" w:themeColor="text1"/>
          <w:sz w:val="28"/>
          <w:szCs w:val="28"/>
          <w:lang w:val="ro-RO"/>
        </w:rPr>
        <w:t>;</w:t>
      </w:r>
    </w:p>
    <w:p w14:paraId="60BCE7DF" w14:textId="77777777" w:rsidR="0037442A" w:rsidRPr="000D5F41" w:rsidRDefault="0037442A" w:rsidP="0037442A">
      <w:pPr>
        <w:pStyle w:val="NoSpacing"/>
        <w:numPr>
          <w:ilvl w:val="0"/>
          <w:numId w:val="10"/>
        </w:numPr>
        <w:spacing w:line="276" w:lineRule="auto"/>
        <w:jc w:val="both"/>
        <w:rPr>
          <w:rFonts w:ascii="Times New Roman" w:hAnsi="Times New Roman"/>
          <w:noProof/>
          <w:color w:val="000000" w:themeColor="text1"/>
          <w:sz w:val="28"/>
          <w:szCs w:val="28"/>
          <w:lang w:val="ro-RO"/>
        </w:rPr>
      </w:pPr>
      <w:r>
        <w:rPr>
          <w:rFonts w:ascii="Times New Roman" w:hAnsi="Times New Roman"/>
          <w:noProof/>
          <w:color w:val="000000" w:themeColor="text1"/>
          <w:sz w:val="28"/>
          <w:szCs w:val="28"/>
          <w:lang w:val="ro-RO"/>
        </w:rPr>
        <w:t xml:space="preserve"> </w:t>
      </w:r>
      <w:r w:rsidRPr="00103D88">
        <w:rPr>
          <w:rFonts w:ascii="Times New Roman" w:eastAsia="Times New Roman" w:hAnsi="Times New Roman"/>
          <w:color w:val="000000"/>
          <w:sz w:val="28"/>
          <w:szCs w:val="28"/>
          <w:lang w:val="ro-RO"/>
        </w:rPr>
        <w:t>Procedura Opera</w:t>
      </w:r>
      <w:r>
        <w:rPr>
          <w:rFonts w:ascii="Times New Roman" w:eastAsia="Times New Roman" w:hAnsi="Times New Roman"/>
          <w:color w:val="000000"/>
          <w:sz w:val="28"/>
          <w:szCs w:val="28"/>
          <w:lang w:val="ro-RO"/>
        </w:rPr>
        <w:t>ț</w:t>
      </w:r>
      <w:r w:rsidRPr="00103D88">
        <w:rPr>
          <w:rFonts w:ascii="Times New Roman" w:eastAsia="Times New Roman" w:hAnsi="Times New Roman"/>
          <w:color w:val="000000"/>
          <w:sz w:val="28"/>
          <w:szCs w:val="28"/>
          <w:lang w:val="ro-RO"/>
        </w:rPr>
        <w:t>ional</w:t>
      </w:r>
      <w:r>
        <w:rPr>
          <w:rFonts w:ascii="Times New Roman" w:eastAsia="Times New Roman" w:hAnsi="Times New Roman"/>
          <w:color w:val="000000"/>
          <w:sz w:val="28"/>
          <w:szCs w:val="28"/>
          <w:lang w:val="ro-RO"/>
        </w:rPr>
        <w:t xml:space="preserve">ă privind Inventarierea elementelor de natura activelor, datoriilor și capitalurilor proprii din cadrul </w:t>
      </w:r>
      <w:r w:rsidRPr="000D5F41">
        <w:rPr>
          <w:rFonts w:ascii="Times New Roman" w:eastAsia="Times New Roman" w:hAnsi="Times New Roman"/>
          <w:sz w:val="28"/>
          <w:szCs w:val="28"/>
          <w:lang w:val="it-IT"/>
        </w:rPr>
        <w:t>Consiliului Județean Vrancea</w:t>
      </w:r>
      <w:r w:rsidRPr="000D5F41">
        <w:rPr>
          <w:rFonts w:ascii="Times New Roman" w:eastAsia="Times New Roman" w:hAnsi="Times New Roman"/>
          <w:b/>
          <w:bCs/>
          <w:color w:val="000000"/>
          <w:sz w:val="28"/>
          <w:szCs w:val="28"/>
          <w:lang w:val="ro-RO"/>
        </w:rPr>
        <w:t xml:space="preserve"> - </w:t>
      </w:r>
      <w:r w:rsidRPr="000D5F41">
        <w:rPr>
          <w:rFonts w:ascii="Times New Roman" w:eastAsia="Times New Roman" w:hAnsi="Times New Roman"/>
          <w:color w:val="000000"/>
          <w:sz w:val="28"/>
          <w:szCs w:val="28"/>
          <w:lang w:val="ro-RO"/>
        </w:rPr>
        <w:t>Cod: PO – S</w:t>
      </w:r>
      <w:r>
        <w:rPr>
          <w:rFonts w:ascii="Times New Roman" w:eastAsia="Times New Roman" w:hAnsi="Times New Roman"/>
          <w:color w:val="000000"/>
          <w:sz w:val="28"/>
          <w:szCs w:val="28"/>
          <w:lang w:val="ro-RO"/>
        </w:rPr>
        <w:t>FC</w:t>
      </w:r>
      <w:r w:rsidRPr="000D5F41">
        <w:rPr>
          <w:rFonts w:ascii="Times New Roman" w:eastAsia="Times New Roman" w:hAnsi="Times New Roman"/>
          <w:color w:val="000000"/>
          <w:sz w:val="28"/>
          <w:szCs w:val="28"/>
          <w:lang w:val="ro-RO"/>
        </w:rPr>
        <w:t xml:space="preserve"> – </w:t>
      </w:r>
      <w:r>
        <w:rPr>
          <w:rFonts w:ascii="Times New Roman" w:eastAsia="Times New Roman" w:hAnsi="Times New Roman"/>
          <w:color w:val="000000"/>
          <w:sz w:val="28"/>
          <w:szCs w:val="28"/>
          <w:lang w:val="ro-RO"/>
        </w:rPr>
        <w:t>50</w:t>
      </w:r>
      <w:r w:rsidRPr="000D5F41">
        <w:rPr>
          <w:rFonts w:ascii="Times New Roman" w:eastAsia="Times New Roman" w:hAnsi="Times New Roman"/>
          <w:color w:val="000000"/>
          <w:sz w:val="28"/>
          <w:szCs w:val="28"/>
          <w:lang w:val="ro-RO"/>
        </w:rPr>
        <w:t>/2021</w:t>
      </w:r>
      <w:r>
        <w:rPr>
          <w:rFonts w:ascii="Times New Roman" w:eastAsia="Times New Roman" w:hAnsi="Times New Roman"/>
          <w:color w:val="000000"/>
          <w:sz w:val="28"/>
          <w:szCs w:val="28"/>
          <w:lang w:val="ro-RO"/>
        </w:rPr>
        <w:t>.</w:t>
      </w:r>
    </w:p>
    <w:p w14:paraId="4A18419C" w14:textId="77777777" w:rsidR="0037442A" w:rsidRPr="000D5F41" w:rsidRDefault="0037442A" w:rsidP="0037442A">
      <w:pPr>
        <w:pStyle w:val="NoSpacing"/>
        <w:spacing w:line="276" w:lineRule="auto"/>
        <w:ind w:left="360"/>
        <w:jc w:val="both"/>
        <w:rPr>
          <w:rFonts w:ascii="Times New Roman" w:hAnsi="Times New Roman"/>
          <w:noProof/>
          <w:color w:val="000000" w:themeColor="text1"/>
          <w:sz w:val="28"/>
          <w:szCs w:val="28"/>
          <w:lang w:val="ro-RO"/>
        </w:rPr>
      </w:pPr>
    </w:p>
    <w:p w14:paraId="1F99D138" w14:textId="77777777" w:rsidR="0037442A" w:rsidRPr="00250CEF" w:rsidRDefault="0037442A" w:rsidP="0037442A">
      <w:pPr>
        <w:autoSpaceDE w:val="0"/>
        <w:autoSpaceDN w:val="0"/>
        <w:adjustRightInd w:val="0"/>
        <w:spacing w:line="276" w:lineRule="auto"/>
        <w:jc w:val="center"/>
        <w:rPr>
          <w:b/>
          <w:noProof/>
          <w:sz w:val="28"/>
          <w:szCs w:val="28"/>
        </w:rPr>
      </w:pPr>
    </w:p>
    <w:p w14:paraId="634C80F9" w14:textId="77777777" w:rsidR="0037442A" w:rsidRPr="00250CEF" w:rsidRDefault="0037442A" w:rsidP="0037442A">
      <w:pPr>
        <w:autoSpaceDE w:val="0"/>
        <w:autoSpaceDN w:val="0"/>
        <w:adjustRightInd w:val="0"/>
        <w:spacing w:line="276" w:lineRule="auto"/>
        <w:jc w:val="center"/>
        <w:rPr>
          <w:b/>
          <w:noProof/>
          <w:sz w:val="28"/>
          <w:szCs w:val="28"/>
        </w:rPr>
      </w:pPr>
      <w:r w:rsidRPr="00250CEF">
        <w:rPr>
          <w:b/>
          <w:noProof/>
          <w:sz w:val="28"/>
          <w:szCs w:val="28"/>
        </w:rPr>
        <w:t>Președintele</w:t>
      </w:r>
    </w:p>
    <w:p w14:paraId="08FCB96F" w14:textId="77777777" w:rsidR="0037442A" w:rsidRPr="00250CEF" w:rsidRDefault="0037442A" w:rsidP="0037442A">
      <w:pPr>
        <w:autoSpaceDE w:val="0"/>
        <w:autoSpaceDN w:val="0"/>
        <w:adjustRightInd w:val="0"/>
        <w:spacing w:line="276" w:lineRule="auto"/>
        <w:jc w:val="center"/>
        <w:rPr>
          <w:b/>
          <w:noProof/>
          <w:sz w:val="28"/>
          <w:szCs w:val="28"/>
        </w:rPr>
      </w:pPr>
      <w:r w:rsidRPr="00250CEF">
        <w:rPr>
          <w:b/>
          <w:noProof/>
          <w:sz w:val="28"/>
          <w:szCs w:val="28"/>
        </w:rPr>
        <w:t>Consiliului Județean Vrancea</w:t>
      </w:r>
    </w:p>
    <w:p w14:paraId="62629D28" w14:textId="77777777" w:rsidR="0037442A" w:rsidRDefault="0037442A" w:rsidP="0037442A">
      <w:pPr>
        <w:autoSpaceDE w:val="0"/>
        <w:autoSpaceDN w:val="0"/>
        <w:adjustRightInd w:val="0"/>
        <w:spacing w:line="276" w:lineRule="auto"/>
        <w:jc w:val="center"/>
        <w:rPr>
          <w:b/>
          <w:noProof/>
          <w:sz w:val="28"/>
          <w:szCs w:val="28"/>
        </w:rPr>
      </w:pPr>
      <w:r w:rsidRPr="00250CEF">
        <w:rPr>
          <w:b/>
          <w:noProof/>
          <w:sz w:val="28"/>
          <w:szCs w:val="28"/>
        </w:rPr>
        <w:t>Cătălin TOMA</w:t>
      </w:r>
    </w:p>
    <w:p w14:paraId="7C33EC75" w14:textId="77777777" w:rsidR="0037442A" w:rsidRDefault="0037442A" w:rsidP="0037442A">
      <w:pPr>
        <w:autoSpaceDE w:val="0"/>
        <w:autoSpaceDN w:val="0"/>
        <w:adjustRightInd w:val="0"/>
        <w:spacing w:line="276" w:lineRule="auto"/>
        <w:jc w:val="center"/>
        <w:rPr>
          <w:b/>
          <w:noProof/>
          <w:sz w:val="28"/>
          <w:szCs w:val="28"/>
        </w:rPr>
      </w:pPr>
    </w:p>
    <w:p w14:paraId="3444299A" w14:textId="6F03380A" w:rsidR="0037442A" w:rsidRDefault="0037442A" w:rsidP="00FE615F">
      <w:pPr>
        <w:autoSpaceDE w:val="0"/>
        <w:autoSpaceDN w:val="0"/>
        <w:adjustRightInd w:val="0"/>
        <w:spacing w:line="360" w:lineRule="auto"/>
        <w:jc w:val="both"/>
        <w:rPr>
          <w:sz w:val="28"/>
          <w:szCs w:val="28"/>
        </w:rPr>
      </w:pPr>
    </w:p>
    <w:p w14:paraId="6989DB6E" w14:textId="68B3F847" w:rsidR="0037442A" w:rsidRDefault="0037442A" w:rsidP="00FE615F">
      <w:pPr>
        <w:autoSpaceDE w:val="0"/>
        <w:autoSpaceDN w:val="0"/>
        <w:adjustRightInd w:val="0"/>
        <w:spacing w:line="360" w:lineRule="auto"/>
        <w:jc w:val="both"/>
        <w:rPr>
          <w:sz w:val="28"/>
          <w:szCs w:val="28"/>
        </w:rPr>
      </w:pPr>
    </w:p>
    <w:p w14:paraId="5B48BC85" w14:textId="10751668" w:rsidR="0037442A" w:rsidRDefault="0037442A" w:rsidP="00FE615F">
      <w:pPr>
        <w:autoSpaceDE w:val="0"/>
        <w:autoSpaceDN w:val="0"/>
        <w:adjustRightInd w:val="0"/>
        <w:spacing w:line="360" w:lineRule="auto"/>
        <w:jc w:val="both"/>
        <w:rPr>
          <w:sz w:val="28"/>
          <w:szCs w:val="28"/>
        </w:rPr>
      </w:pPr>
    </w:p>
    <w:p w14:paraId="76E95052" w14:textId="6FBB50FF" w:rsidR="0037442A" w:rsidRDefault="0037442A" w:rsidP="00FE615F">
      <w:pPr>
        <w:autoSpaceDE w:val="0"/>
        <w:autoSpaceDN w:val="0"/>
        <w:adjustRightInd w:val="0"/>
        <w:spacing w:line="360" w:lineRule="auto"/>
        <w:jc w:val="both"/>
        <w:rPr>
          <w:sz w:val="28"/>
          <w:szCs w:val="28"/>
        </w:rPr>
      </w:pPr>
    </w:p>
    <w:p w14:paraId="001F468B" w14:textId="4AE1F85F" w:rsidR="0037442A" w:rsidRDefault="0037442A" w:rsidP="00FE615F">
      <w:pPr>
        <w:autoSpaceDE w:val="0"/>
        <w:autoSpaceDN w:val="0"/>
        <w:adjustRightInd w:val="0"/>
        <w:spacing w:line="360" w:lineRule="auto"/>
        <w:jc w:val="both"/>
        <w:rPr>
          <w:sz w:val="28"/>
          <w:szCs w:val="28"/>
        </w:rPr>
      </w:pPr>
    </w:p>
    <w:p w14:paraId="5A021EFE" w14:textId="1E6BCD44" w:rsidR="0037442A" w:rsidRDefault="0037442A" w:rsidP="00FE615F">
      <w:pPr>
        <w:autoSpaceDE w:val="0"/>
        <w:autoSpaceDN w:val="0"/>
        <w:adjustRightInd w:val="0"/>
        <w:spacing w:line="360" w:lineRule="auto"/>
        <w:jc w:val="both"/>
        <w:rPr>
          <w:sz w:val="28"/>
          <w:szCs w:val="28"/>
        </w:rPr>
      </w:pPr>
    </w:p>
    <w:p w14:paraId="28AE7F20" w14:textId="494FA4CC" w:rsidR="0037442A" w:rsidRDefault="0037442A" w:rsidP="00FE615F">
      <w:pPr>
        <w:autoSpaceDE w:val="0"/>
        <w:autoSpaceDN w:val="0"/>
        <w:adjustRightInd w:val="0"/>
        <w:spacing w:line="360" w:lineRule="auto"/>
        <w:jc w:val="both"/>
        <w:rPr>
          <w:sz w:val="28"/>
          <w:szCs w:val="28"/>
        </w:rPr>
      </w:pPr>
    </w:p>
    <w:p w14:paraId="0F720C77" w14:textId="2554E95B" w:rsidR="0037442A" w:rsidRDefault="0037442A" w:rsidP="00FE615F">
      <w:pPr>
        <w:autoSpaceDE w:val="0"/>
        <w:autoSpaceDN w:val="0"/>
        <w:adjustRightInd w:val="0"/>
        <w:spacing w:line="360" w:lineRule="auto"/>
        <w:jc w:val="both"/>
        <w:rPr>
          <w:sz w:val="28"/>
          <w:szCs w:val="28"/>
        </w:rPr>
      </w:pPr>
    </w:p>
    <w:p w14:paraId="4588FD68" w14:textId="336E6536" w:rsidR="0037442A" w:rsidRDefault="0037442A" w:rsidP="00FE615F">
      <w:pPr>
        <w:autoSpaceDE w:val="0"/>
        <w:autoSpaceDN w:val="0"/>
        <w:adjustRightInd w:val="0"/>
        <w:spacing w:line="360" w:lineRule="auto"/>
        <w:jc w:val="both"/>
        <w:rPr>
          <w:sz w:val="28"/>
          <w:szCs w:val="28"/>
        </w:rPr>
      </w:pPr>
    </w:p>
    <w:p w14:paraId="2D2D87B5" w14:textId="77777777" w:rsidR="0037442A" w:rsidRDefault="0037442A" w:rsidP="00FE615F">
      <w:pPr>
        <w:autoSpaceDE w:val="0"/>
        <w:autoSpaceDN w:val="0"/>
        <w:adjustRightInd w:val="0"/>
        <w:spacing w:line="360" w:lineRule="auto"/>
        <w:jc w:val="both"/>
        <w:rPr>
          <w:sz w:val="28"/>
          <w:szCs w:val="28"/>
        </w:rPr>
      </w:pPr>
    </w:p>
    <w:p w14:paraId="026F2C3C" w14:textId="77777777" w:rsidR="00FE615F" w:rsidRPr="00EB66AD" w:rsidRDefault="00FE615F" w:rsidP="00FE615F">
      <w:pPr>
        <w:pStyle w:val="Heading4"/>
        <w:jc w:val="left"/>
        <w:rPr>
          <w:sz w:val="32"/>
          <w:szCs w:val="32"/>
        </w:rPr>
      </w:pPr>
      <w:r w:rsidRPr="00EB66AD">
        <w:lastRenderedPageBreak/>
        <w:t>Șef serviciu la Serviciul implementare și monitorizare proiecte finanțate din fonduri nerambursbile din cadrul  Direcției dezvoltare și promovare</w:t>
      </w:r>
    </w:p>
    <w:p w14:paraId="7E00BDC1" w14:textId="77777777" w:rsidR="00FE615F" w:rsidRDefault="00FE615F" w:rsidP="00FE615F">
      <w:pPr>
        <w:pStyle w:val="Heading4"/>
        <w:rPr>
          <w:sz w:val="32"/>
          <w:szCs w:val="32"/>
        </w:rPr>
      </w:pPr>
    </w:p>
    <w:p w14:paraId="7D7C8BA6" w14:textId="77777777" w:rsidR="00FE615F" w:rsidRDefault="00FE615F" w:rsidP="00FE615F"/>
    <w:p w14:paraId="2E065DDC" w14:textId="77777777" w:rsidR="00FE615F" w:rsidRPr="00A748F3" w:rsidRDefault="00FE615F" w:rsidP="00FE615F">
      <w:pPr>
        <w:keepNext/>
        <w:jc w:val="both"/>
        <w:outlineLvl w:val="3"/>
        <w:rPr>
          <w:b/>
          <w:bCs/>
          <w:sz w:val="28"/>
          <w:szCs w:val="28"/>
        </w:rPr>
      </w:pPr>
      <w:r w:rsidRPr="00A748F3">
        <w:rPr>
          <w:b/>
          <w:bCs/>
          <w:sz w:val="28"/>
          <w:szCs w:val="28"/>
        </w:rPr>
        <w:t>Atribuţiile postului :</w:t>
      </w:r>
    </w:p>
    <w:p w14:paraId="454B92D2" w14:textId="77777777" w:rsidR="00FE615F" w:rsidRPr="00A748F3" w:rsidRDefault="00FE615F" w:rsidP="00FE615F"/>
    <w:p w14:paraId="7F4C4A37" w14:textId="77777777" w:rsidR="00FE615F" w:rsidRPr="00A748F3" w:rsidRDefault="00FE615F" w:rsidP="00FE615F">
      <w:pPr>
        <w:numPr>
          <w:ilvl w:val="0"/>
          <w:numId w:val="2"/>
        </w:numPr>
        <w:ind w:left="644"/>
        <w:contextualSpacing/>
        <w:jc w:val="both"/>
        <w:rPr>
          <w:sz w:val="28"/>
          <w:szCs w:val="28"/>
          <w:lang w:eastAsia="en-US"/>
        </w:rPr>
      </w:pPr>
      <w:r w:rsidRPr="00A748F3">
        <w:rPr>
          <w:sz w:val="28"/>
          <w:szCs w:val="28"/>
          <w:lang w:eastAsia="en-US"/>
        </w:rPr>
        <w:t>Coordonează, organizează, îndrumă  permanent şi răspunde de activitatea serviciului, stabilind pentru personalul din subordine sarcinile, competenţele şi responsabilităţile corespunzătoare postului ocupat;</w:t>
      </w:r>
    </w:p>
    <w:p w14:paraId="2CC82E92" w14:textId="77777777" w:rsidR="00FE615F" w:rsidRPr="00A748F3" w:rsidRDefault="00FE615F" w:rsidP="00FE615F">
      <w:pPr>
        <w:numPr>
          <w:ilvl w:val="0"/>
          <w:numId w:val="2"/>
        </w:numPr>
        <w:ind w:left="644"/>
        <w:contextualSpacing/>
        <w:jc w:val="both"/>
        <w:rPr>
          <w:sz w:val="28"/>
          <w:szCs w:val="28"/>
          <w:lang w:eastAsia="en-US"/>
        </w:rPr>
      </w:pPr>
      <w:r w:rsidRPr="00A748F3">
        <w:rPr>
          <w:sz w:val="28"/>
          <w:szCs w:val="28"/>
          <w:lang w:eastAsia="en-US"/>
        </w:rPr>
        <w:t>Stabileşte permanent  măsurile necesare şi urmăreşte îndeplinirea în bune condiţii a obiectivelor care revin serviciului;</w:t>
      </w:r>
    </w:p>
    <w:p w14:paraId="16AF63FE" w14:textId="77777777" w:rsidR="00FE615F" w:rsidRPr="00A748F3" w:rsidRDefault="00FE615F" w:rsidP="00FE615F">
      <w:pPr>
        <w:numPr>
          <w:ilvl w:val="0"/>
          <w:numId w:val="2"/>
        </w:numPr>
        <w:ind w:left="644"/>
        <w:contextualSpacing/>
        <w:jc w:val="both"/>
        <w:rPr>
          <w:sz w:val="28"/>
          <w:szCs w:val="28"/>
          <w:lang w:eastAsia="en-US"/>
        </w:rPr>
      </w:pPr>
      <w:r w:rsidRPr="00A748F3">
        <w:rPr>
          <w:sz w:val="28"/>
          <w:szCs w:val="28"/>
          <w:lang w:eastAsia="en-US"/>
        </w:rPr>
        <w:t>Participă  ori de cate ori este necesar la elaborarea sau realizarea de lucrări de complexitate sau importanţă deosebită, corespunzătoare funcţiei publice de conducere;</w:t>
      </w:r>
    </w:p>
    <w:p w14:paraId="619BCFA7" w14:textId="77777777" w:rsidR="00FE615F" w:rsidRPr="00A748F3" w:rsidRDefault="00FE615F" w:rsidP="00FE615F">
      <w:pPr>
        <w:numPr>
          <w:ilvl w:val="0"/>
          <w:numId w:val="2"/>
        </w:numPr>
        <w:autoSpaceDE w:val="0"/>
        <w:autoSpaceDN w:val="0"/>
        <w:adjustRightInd w:val="0"/>
        <w:ind w:left="644"/>
        <w:jc w:val="both"/>
        <w:rPr>
          <w:sz w:val="28"/>
          <w:szCs w:val="28"/>
          <w:lang w:eastAsia="en-US"/>
        </w:rPr>
      </w:pPr>
      <w:r w:rsidRPr="00A748F3">
        <w:rPr>
          <w:sz w:val="28"/>
          <w:szCs w:val="28"/>
          <w:lang w:eastAsia="en-US"/>
        </w:rPr>
        <w:t>Urmăreşte şi verifică  permanent activitatea profesională a personalului din cadrul serviciului</w:t>
      </w:r>
      <w:r w:rsidRPr="00A748F3">
        <w:rPr>
          <w:sz w:val="28"/>
          <w:szCs w:val="28"/>
          <w:lang w:val="en-US" w:eastAsia="en-US"/>
        </w:rPr>
        <w:t>;</w:t>
      </w:r>
    </w:p>
    <w:p w14:paraId="317A2557" w14:textId="77777777" w:rsidR="00FE615F" w:rsidRPr="00A748F3" w:rsidRDefault="00FE615F" w:rsidP="00FE615F">
      <w:pPr>
        <w:numPr>
          <w:ilvl w:val="0"/>
          <w:numId w:val="2"/>
        </w:numPr>
        <w:ind w:left="644"/>
        <w:contextualSpacing/>
        <w:jc w:val="both"/>
        <w:rPr>
          <w:sz w:val="28"/>
          <w:szCs w:val="28"/>
          <w:lang w:eastAsia="en-US"/>
        </w:rPr>
      </w:pPr>
      <w:r w:rsidRPr="00A748F3">
        <w:rPr>
          <w:sz w:val="28"/>
          <w:szCs w:val="28"/>
          <w:lang w:eastAsia="en-US"/>
        </w:rPr>
        <w:t>Poate delega o parte din atribuţii funcţionarilor publici din subordine, în condiţiile legii;</w:t>
      </w:r>
    </w:p>
    <w:p w14:paraId="35F7551F" w14:textId="77777777" w:rsidR="00FE615F" w:rsidRPr="00A748F3" w:rsidRDefault="00FE615F" w:rsidP="00FE615F">
      <w:pPr>
        <w:numPr>
          <w:ilvl w:val="0"/>
          <w:numId w:val="2"/>
        </w:numPr>
        <w:ind w:left="644"/>
        <w:jc w:val="both"/>
        <w:rPr>
          <w:sz w:val="28"/>
          <w:szCs w:val="28"/>
        </w:rPr>
      </w:pPr>
      <w:r w:rsidRPr="00A748F3">
        <w:rPr>
          <w:sz w:val="28"/>
          <w:szCs w:val="28"/>
          <w:lang w:eastAsia="en-US"/>
        </w:rPr>
        <w:t xml:space="preserve">Coordonează permanent activitatea de </w:t>
      </w:r>
      <w:r w:rsidRPr="00A748F3">
        <w:rPr>
          <w:sz w:val="28"/>
          <w:szCs w:val="28"/>
        </w:rPr>
        <w:t>întocmirea a proiectelor de finanţare pentru obiective proprii ale Consiliului Judeţean Vrancea, finanţate din diferite surse (buget de stat, fonduri nerambursabile conform Procedurii operationale aprobata de conducerea instituției );</w:t>
      </w:r>
      <w:r w:rsidRPr="00A748F3">
        <w:rPr>
          <w:color w:val="FF0000"/>
          <w:sz w:val="28"/>
          <w:szCs w:val="28"/>
        </w:rPr>
        <w:t xml:space="preserve"> </w:t>
      </w:r>
    </w:p>
    <w:p w14:paraId="6C8949EB" w14:textId="77777777" w:rsidR="00FE615F" w:rsidRPr="00A748F3" w:rsidRDefault="00FE615F" w:rsidP="00FE615F">
      <w:pPr>
        <w:numPr>
          <w:ilvl w:val="0"/>
          <w:numId w:val="2"/>
        </w:numPr>
        <w:ind w:left="644"/>
        <w:jc w:val="both"/>
        <w:rPr>
          <w:sz w:val="28"/>
          <w:szCs w:val="28"/>
        </w:rPr>
      </w:pPr>
      <w:r w:rsidRPr="00A748F3">
        <w:rPr>
          <w:sz w:val="28"/>
          <w:szCs w:val="28"/>
        </w:rPr>
        <w:t>Identifică permanent  surse de finanțare pentru care Consiliul Județean Vrancea sau instituțiile subordonate sunt eligibile;</w:t>
      </w:r>
    </w:p>
    <w:p w14:paraId="69E5BD65" w14:textId="77777777" w:rsidR="00FE615F" w:rsidRPr="00A748F3" w:rsidRDefault="00FE615F" w:rsidP="00FE615F">
      <w:pPr>
        <w:numPr>
          <w:ilvl w:val="0"/>
          <w:numId w:val="2"/>
        </w:numPr>
        <w:ind w:left="644"/>
        <w:contextualSpacing/>
        <w:jc w:val="both"/>
        <w:rPr>
          <w:sz w:val="28"/>
          <w:szCs w:val="28"/>
          <w:lang w:eastAsia="en-US"/>
        </w:rPr>
      </w:pPr>
      <w:r w:rsidRPr="00A748F3">
        <w:rPr>
          <w:sz w:val="28"/>
          <w:szCs w:val="28"/>
          <w:lang w:eastAsia="en-US"/>
        </w:rPr>
        <w:t>Este responsabil pentru î</w:t>
      </w:r>
      <w:r w:rsidRPr="00A748F3">
        <w:rPr>
          <w:color w:val="0A0A0A"/>
          <w:sz w:val="28"/>
          <w:szCs w:val="28"/>
        </w:rPr>
        <w:t xml:space="preserve">ntocmirea portofoliului de proiecte al Consiliului Județean Vrancea, raportat la Strategia de dezvoltare a județului </w:t>
      </w:r>
      <w:r w:rsidRPr="00A748F3">
        <w:rPr>
          <w:sz w:val="28"/>
          <w:szCs w:val="28"/>
        </w:rPr>
        <w:t>pentru perioada 2021 - 2027</w:t>
      </w:r>
      <w:r w:rsidRPr="00A748F3">
        <w:rPr>
          <w:sz w:val="28"/>
          <w:szCs w:val="28"/>
          <w:lang w:eastAsia="en-US"/>
        </w:rPr>
        <w:t>;</w:t>
      </w:r>
    </w:p>
    <w:p w14:paraId="2D9FC3CE" w14:textId="77777777" w:rsidR="00FE615F" w:rsidRPr="00A748F3" w:rsidRDefault="00FE615F" w:rsidP="00FE615F">
      <w:pPr>
        <w:numPr>
          <w:ilvl w:val="0"/>
          <w:numId w:val="2"/>
        </w:numPr>
        <w:ind w:left="284" w:firstLine="0"/>
        <w:contextualSpacing/>
        <w:jc w:val="both"/>
        <w:rPr>
          <w:sz w:val="28"/>
          <w:szCs w:val="28"/>
          <w:lang w:eastAsia="en-US"/>
        </w:rPr>
      </w:pPr>
      <w:r w:rsidRPr="00A748F3">
        <w:rPr>
          <w:sz w:val="28"/>
          <w:szCs w:val="28"/>
          <w:lang w:eastAsia="en-US"/>
        </w:rPr>
        <w:t>Asigură  permanent colaborarea și reprezintă Consiliul Județean Vrancea în</w:t>
      </w:r>
    </w:p>
    <w:p w14:paraId="65276FD4" w14:textId="77777777" w:rsidR="00FE615F" w:rsidRPr="00A748F3" w:rsidRDefault="00FE615F" w:rsidP="00FE615F">
      <w:pPr>
        <w:ind w:left="284"/>
        <w:contextualSpacing/>
        <w:jc w:val="both"/>
        <w:rPr>
          <w:sz w:val="28"/>
          <w:szCs w:val="28"/>
          <w:lang w:eastAsia="en-US"/>
        </w:rPr>
      </w:pPr>
      <w:r w:rsidRPr="00A748F3">
        <w:rPr>
          <w:sz w:val="28"/>
          <w:szCs w:val="28"/>
          <w:lang w:eastAsia="en-US"/>
        </w:rPr>
        <w:t xml:space="preserve">    relație cu celelalte instituții implicate în implementarea contractelor de finanțare, </w:t>
      </w:r>
    </w:p>
    <w:p w14:paraId="34FA087C" w14:textId="77777777" w:rsidR="00FE615F" w:rsidRPr="00A748F3" w:rsidRDefault="00FE615F" w:rsidP="00FE615F">
      <w:pPr>
        <w:ind w:left="284"/>
        <w:contextualSpacing/>
        <w:jc w:val="both"/>
        <w:rPr>
          <w:sz w:val="28"/>
          <w:szCs w:val="28"/>
          <w:lang w:eastAsia="en-US"/>
        </w:rPr>
      </w:pPr>
      <w:r w:rsidRPr="00A748F3">
        <w:rPr>
          <w:sz w:val="28"/>
          <w:szCs w:val="28"/>
          <w:lang w:eastAsia="en-US"/>
        </w:rPr>
        <w:t xml:space="preserve">  respectiv autorități de management, organisme intermediare, Autoritatea de    Certificare și plată, Autoritatea de Audit, Comisia Europeană și orice alte organisme și instituții abilitate;</w:t>
      </w:r>
    </w:p>
    <w:p w14:paraId="7724492C" w14:textId="77777777" w:rsidR="00FE615F" w:rsidRPr="00A748F3" w:rsidRDefault="00FE615F" w:rsidP="00FE615F">
      <w:pPr>
        <w:numPr>
          <w:ilvl w:val="0"/>
          <w:numId w:val="2"/>
        </w:numPr>
        <w:autoSpaceDE w:val="0"/>
        <w:autoSpaceDN w:val="0"/>
        <w:adjustRightInd w:val="0"/>
        <w:ind w:left="142" w:firstLine="0"/>
        <w:jc w:val="both"/>
        <w:rPr>
          <w:sz w:val="28"/>
          <w:szCs w:val="28"/>
          <w:lang w:eastAsia="en-US"/>
        </w:rPr>
      </w:pPr>
      <w:r w:rsidRPr="00A748F3">
        <w:rPr>
          <w:sz w:val="28"/>
          <w:szCs w:val="28"/>
          <w:lang w:eastAsia="en-US"/>
        </w:rPr>
        <w:t>Urmăreşte respectarea normelor de conduită şi disciplină de către personalul din    subordine, dispunând/propunând măsurile adecvate respectării Statutului funcţionarilor publici şi a Regulamentului Intern</w:t>
      </w:r>
      <w:r w:rsidRPr="00A748F3">
        <w:rPr>
          <w:sz w:val="28"/>
          <w:szCs w:val="28"/>
          <w:lang w:val="en-US" w:eastAsia="en-US"/>
        </w:rPr>
        <w:t>;</w:t>
      </w:r>
    </w:p>
    <w:p w14:paraId="46180BCE" w14:textId="77777777" w:rsidR="00FE615F" w:rsidRPr="00A748F3" w:rsidRDefault="00FE615F" w:rsidP="00FE615F">
      <w:pPr>
        <w:numPr>
          <w:ilvl w:val="0"/>
          <w:numId w:val="2"/>
        </w:numPr>
        <w:autoSpaceDE w:val="0"/>
        <w:autoSpaceDN w:val="0"/>
        <w:adjustRightInd w:val="0"/>
        <w:ind w:left="142" w:firstLine="0"/>
        <w:jc w:val="both"/>
        <w:rPr>
          <w:sz w:val="28"/>
          <w:szCs w:val="28"/>
          <w:lang w:eastAsia="en-US"/>
        </w:rPr>
      </w:pPr>
      <w:r w:rsidRPr="00A748F3">
        <w:rPr>
          <w:sz w:val="28"/>
          <w:szCs w:val="28"/>
          <w:lang w:eastAsia="en-US"/>
        </w:rPr>
        <w:t>Face propuneri privind stabilirea criteriilor de performanţă profesională individuală anuale;</w:t>
      </w:r>
    </w:p>
    <w:p w14:paraId="2389AA31" w14:textId="77777777" w:rsidR="00FE615F" w:rsidRPr="00A748F3" w:rsidRDefault="00FE615F" w:rsidP="00FE615F">
      <w:pPr>
        <w:numPr>
          <w:ilvl w:val="0"/>
          <w:numId w:val="2"/>
        </w:numPr>
        <w:autoSpaceDE w:val="0"/>
        <w:autoSpaceDN w:val="0"/>
        <w:adjustRightInd w:val="0"/>
        <w:ind w:left="142" w:firstLine="0"/>
        <w:jc w:val="both"/>
        <w:rPr>
          <w:sz w:val="28"/>
          <w:szCs w:val="28"/>
          <w:lang w:eastAsia="en-US"/>
        </w:rPr>
      </w:pPr>
      <w:r w:rsidRPr="00A748F3">
        <w:rPr>
          <w:sz w:val="28"/>
          <w:szCs w:val="28"/>
          <w:lang w:eastAsia="en-US"/>
        </w:rPr>
        <w:t>Participă la stabilirea, în cadrul serviciului pe care îl conduce, a gradului de importanţă asociat fiecărui criteriu de performanţă corespunzător categoriei funcţiei publice ocupate de fiecare funcţionar public din subordine;</w:t>
      </w:r>
    </w:p>
    <w:p w14:paraId="7352D0CC" w14:textId="77777777" w:rsidR="00FE615F" w:rsidRPr="00A748F3" w:rsidRDefault="00FE615F" w:rsidP="00FE615F">
      <w:pPr>
        <w:numPr>
          <w:ilvl w:val="0"/>
          <w:numId w:val="2"/>
        </w:numPr>
        <w:ind w:left="142" w:firstLine="0"/>
        <w:contextualSpacing/>
        <w:jc w:val="both"/>
        <w:rPr>
          <w:sz w:val="28"/>
          <w:szCs w:val="28"/>
          <w:lang w:eastAsia="en-US"/>
        </w:rPr>
      </w:pPr>
      <w:r w:rsidRPr="00A748F3">
        <w:rPr>
          <w:sz w:val="28"/>
          <w:szCs w:val="28"/>
          <w:lang w:eastAsia="en-US"/>
        </w:rPr>
        <w:t>Realizează evaluarea performanţelor profesionale individuale ale funcţionarilor publici din cadrul serviciului, prin raportarea criteriilor de performanţă la gradul de îndeplinire a obiectivelor individuale prevăzute pentru perioada evaluată;</w:t>
      </w:r>
    </w:p>
    <w:p w14:paraId="4B210863" w14:textId="77777777" w:rsidR="00FE615F" w:rsidRPr="00A748F3" w:rsidRDefault="00FE615F" w:rsidP="00FE615F">
      <w:pPr>
        <w:numPr>
          <w:ilvl w:val="0"/>
          <w:numId w:val="2"/>
        </w:numPr>
        <w:ind w:left="142" w:firstLine="0"/>
        <w:jc w:val="both"/>
        <w:rPr>
          <w:sz w:val="28"/>
          <w:szCs w:val="28"/>
        </w:rPr>
      </w:pPr>
      <w:r w:rsidRPr="00A748F3">
        <w:rPr>
          <w:sz w:val="28"/>
          <w:szCs w:val="28"/>
        </w:rPr>
        <w:t>Face parte din echipele de implementare a următoarelor proiecte:</w:t>
      </w:r>
    </w:p>
    <w:p w14:paraId="4D4B958E" w14:textId="77777777" w:rsidR="00FE615F" w:rsidRPr="00A748F3" w:rsidRDefault="00FE615F" w:rsidP="00FE615F">
      <w:pPr>
        <w:ind w:left="142"/>
        <w:jc w:val="both"/>
        <w:rPr>
          <w:sz w:val="28"/>
          <w:szCs w:val="28"/>
        </w:rPr>
      </w:pPr>
      <w:r w:rsidRPr="00A748F3">
        <w:rPr>
          <w:sz w:val="28"/>
          <w:szCs w:val="28"/>
        </w:rPr>
        <w:t>- „Inovare și performanță în administrația publică a Consiliului Județean Vrancea”</w:t>
      </w:r>
      <w:r w:rsidRPr="00A748F3">
        <w:rPr>
          <w:color w:val="FF0000"/>
          <w:sz w:val="28"/>
          <w:szCs w:val="28"/>
        </w:rPr>
        <w:t xml:space="preserve"> </w:t>
      </w:r>
      <w:r w:rsidRPr="00A748F3">
        <w:rPr>
          <w:sz w:val="28"/>
          <w:szCs w:val="28"/>
        </w:rPr>
        <w:t xml:space="preserve">conform Dispozitiei nr.435/28.12.2020; </w:t>
      </w:r>
    </w:p>
    <w:p w14:paraId="67B54F63" w14:textId="77777777" w:rsidR="00FE615F" w:rsidRPr="00A748F3" w:rsidRDefault="00FE615F" w:rsidP="00FE615F">
      <w:pPr>
        <w:ind w:left="142"/>
        <w:jc w:val="both"/>
        <w:rPr>
          <w:sz w:val="28"/>
          <w:szCs w:val="28"/>
        </w:rPr>
      </w:pPr>
      <w:r w:rsidRPr="00A748F3">
        <w:rPr>
          <w:sz w:val="28"/>
          <w:szCs w:val="28"/>
        </w:rPr>
        <w:lastRenderedPageBreak/>
        <w:t>- „Consolidare și restaurare sectie de istorie și arheologie a Muzeului Vrancei – Casa Alaci Cod LMI -VN-II-m-B-06430” conform Dispozitiei nr.431/28.12.2020;</w:t>
      </w:r>
    </w:p>
    <w:p w14:paraId="31B36AE6" w14:textId="77777777" w:rsidR="00FE615F" w:rsidRPr="00A748F3" w:rsidRDefault="00FE615F" w:rsidP="00FE615F">
      <w:pPr>
        <w:ind w:left="142"/>
        <w:jc w:val="both"/>
        <w:rPr>
          <w:sz w:val="28"/>
          <w:szCs w:val="28"/>
        </w:rPr>
      </w:pPr>
      <w:r w:rsidRPr="00A748F3">
        <w:rPr>
          <w:sz w:val="28"/>
          <w:szCs w:val="28"/>
        </w:rPr>
        <w:t>- „Consolidare și restaurare Secția de științe ale naturii și acvariu – Casa Tatovici” conform Dispozitiei nr.418/11.12.2020;</w:t>
      </w:r>
    </w:p>
    <w:p w14:paraId="4B18BC8A" w14:textId="77777777" w:rsidR="00FE615F" w:rsidRPr="00A748F3" w:rsidRDefault="00FE615F" w:rsidP="00FE615F">
      <w:pPr>
        <w:ind w:left="142"/>
        <w:jc w:val="both"/>
        <w:rPr>
          <w:sz w:val="28"/>
          <w:szCs w:val="28"/>
        </w:rPr>
      </w:pPr>
      <w:r w:rsidRPr="00A748F3">
        <w:rPr>
          <w:sz w:val="28"/>
          <w:szCs w:val="28"/>
        </w:rPr>
        <w:t>- „Dotarea cu aparatură medicală modernă a Unității de Primire Urgențe Focșani” conform Dispozitiei nr.32/26.01.2021;</w:t>
      </w:r>
    </w:p>
    <w:p w14:paraId="0F05E2D0" w14:textId="77777777" w:rsidR="00FE615F" w:rsidRPr="00A748F3" w:rsidRDefault="00FE615F" w:rsidP="00FE615F">
      <w:pPr>
        <w:numPr>
          <w:ilvl w:val="0"/>
          <w:numId w:val="2"/>
        </w:numPr>
        <w:ind w:left="142" w:firstLine="0"/>
        <w:jc w:val="both"/>
        <w:rPr>
          <w:sz w:val="28"/>
          <w:szCs w:val="28"/>
        </w:rPr>
      </w:pPr>
      <w:r w:rsidRPr="00A748F3">
        <w:rPr>
          <w:sz w:val="28"/>
          <w:szCs w:val="28"/>
          <w:lang w:val="fr-FR"/>
        </w:rPr>
        <w:t xml:space="preserve"> </w:t>
      </w:r>
      <w:proofErr w:type="spellStart"/>
      <w:r w:rsidRPr="00A748F3">
        <w:rPr>
          <w:sz w:val="28"/>
          <w:szCs w:val="28"/>
          <w:lang w:val="fr-FR"/>
        </w:rPr>
        <w:t>Asigură</w:t>
      </w:r>
      <w:proofErr w:type="spellEnd"/>
      <w:r w:rsidRPr="00A748F3">
        <w:rPr>
          <w:sz w:val="28"/>
          <w:szCs w:val="28"/>
          <w:lang w:val="fr-FR"/>
        </w:rPr>
        <w:t xml:space="preserve"> </w:t>
      </w:r>
      <w:proofErr w:type="spellStart"/>
      <w:r w:rsidRPr="00A748F3">
        <w:rPr>
          <w:sz w:val="28"/>
          <w:szCs w:val="28"/>
          <w:lang w:val="fr-FR"/>
        </w:rPr>
        <w:t>realizarea</w:t>
      </w:r>
      <w:proofErr w:type="spellEnd"/>
      <w:r w:rsidRPr="00A748F3">
        <w:rPr>
          <w:sz w:val="28"/>
          <w:szCs w:val="28"/>
          <w:lang w:val="fr-FR"/>
        </w:rPr>
        <w:t xml:space="preserve"> </w:t>
      </w:r>
      <w:proofErr w:type="spellStart"/>
      <w:r w:rsidRPr="00A748F3">
        <w:rPr>
          <w:sz w:val="28"/>
          <w:szCs w:val="28"/>
          <w:lang w:val="fr-FR"/>
        </w:rPr>
        <w:t>activităților</w:t>
      </w:r>
      <w:proofErr w:type="spellEnd"/>
      <w:r w:rsidRPr="00A748F3">
        <w:rPr>
          <w:sz w:val="28"/>
          <w:szCs w:val="28"/>
          <w:lang w:val="fr-FR"/>
        </w:rPr>
        <w:t xml:space="preserve"> de </w:t>
      </w:r>
      <w:proofErr w:type="spellStart"/>
      <w:r w:rsidRPr="00A748F3">
        <w:rPr>
          <w:sz w:val="28"/>
          <w:szCs w:val="28"/>
          <w:lang w:val="fr-FR"/>
        </w:rPr>
        <w:t>sustenabilitate</w:t>
      </w:r>
      <w:proofErr w:type="spellEnd"/>
      <w:r w:rsidRPr="00A748F3">
        <w:rPr>
          <w:sz w:val="28"/>
          <w:szCs w:val="28"/>
          <w:lang w:val="fr-FR"/>
        </w:rPr>
        <w:t xml:space="preserve"> </w:t>
      </w:r>
      <w:proofErr w:type="spellStart"/>
      <w:r w:rsidRPr="00A748F3">
        <w:rPr>
          <w:sz w:val="28"/>
          <w:szCs w:val="28"/>
          <w:lang w:val="fr-FR"/>
        </w:rPr>
        <w:t>pentru</w:t>
      </w:r>
      <w:proofErr w:type="spellEnd"/>
      <w:r w:rsidRPr="00A748F3">
        <w:rPr>
          <w:sz w:val="28"/>
          <w:szCs w:val="28"/>
          <w:lang w:val="fr-FR"/>
        </w:rPr>
        <w:t xml:space="preserve"> </w:t>
      </w:r>
      <w:proofErr w:type="spellStart"/>
      <w:r w:rsidRPr="00A748F3">
        <w:rPr>
          <w:sz w:val="28"/>
          <w:szCs w:val="28"/>
          <w:lang w:val="fr-FR"/>
        </w:rPr>
        <w:t>proiectele</w:t>
      </w:r>
      <w:proofErr w:type="spellEnd"/>
      <w:r w:rsidRPr="00A748F3">
        <w:rPr>
          <w:sz w:val="28"/>
          <w:szCs w:val="28"/>
          <w:lang w:val="fr-FR"/>
        </w:rPr>
        <w:t xml:space="preserve"> : </w:t>
      </w:r>
    </w:p>
    <w:p w14:paraId="6FDAEF85" w14:textId="77777777" w:rsidR="00FE615F" w:rsidRPr="00A748F3" w:rsidRDefault="00FE615F" w:rsidP="00FE615F">
      <w:pPr>
        <w:ind w:left="142"/>
        <w:jc w:val="both"/>
        <w:rPr>
          <w:sz w:val="28"/>
          <w:szCs w:val="28"/>
        </w:rPr>
      </w:pPr>
      <w:r w:rsidRPr="00A748F3">
        <w:rPr>
          <w:sz w:val="28"/>
          <w:szCs w:val="28"/>
          <w:lang w:val="fr-FR"/>
        </w:rPr>
        <w:t>-</w:t>
      </w:r>
      <w:r w:rsidRPr="00A748F3">
        <w:rPr>
          <w:sz w:val="28"/>
          <w:szCs w:val="28"/>
        </w:rPr>
        <w:t>„Implementarea de soluții e-guvernare în zona Centru a județului Vrancea</w:t>
      </w:r>
      <w:proofErr w:type="gramStart"/>
      <w:r w:rsidRPr="00A748F3">
        <w:rPr>
          <w:sz w:val="28"/>
          <w:szCs w:val="28"/>
        </w:rPr>
        <w:t>”;</w:t>
      </w:r>
      <w:proofErr w:type="gramEnd"/>
    </w:p>
    <w:p w14:paraId="3D23B6BB" w14:textId="77777777" w:rsidR="00FE615F" w:rsidRPr="00A748F3" w:rsidRDefault="00FE615F" w:rsidP="00FE615F">
      <w:pPr>
        <w:ind w:left="142"/>
        <w:jc w:val="both"/>
        <w:rPr>
          <w:sz w:val="28"/>
          <w:szCs w:val="28"/>
        </w:rPr>
      </w:pPr>
      <w:r w:rsidRPr="00A748F3">
        <w:rPr>
          <w:sz w:val="28"/>
          <w:szCs w:val="28"/>
        </w:rPr>
        <w:t>- „Tehnologia informației și comunicării pentru consiliere în carieră”;</w:t>
      </w:r>
    </w:p>
    <w:p w14:paraId="1E25EFB0" w14:textId="77777777" w:rsidR="00FE615F" w:rsidRPr="00A748F3" w:rsidRDefault="00FE615F" w:rsidP="00FE615F">
      <w:pPr>
        <w:ind w:left="142"/>
        <w:jc w:val="both"/>
        <w:rPr>
          <w:sz w:val="28"/>
          <w:szCs w:val="28"/>
        </w:rPr>
      </w:pPr>
      <w:r w:rsidRPr="00A748F3">
        <w:rPr>
          <w:sz w:val="28"/>
          <w:szCs w:val="28"/>
        </w:rPr>
        <w:t>-„Amenajarea ariei naturale de interes local Crâng Petrești și îmbunătățirea infrastructurii de acces”;</w:t>
      </w:r>
    </w:p>
    <w:p w14:paraId="3068FEEB" w14:textId="77777777" w:rsidR="00FE615F" w:rsidRPr="00A748F3" w:rsidRDefault="00FE615F" w:rsidP="00FE615F">
      <w:pPr>
        <w:ind w:left="142"/>
        <w:jc w:val="both"/>
        <w:rPr>
          <w:sz w:val="28"/>
          <w:szCs w:val="28"/>
        </w:rPr>
      </w:pPr>
      <w:r w:rsidRPr="00A748F3">
        <w:rPr>
          <w:sz w:val="28"/>
          <w:szCs w:val="28"/>
        </w:rPr>
        <w:t>16. Monitorizează proiectele finanțate din buget local conform Legii 350/2005      pentru contractele:</w:t>
      </w:r>
    </w:p>
    <w:p w14:paraId="470837E4" w14:textId="77777777" w:rsidR="00FE615F" w:rsidRPr="00A748F3" w:rsidRDefault="00FE615F" w:rsidP="00FE615F">
      <w:pPr>
        <w:ind w:left="142"/>
        <w:rPr>
          <w:sz w:val="28"/>
          <w:szCs w:val="28"/>
        </w:rPr>
      </w:pPr>
      <w:r w:rsidRPr="00A748F3">
        <w:rPr>
          <w:sz w:val="28"/>
          <w:szCs w:val="28"/>
        </w:rPr>
        <w:t xml:space="preserve">           - Contract 14073 din 30.08.2018 - Asociația Renașterea Tinerilor Artiști  - Curs</w:t>
      </w:r>
      <w:r>
        <w:rPr>
          <w:sz w:val="28"/>
          <w:szCs w:val="28"/>
        </w:rPr>
        <w:t xml:space="preserve"> </w:t>
      </w:r>
      <w:r w:rsidRPr="00A748F3">
        <w:rPr>
          <w:sz w:val="28"/>
          <w:szCs w:val="28"/>
        </w:rPr>
        <w:t>de dobândire a competențelor în grafica DTP - 42.000 lei</w:t>
      </w:r>
    </w:p>
    <w:p w14:paraId="2154FA59" w14:textId="77777777" w:rsidR="00FE615F" w:rsidRPr="00A748F3" w:rsidRDefault="00FE615F" w:rsidP="00FE615F">
      <w:pPr>
        <w:ind w:left="142"/>
        <w:rPr>
          <w:sz w:val="28"/>
          <w:szCs w:val="28"/>
        </w:rPr>
      </w:pPr>
      <w:r>
        <w:rPr>
          <w:sz w:val="28"/>
          <w:szCs w:val="28"/>
        </w:rPr>
        <w:t xml:space="preserve">          </w:t>
      </w:r>
      <w:r w:rsidRPr="00A748F3">
        <w:rPr>
          <w:sz w:val="28"/>
          <w:szCs w:val="28"/>
        </w:rPr>
        <w:t>- Contract 14074 din 30.08.2018 - Asociația Organizația Civică Vrancea Arta și voluntariat în culorile copilăriei - 10.000 lei</w:t>
      </w:r>
    </w:p>
    <w:p w14:paraId="5414FDF9" w14:textId="77777777" w:rsidR="00FE615F" w:rsidRPr="00A748F3" w:rsidRDefault="00FE615F" w:rsidP="00FE615F">
      <w:pPr>
        <w:ind w:left="142"/>
        <w:rPr>
          <w:sz w:val="28"/>
          <w:szCs w:val="28"/>
        </w:rPr>
      </w:pPr>
      <w:r>
        <w:rPr>
          <w:sz w:val="28"/>
          <w:szCs w:val="28"/>
        </w:rPr>
        <w:t xml:space="preserve">         </w:t>
      </w:r>
      <w:r w:rsidRPr="00A748F3">
        <w:rPr>
          <w:sz w:val="28"/>
          <w:szCs w:val="28"/>
        </w:rPr>
        <w:t>- Contract 14075 din 30.08.2018 - Asociația TCN SUPPORT VREAU ȘI POT, între dorință și realitate -28.000 lei.</w:t>
      </w:r>
    </w:p>
    <w:p w14:paraId="44602AE6" w14:textId="77777777" w:rsidR="00FE615F" w:rsidRPr="00A748F3" w:rsidRDefault="00FE615F" w:rsidP="00FE615F">
      <w:pPr>
        <w:ind w:left="142"/>
        <w:rPr>
          <w:sz w:val="28"/>
          <w:szCs w:val="28"/>
          <w:lang w:eastAsia="en-US"/>
        </w:rPr>
      </w:pPr>
      <w:r w:rsidRPr="00A748F3">
        <w:rPr>
          <w:sz w:val="28"/>
          <w:szCs w:val="28"/>
        </w:rPr>
        <w:t xml:space="preserve">17. </w:t>
      </w:r>
      <w:r w:rsidRPr="00A748F3">
        <w:rPr>
          <w:sz w:val="28"/>
          <w:szCs w:val="28"/>
          <w:lang w:eastAsia="en-US"/>
        </w:rPr>
        <w:t>Participă in calitate de manager  pe întreaga durată de valabilitate a contractelor de finanțare la misiunile de verificare/control/audit realizate de OI, AM și de oricare alte persoane autorizate în acest sens de către acestea, precum și de Autoritatea de Certificare și plată, Autoritatea de Audit, Comisia Europeană și de oricare alt organism abilitat să realizeze controale/audituri asupra modului de implementare a proiectelor finanțate din fonduri nerambursabile interne și/sau externe, și/sau de agenții desemnați de către acestea să verifice cu ocazia vizitelor la fața locului, prin examinarea documentelor originale și obținerea de copii după aceste documente, modul de implementare a proiectului;</w:t>
      </w:r>
    </w:p>
    <w:p w14:paraId="385A938B"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18.</w:t>
      </w:r>
      <w:r>
        <w:rPr>
          <w:sz w:val="28"/>
          <w:szCs w:val="28"/>
          <w:lang w:eastAsia="en-US"/>
        </w:rPr>
        <w:t xml:space="preserve"> </w:t>
      </w:r>
      <w:r w:rsidRPr="00A748F3">
        <w:rPr>
          <w:sz w:val="28"/>
          <w:szCs w:val="28"/>
          <w:lang w:eastAsia="en-US"/>
        </w:rPr>
        <w:t>Asigură punerea la dispoziția OI, AM, Autorității de Certificare și plată, Autorității de Audit, Comisiei Europene și oricărui alt organism abilitat să realizeze verificări/controale/audituri asupra modului de utilizare a finanțării nerambursabile, documentelor proiectelor finanțate din fonduri nerambursabile pe care le manageriaza  inclusiv după expirarea perioadei de valabilitate a contractelor de finanțare ;</w:t>
      </w:r>
    </w:p>
    <w:p w14:paraId="05DB1B1C"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19. Identifică obiectivele specifice ale structurii pe care o coordonează;</w:t>
      </w:r>
    </w:p>
    <w:p w14:paraId="41ABABF5"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20. Identifică acțiunile și activitățile pentru realizarea obiectivelor specifice;</w:t>
      </w:r>
    </w:p>
    <w:p w14:paraId="71F0A4FA"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21. Stabilește procedurile care trebuie aplicate în vederea realizării sarcinilor de serviciu de către personalul din subordine, în limita competențelor și responsabilităților specifice, așa cum decurg din atribuțiile structurii respective;</w:t>
      </w:r>
    </w:p>
    <w:p w14:paraId="37F5F5E5"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22. Identifică, evaluează și monitorizează riscurile care pot afecta atingerea obiectivelor specifice;</w:t>
      </w:r>
    </w:p>
    <w:p w14:paraId="71E71B65"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23. Ține evidența documentelor care intră/ies din structura pe care o coordonează;</w:t>
      </w:r>
    </w:p>
    <w:p w14:paraId="4A12DD4A"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24. Evaluează realizarea obiectivelor specifice de către personalul din subordine;</w:t>
      </w:r>
    </w:p>
    <w:p w14:paraId="50C0336D"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25. Stabilește persoanele responsabile cu elaborarea și actualizarea Procedurilor operaționale aplicabile fiecărei structuri;</w:t>
      </w:r>
    </w:p>
    <w:p w14:paraId="7881CABD"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lastRenderedPageBreak/>
        <w:t>26. Elaborează, actualizează anual sau ori de câte ori este necesar, lista obiectivelor, activităților și indicatorilor de performanță de la nivelul structurii pe care o coordonează;</w:t>
      </w:r>
    </w:p>
    <w:p w14:paraId="264BB550"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27. Desemnează la nivelul structurii pe care o coordonează, un responsabil cu riscurile;</w:t>
      </w:r>
    </w:p>
    <w:p w14:paraId="41779342" w14:textId="77777777" w:rsidR="00FE615F" w:rsidRPr="00A748F3" w:rsidRDefault="00FE615F" w:rsidP="00FE615F">
      <w:pPr>
        <w:autoSpaceDE w:val="0"/>
        <w:autoSpaceDN w:val="0"/>
        <w:adjustRightInd w:val="0"/>
        <w:ind w:left="142"/>
        <w:jc w:val="both"/>
        <w:rPr>
          <w:sz w:val="28"/>
          <w:szCs w:val="28"/>
          <w:lang w:eastAsia="en-US"/>
        </w:rPr>
      </w:pPr>
      <w:r w:rsidRPr="00A748F3">
        <w:rPr>
          <w:sz w:val="28"/>
          <w:szCs w:val="28"/>
          <w:lang w:eastAsia="en-US"/>
        </w:rPr>
        <w:t>28. Respecta Regulamentul intern şi Regulamentul de organizare şi funcţionare a aparatului de specialitate al Consiliului Judeţean Vrancea</w:t>
      </w:r>
      <w:r w:rsidRPr="00A748F3">
        <w:rPr>
          <w:sz w:val="28"/>
          <w:szCs w:val="28"/>
          <w:lang w:val="en-US" w:eastAsia="en-US"/>
        </w:rPr>
        <w:t>;</w:t>
      </w:r>
    </w:p>
    <w:p w14:paraId="2359129C" w14:textId="77777777" w:rsidR="00FE615F" w:rsidRPr="00A748F3" w:rsidRDefault="00FE615F" w:rsidP="00FE615F">
      <w:pPr>
        <w:ind w:left="142"/>
        <w:contextualSpacing/>
        <w:jc w:val="both"/>
        <w:rPr>
          <w:sz w:val="28"/>
          <w:szCs w:val="28"/>
          <w:lang w:eastAsia="en-US"/>
        </w:rPr>
      </w:pPr>
      <w:r w:rsidRPr="00A748F3">
        <w:rPr>
          <w:sz w:val="28"/>
          <w:szCs w:val="28"/>
          <w:lang w:eastAsia="en-US"/>
        </w:rPr>
        <w:t>29.Respectă legislația de specialitate și termenele prevăzute de lege, precum și rezoluția stabilită de șeful ierarhic superior;</w:t>
      </w:r>
    </w:p>
    <w:p w14:paraId="2B2BB707" w14:textId="77777777" w:rsidR="00FE615F" w:rsidRPr="00A748F3" w:rsidRDefault="00FE615F" w:rsidP="00FE615F">
      <w:pPr>
        <w:ind w:left="142"/>
        <w:contextualSpacing/>
        <w:jc w:val="both"/>
        <w:rPr>
          <w:sz w:val="28"/>
          <w:szCs w:val="28"/>
          <w:lang w:eastAsia="en-US"/>
        </w:rPr>
      </w:pPr>
      <w:r w:rsidRPr="00A748F3">
        <w:rPr>
          <w:sz w:val="28"/>
          <w:szCs w:val="28"/>
          <w:lang w:eastAsia="en-US"/>
        </w:rPr>
        <w:t>30.Respectă/aplică procedurile stabilite și aprobate prin dispoziția președintelui Consiliului Județean Vrancea;</w:t>
      </w:r>
    </w:p>
    <w:p w14:paraId="47193E8A" w14:textId="77777777" w:rsidR="00FE615F" w:rsidRPr="00A748F3" w:rsidRDefault="00FE615F" w:rsidP="00FE615F">
      <w:pPr>
        <w:keepNext/>
        <w:keepLines/>
        <w:autoSpaceDE w:val="0"/>
        <w:autoSpaceDN w:val="0"/>
        <w:adjustRightInd w:val="0"/>
        <w:ind w:left="142"/>
        <w:jc w:val="both"/>
        <w:rPr>
          <w:sz w:val="28"/>
          <w:szCs w:val="28"/>
          <w:lang w:eastAsia="en-US"/>
        </w:rPr>
      </w:pPr>
      <w:r w:rsidRPr="00A748F3">
        <w:rPr>
          <w:sz w:val="28"/>
          <w:szCs w:val="28"/>
          <w:lang w:eastAsia="en-US"/>
        </w:rPr>
        <w:t>31.Refuzul îndeplinirii unei sarcini se face în scris şi motivat, trebuie să aibă temei    legal, şi se transmite în termen de 24 de ore de la primirea sarcinii persoanei care a emis dispoziţia</w:t>
      </w:r>
      <w:r w:rsidRPr="00A748F3">
        <w:rPr>
          <w:sz w:val="28"/>
          <w:szCs w:val="28"/>
          <w:lang w:val="fr-FR" w:eastAsia="en-US"/>
        </w:rPr>
        <w:t>;</w:t>
      </w:r>
    </w:p>
    <w:p w14:paraId="2E811A69" w14:textId="77777777" w:rsidR="00FE615F" w:rsidRPr="00A748F3" w:rsidRDefault="00FE615F" w:rsidP="00FE615F">
      <w:pPr>
        <w:ind w:left="142"/>
        <w:contextualSpacing/>
        <w:jc w:val="both"/>
        <w:rPr>
          <w:sz w:val="28"/>
          <w:szCs w:val="28"/>
          <w:lang w:eastAsia="en-US"/>
        </w:rPr>
      </w:pPr>
      <w:r w:rsidRPr="00A748F3">
        <w:rPr>
          <w:sz w:val="28"/>
          <w:szCs w:val="28"/>
          <w:lang w:eastAsia="en-US"/>
        </w:rPr>
        <w:t>32.În perioada absenței de la serviciu, aplicarea atribuțiilor se va realiza de înlocuitorii persoanei în cauză, pe perioada concediilor de odihnă, iar în afara concediului de odihnă, de către funcționarul/funcționarii desemnați de către șeful ierarhic superior;</w:t>
      </w:r>
    </w:p>
    <w:p w14:paraId="29DF05AA" w14:textId="77777777" w:rsidR="00FE615F" w:rsidRPr="00A748F3" w:rsidRDefault="00FE615F" w:rsidP="00FE615F">
      <w:pPr>
        <w:ind w:left="142"/>
        <w:contextualSpacing/>
        <w:jc w:val="both"/>
        <w:rPr>
          <w:sz w:val="28"/>
          <w:szCs w:val="28"/>
          <w:lang w:eastAsia="en-US"/>
        </w:rPr>
      </w:pPr>
      <w:r w:rsidRPr="00A748F3">
        <w:rPr>
          <w:sz w:val="28"/>
          <w:szCs w:val="28"/>
          <w:lang w:eastAsia="en-US"/>
        </w:rPr>
        <w:t>33.Îndeplineşte şi alte obligaţii care reies din actele normative în vigoare;</w:t>
      </w:r>
    </w:p>
    <w:p w14:paraId="6BE9043A" w14:textId="77777777" w:rsidR="00FE615F" w:rsidRDefault="00FE615F" w:rsidP="00FE615F">
      <w:pPr>
        <w:ind w:left="142"/>
        <w:contextualSpacing/>
        <w:jc w:val="both"/>
        <w:rPr>
          <w:sz w:val="28"/>
          <w:szCs w:val="28"/>
          <w:lang w:eastAsia="en-US"/>
        </w:rPr>
      </w:pPr>
      <w:r w:rsidRPr="00A748F3">
        <w:rPr>
          <w:sz w:val="28"/>
          <w:szCs w:val="28"/>
          <w:lang w:eastAsia="en-US"/>
        </w:rPr>
        <w:t>34.Îndeplineşte şi alte sarcini repartizate prin rezoluție de conducătorul ierarhic superior sau prin dispoziția președintelui Consiliului Județean Vrancea;</w:t>
      </w:r>
    </w:p>
    <w:p w14:paraId="65540B1F" w14:textId="77777777" w:rsidR="00FE615F" w:rsidRDefault="00FE615F" w:rsidP="00FE615F">
      <w:pPr>
        <w:rPr>
          <w:sz w:val="28"/>
          <w:szCs w:val="28"/>
        </w:rPr>
      </w:pPr>
    </w:p>
    <w:p w14:paraId="39B53E57" w14:textId="6D78F550" w:rsidR="00FE615F" w:rsidRDefault="00FE615F"/>
    <w:p w14:paraId="5467E8D6" w14:textId="315C2D70" w:rsidR="00FE615F" w:rsidRDefault="00FE615F"/>
    <w:p w14:paraId="3847F768" w14:textId="3BEB22D4" w:rsidR="00FE615F" w:rsidRDefault="00FE615F"/>
    <w:p w14:paraId="46A3F4E2" w14:textId="1AF66216" w:rsidR="00FE615F" w:rsidRDefault="00FE615F"/>
    <w:p w14:paraId="791DB39D" w14:textId="03809523" w:rsidR="00FE615F" w:rsidRDefault="00FE615F"/>
    <w:p w14:paraId="76E60002" w14:textId="709B3194" w:rsidR="00FE615F" w:rsidRDefault="00FE615F"/>
    <w:p w14:paraId="0CC9E77D" w14:textId="38C26F77" w:rsidR="00FE615F" w:rsidRDefault="00FE615F"/>
    <w:p w14:paraId="163B05E5" w14:textId="715DD79D" w:rsidR="00FE615F" w:rsidRDefault="00FE615F"/>
    <w:p w14:paraId="38258F6E" w14:textId="13FC504C" w:rsidR="00FE615F" w:rsidRDefault="00FE615F"/>
    <w:p w14:paraId="51A12536" w14:textId="2E1D6BE6" w:rsidR="00FE615F" w:rsidRDefault="00FE615F"/>
    <w:p w14:paraId="39C123E2" w14:textId="418A59F6" w:rsidR="00FE615F" w:rsidRDefault="00FE615F"/>
    <w:p w14:paraId="73AA096E" w14:textId="5D38C3B6" w:rsidR="00FE615F" w:rsidRDefault="00FE615F"/>
    <w:p w14:paraId="65B8F59B" w14:textId="03B32902" w:rsidR="00FE615F" w:rsidRDefault="00FE615F"/>
    <w:p w14:paraId="0B38E235" w14:textId="204AD2BD" w:rsidR="00FE615F" w:rsidRDefault="00FE615F"/>
    <w:p w14:paraId="71835B13" w14:textId="5749CD81" w:rsidR="00FE615F" w:rsidRDefault="00FE615F"/>
    <w:p w14:paraId="455DB364" w14:textId="36B7E1E3" w:rsidR="00FE615F" w:rsidRDefault="00FE615F"/>
    <w:p w14:paraId="4761A425" w14:textId="07E301C0" w:rsidR="00FE615F" w:rsidRDefault="00FE615F"/>
    <w:p w14:paraId="2AC6E237" w14:textId="2AE12C0D" w:rsidR="00FE615F" w:rsidRDefault="00FE615F"/>
    <w:p w14:paraId="1B63C0EC" w14:textId="5CECDB2D" w:rsidR="00FE615F" w:rsidRDefault="00FE615F"/>
    <w:p w14:paraId="05A12518" w14:textId="1218B1BC" w:rsidR="00FE615F" w:rsidRDefault="00FE615F"/>
    <w:p w14:paraId="58672C9F" w14:textId="0927B9DD" w:rsidR="00FE615F" w:rsidRDefault="00FE615F"/>
    <w:p w14:paraId="54120E8D" w14:textId="53C52B10" w:rsidR="00FE615F" w:rsidRDefault="00FE615F"/>
    <w:p w14:paraId="4E11D79C" w14:textId="1D894A80" w:rsidR="00FE615F" w:rsidRDefault="00FE615F"/>
    <w:p w14:paraId="36FBC746" w14:textId="741899CD" w:rsidR="00FE615F" w:rsidRDefault="00FE615F"/>
    <w:p w14:paraId="6ED13159" w14:textId="6A5F287A" w:rsidR="00FE615F" w:rsidRDefault="00FE615F"/>
    <w:p w14:paraId="5FA0C7FB" w14:textId="3624C518" w:rsidR="00FE615F" w:rsidRDefault="00FE615F"/>
    <w:p w14:paraId="3BAA0C8D" w14:textId="05B0471B" w:rsidR="00FE615F" w:rsidRDefault="00FE615F"/>
    <w:p w14:paraId="56A48E08" w14:textId="01E99DBB" w:rsidR="00FE615F" w:rsidRDefault="00FE615F"/>
    <w:p w14:paraId="7A54B3B8" w14:textId="1E7FA12B" w:rsidR="00FE615F" w:rsidRDefault="00FE615F"/>
    <w:p w14:paraId="2156BAD3" w14:textId="174A0014" w:rsidR="00FE615F" w:rsidRDefault="00FE615F"/>
    <w:p w14:paraId="0CF1C76D" w14:textId="327C5101" w:rsidR="00FE615F" w:rsidRDefault="00FE615F"/>
    <w:p w14:paraId="4FC00184" w14:textId="77777777" w:rsidR="00FE615F" w:rsidRDefault="00FE615F" w:rsidP="00FE615F">
      <w:pPr>
        <w:jc w:val="both"/>
        <w:rPr>
          <w:b/>
          <w:bCs/>
          <w:sz w:val="28"/>
          <w:szCs w:val="28"/>
        </w:rPr>
      </w:pPr>
      <w:r>
        <w:rPr>
          <w:b/>
          <w:bCs/>
          <w:sz w:val="28"/>
        </w:rPr>
        <w:lastRenderedPageBreak/>
        <w:t>Șef serviciu la Serviciul drumuri și investiții</w:t>
      </w:r>
      <w:r>
        <w:rPr>
          <w:b/>
          <w:bCs/>
          <w:sz w:val="28"/>
          <w:szCs w:val="28"/>
        </w:rPr>
        <w:t xml:space="preserve"> din cadrul </w:t>
      </w:r>
      <w:r>
        <w:rPr>
          <w:b/>
          <w:sz w:val="28"/>
          <w:szCs w:val="28"/>
        </w:rPr>
        <w:t>Direcției tehnice și investiții</w:t>
      </w:r>
    </w:p>
    <w:p w14:paraId="1406FD85" w14:textId="77777777" w:rsidR="00FE615F" w:rsidRDefault="00FE615F" w:rsidP="00FE615F">
      <w:pPr>
        <w:pStyle w:val="Heading4"/>
        <w:rPr>
          <w:sz w:val="32"/>
          <w:szCs w:val="32"/>
        </w:rPr>
      </w:pPr>
    </w:p>
    <w:p w14:paraId="6B38A59D" w14:textId="152A8281" w:rsidR="00FE615F" w:rsidRDefault="00FE615F" w:rsidP="00FE615F">
      <w:pPr>
        <w:keepNext/>
        <w:jc w:val="both"/>
        <w:outlineLvl w:val="3"/>
        <w:rPr>
          <w:b/>
          <w:bCs/>
          <w:sz w:val="28"/>
          <w:szCs w:val="28"/>
        </w:rPr>
      </w:pPr>
      <w:r w:rsidRPr="00496DA9">
        <w:rPr>
          <w:b/>
          <w:bCs/>
          <w:sz w:val="28"/>
          <w:szCs w:val="28"/>
        </w:rPr>
        <w:t>Atribuţiile postului :</w:t>
      </w:r>
    </w:p>
    <w:p w14:paraId="1ADD5C0B" w14:textId="77777777" w:rsidR="0037442A" w:rsidRPr="00496DA9" w:rsidRDefault="0037442A" w:rsidP="00FE615F">
      <w:pPr>
        <w:keepNext/>
        <w:jc w:val="both"/>
        <w:outlineLvl w:val="3"/>
        <w:rPr>
          <w:b/>
          <w:bCs/>
          <w:sz w:val="28"/>
          <w:szCs w:val="28"/>
        </w:rPr>
      </w:pPr>
    </w:p>
    <w:p w14:paraId="7736711E" w14:textId="77777777" w:rsidR="00FE615F" w:rsidRPr="00496DA9" w:rsidRDefault="00FE615F" w:rsidP="00FE615F">
      <w:pPr>
        <w:numPr>
          <w:ilvl w:val="0"/>
          <w:numId w:val="3"/>
        </w:numPr>
        <w:jc w:val="both"/>
        <w:rPr>
          <w:sz w:val="28"/>
          <w:szCs w:val="28"/>
        </w:rPr>
      </w:pPr>
      <w:r w:rsidRPr="00496DA9">
        <w:rPr>
          <w:sz w:val="28"/>
          <w:szCs w:val="28"/>
        </w:rPr>
        <w:t>Coordonează activitatea Serviciului drumuri și investiții;</w:t>
      </w:r>
    </w:p>
    <w:p w14:paraId="7E9E7A1D" w14:textId="77777777" w:rsidR="00FE615F" w:rsidRPr="00496DA9" w:rsidRDefault="00FE615F" w:rsidP="00FE615F">
      <w:pPr>
        <w:numPr>
          <w:ilvl w:val="0"/>
          <w:numId w:val="3"/>
        </w:numPr>
        <w:jc w:val="both"/>
        <w:rPr>
          <w:sz w:val="28"/>
          <w:szCs w:val="28"/>
        </w:rPr>
      </w:pPr>
      <w:r w:rsidRPr="00496DA9">
        <w:rPr>
          <w:sz w:val="28"/>
          <w:szCs w:val="28"/>
        </w:rPr>
        <w:t>Organizează, îndrumă şi răspunde de activitatea serviciului, stabilind pentru personalul din subordine sarcinile, competenţele şi responsabilităţile corespunzătoare postului ocupat;</w:t>
      </w:r>
    </w:p>
    <w:p w14:paraId="20BFB23C" w14:textId="77777777" w:rsidR="00FE615F" w:rsidRPr="00496DA9" w:rsidRDefault="00FE615F" w:rsidP="00FE615F">
      <w:pPr>
        <w:numPr>
          <w:ilvl w:val="0"/>
          <w:numId w:val="3"/>
        </w:numPr>
        <w:jc w:val="both"/>
        <w:rPr>
          <w:sz w:val="28"/>
          <w:szCs w:val="28"/>
        </w:rPr>
      </w:pPr>
      <w:r w:rsidRPr="00496DA9">
        <w:rPr>
          <w:sz w:val="28"/>
          <w:szCs w:val="28"/>
        </w:rPr>
        <w:t>Elaborează şi completează fişele posturilor pentru funcţionarii publici din subordine;</w:t>
      </w:r>
    </w:p>
    <w:p w14:paraId="75255979" w14:textId="77777777" w:rsidR="00FE615F" w:rsidRPr="00496DA9" w:rsidRDefault="00FE615F" w:rsidP="00FE615F">
      <w:pPr>
        <w:numPr>
          <w:ilvl w:val="0"/>
          <w:numId w:val="3"/>
        </w:numPr>
        <w:jc w:val="both"/>
        <w:rPr>
          <w:sz w:val="28"/>
          <w:szCs w:val="28"/>
        </w:rPr>
      </w:pPr>
      <w:r w:rsidRPr="00496DA9">
        <w:rPr>
          <w:sz w:val="28"/>
          <w:szCs w:val="28"/>
        </w:rPr>
        <w:t>Stabileşte măsurile necesare şi urmăreşte îndeplinirea în bune condiţii a obiectivelor care revin serviciului;</w:t>
      </w:r>
    </w:p>
    <w:p w14:paraId="34E66135" w14:textId="77777777" w:rsidR="00FE615F" w:rsidRPr="00496DA9" w:rsidRDefault="00FE615F" w:rsidP="00FE615F">
      <w:pPr>
        <w:numPr>
          <w:ilvl w:val="0"/>
          <w:numId w:val="3"/>
        </w:numPr>
        <w:jc w:val="both"/>
        <w:rPr>
          <w:sz w:val="28"/>
          <w:szCs w:val="28"/>
        </w:rPr>
      </w:pPr>
      <w:r w:rsidRPr="00496DA9">
        <w:rPr>
          <w:sz w:val="28"/>
          <w:szCs w:val="28"/>
        </w:rPr>
        <w:t>Participă la elaborarea sau realizarea de lucrări de complexitate sau importanţă deosebită;</w:t>
      </w:r>
    </w:p>
    <w:p w14:paraId="052BF79D" w14:textId="77777777" w:rsidR="00FE615F" w:rsidRPr="00496DA9" w:rsidRDefault="00FE615F" w:rsidP="00FE615F">
      <w:pPr>
        <w:numPr>
          <w:ilvl w:val="0"/>
          <w:numId w:val="3"/>
        </w:numPr>
        <w:jc w:val="both"/>
        <w:rPr>
          <w:sz w:val="28"/>
          <w:szCs w:val="28"/>
        </w:rPr>
      </w:pPr>
      <w:r w:rsidRPr="00496DA9">
        <w:rPr>
          <w:sz w:val="28"/>
          <w:szCs w:val="28"/>
        </w:rPr>
        <w:t>Urmăreşte şi verifică activitatea profesională a personalului din cadrul serviciului;</w:t>
      </w:r>
    </w:p>
    <w:p w14:paraId="02C6EED9" w14:textId="77777777" w:rsidR="00FE615F" w:rsidRPr="00496DA9" w:rsidRDefault="00FE615F" w:rsidP="00FE615F">
      <w:pPr>
        <w:numPr>
          <w:ilvl w:val="0"/>
          <w:numId w:val="3"/>
        </w:numPr>
        <w:jc w:val="both"/>
        <w:rPr>
          <w:sz w:val="28"/>
          <w:szCs w:val="28"/>
        </w:rPr>
      </w:pPr>
      <w:r w:rsidRPr="00496DA9">
        <w:rPr>
          <w:sz w:val="28"/>
          <w:szCs w:val="28"/>
        </w:rPr>
        <w:t>Urmăreşte respectarea normelor de conduită şi disciplină de către personalul din subordine, dispunând/ propunând măsurile adecvate respectării Statutului funcţionarilor publici şi a Regulamentului Intern de Organizare şi Funcţionare;</w:t>
      </w:r>
    </w:p>
    <w:p w14:paraId="24C59FC6" w14:textId="77777777" w:rsidR="00FE615F" w:rsidRPr="00496DA9" w:rsidRDefault="00FE615F" w:rsidP="00FE615F">
      <w:pPr>
        <w:numPr>
          <w:ilvl w:val="0"/>
          <w:numId w:val="3"/>
        </w:numPr>
        <w:jc w:val="both"/>
        <w:rPr>
          <w:sz w:val="28"/>
          <w:szCs w:val="28"/>
        </w:rPr>
      </w:pPr>
      <w:r w:rsidRPr="00496DA9">
        <w:rPr>
          <w:sz w:val="28"/>
          <w:szCs w:val="28"/>
        </w:rPr>
        <w:t>Poate delega o parte din atribuţii funcţionarilor publici din subordine, în condiţiile legii;</w:t>
      </w:r>
    </w:p>
    <w:p w14:paraId="4C8F3776" w14:textId="77777777" w:rsidR="00FE615F" w:rsidRPr="00496DA9" w:rsidRDefault="00FE615F" w:rsidP="00FE615F">
      <w:pPr>
        <w:numPr>
          <w:ilvl w:val="0"/>
          <w:numId w:val="3"/>
        </w:numPr>
        <w:jc w:val="both"/>
        <w:rPr>
          <w:sz w:val="28"/>
          <w:szCs w:val="28"/>
        </w:rPr>
      </w:pPr>
      <w:r w:rsidRPr="00496DA9">
        <w:rPr>
          <w:sz w:val="28"/>
          <w:szCs w:val="28"/>
        </w:rPr>
        <w:t>Face propuneri privind stabilirea criteriilor de performanţă profesională individuală anuale;</w:t>
      </w:r>
    </w:p>
    <w:p w14:paraId="2D4F941E" w14:textId="77777777" w:rsidR="00FE615F" w:rsidRPr="00496DA9" w:rsidRDefault="00FE615F" w:rsidP="00FE615F">
      <w:pPr>
        <w:numPr>
          <w:ilvl w:val="0"/>
          <w:numId w:val="3"/>
        </w:numPr>
        <w:jc w:val="both"/>
        <w:rPr>
          <w:sz w:val="28"/>
          <w:szCs w:val="28"/>
        </w:rPr>
      </w:pPr>
      <w:r w:rsidRPr="00496DA9">
        <w:rPr>
          <w:sz w:val="28"/>
          <w:szCs w:val="28"/>
        </w:rPr>
        <w:t>Participă la stabilirea, în cadrul serviciului pe care-l conduce, a gradului de importanţă asociat fiecărui criteriu de performanţă corespunzător categoriei funcţiei publice ocupate de fiecare funcţionar public din subordine;</w:t>
      </w:r>
    </w:p>
    <w:p w14:paraId="60F20C1A" w14:textId="77777777" w:rsidR="00FE615F" w:rsidRPr="00496DA9" w:rsidRDefault="00FE615F" w:rsidP="00FE615F">
      <w:pPr>
        <w:numPr>
          <w:ilvl w:val="0"/>
          <w:numId w:val="3"/>
        </w:numPr>
        <w:jc w:val="both"/>
        <w:rPr>
          <w:sz w:val="28"/>
          <w:szCs w:val="28"/>
        </w:rPr>
      </w:pPr>
      <w:r w:rsidRPr="00496DA9">
        <w:rPr>
          <w:sz w:val="28"/>
          <w:szCs w:val="28"/>
        </w:rPr>
        <w:t>Realizează evaluarea performanţelor profesionale individuale ale funcţionarilor publici din cadrul serviciului, prin raportarea criteriilor de performanţă la gradul de îndeplinire a obiectivelor individuale prevăzute pentru perioada evaluată;</w:t>
      </w:r>
    </w:p>
    <w:p w14:paraId="40C72D0B" w14:textId="77777777" w:rsidR="00FE615F" w:rsidRPr="00496DA9" w:rsidRDefault="00FE615F" w:rsidP="00FE615F">
      <w:pPr>
        <w:numPr>
          <w:ilvl w:val="0"/>
          <w:numId w:val="3"/>
        </w:numPr>
        <w:jc w:val="both"/>
        <w:rPr>
          <w:sz w:val="28"/>
          <w:szCs w:val="28"/>
        </w:rPr>
      </w:pPr>
      <w:r w:rsidRPr="00496DA9">
        <w:rPr>
          <w:sz w:val="28"/>
          <w:szCs w:val="28"/>
        </w:rPr>
        <w:t>Întocmeşte rapoarte cu privire la activităţile desfăşurate, precum şi la gradul de îndeplinire a obiectivelor individuale;</w:t>
      </w:r>
    </w:p>
    <w:p w14:paraId="3417D28B" w14:textId="77777777" w:rsidR="00FE615F" w:rsidRPr="00496DA9" w:rsidRDefault="00FE615F" w:rsidP="00FE615F">
      <w:pPr>
        <w:numPr>
          <w:ilvl w:val="0"/>
          <w:numId w:val="3"/>
        </w:numPr>
        <w:jc w:val="both"/>
        <w:rPr>
          <w:sz w:val="28"/>
          <w:szCs w:val="28"/>
        </w:rPr>
      </w:pPr>
      <w:r w:rsidRPr="00496DA9">
        <w:rPr>
          <w:sz w:val="28"/>
          <w:szCs w:val="28"/>
        </w:rPr>
        <w:t>Acordă asistenţă de specialitate;</w:t>
      </w:r>
    </w:p>
    <w:p w14:paraId="10F4E648"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reprezintă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structura</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specialitate</w:t>
      </w:r>
      <w:proofErr w:type="spellEnd"/>
      <w:r w:rsidRPr="00496DA9">
        <w:rPr>
          <w:color w:val="000000"/>
          <w:sz w:val="28"/>
          <w:szCs w:val="28"/>
          <w:lang w:val="en-GB" w:eastAsia="en-GB"/>
        </w:rPr>
        <w:t xml:space="preserve"> a </w:t>
      </w:r>
      <w:proofErr w:type="spellStart"/>
      <w:r w:rsidRPr="00496DA9">
        <w:rPr>
          <w:color w:val="000000"/>
          <w:sz w:val="28"/>
          <w:szCs w:val="28"/>
          <w:lang w:val="en-GB" w:eastAsia="en-GB"/>
        </w:rPr>
        <w:t>Consiliului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Județean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Vrancea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abilitată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coordoneze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dezvoltarea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unitară</w:t>
      </w:r>
      <w:proofErr w:type="spellEnd"/>
      <w:r w:rsidRPr="00496DA9">
        <w:rPr>
          <w:color w:val="000000"/>
          <w:sz w:val="28"/>
          <w:szCs w:val="28"/>
          <w:lang w:val="en-GB" w:eastAsia="en-GB"/>
        </w:rPr>
        <w:t xml:space="preserve"> a </w:t>
      </w:r>
      <w:proofErr w:type="spellStart"/>
      <w:r w:rsidRPr="00496DA9">
        <w:rPr>
          <w:color w:val="000000"/>
          <w:sz w:val="28"/>
          <w:szCs w:val="28"/>
          <w:lang w:val="en-GB" w:eastAsia="en-GB"/>
        </w:rPr>
        <w:t>rețelei</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drumuri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județene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cât</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altor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obiective</w:t>
      </w:r>
      <w:proofErr w:type="spellEnd"/>
      <w:r w:rsidRPr="00496DA9">
        <w:rPr>
          <w:color w:val="000000"/>
          <w:sz w:val="28"/>
          <w:szCs w:val="28"/>
          <w:lang w:val="en-GB" w:eastAsia="en-GB"/>
        </w:rPr>
        <w:t xml:space="preserve"> de </w:t>
      </w:r>
      <w:proofErr w:type="spellStart"/>
      <w:proofErr w:type="gramStart"/>
      <w:r w:rsidRPr="00496DA9">
        <w:rPr>
          <w:color w:val="000000"/>
          <w:sz w:val="28"/>
          <w:szCs w:val="28"/>
          <w:lang w:val="en-GB" w:eastAsia="en-GB"/>
        </w:rPr>
        <w:t>investiții</w:t>
      </w:r>
      <w:proofErr w:type="spellEnd"/>
      <w:r w:rsidRPr="00496DA9">
        <w:rPr>
          <w:color w:val="000000"/>
          <w:sz w:val="28"/>
          <w:szCs w:val="28"/>
          <w:lang w:val="en-GB" w:eastAsia="en-GB"/>
        </w:rPr>
        <w:t>;</w:t>
      </w:r>
      <w:proofErr w:type="gramEnd"/>
    </w:p>
    <w:p w14:paraId="1E330C15"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r w:rsidRPr="00496DA9">
        <w:rPr>
          <w:color w:val="000000"/>
          <w:sz w:val="28"/>
          <w:szCs w:val="28"/>
          <w:lang w:val="en-GB" w:eastAsia="en-GB"/>
        </w:rPr>
        <w:t xml:space="preserve"> </w:t>
      </w:r>
      <w:proofErr w:type="spellStart"/>
      <w:r w:rsidRPr="00496DA9">
        <w:rPr>
          <w:color w:val="000000"/>
          <w:sz w:val="28"/>
          <w:szCs w:val="28"/>
          <w:lang w:val="en-GB" w:eastAsia="en-GB"/>
        </w:rPr>
        <w:t>identifică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surse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elaborează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propuneri</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proiecte</w:t>
      </w:r>
      <w:proofErr w:type="spellEnd"/>
      <w:r w:rsidRPr="00496DA9">
        <w:rPr>
          <w:color w:val="000000"/>
          <w:sz w:val="28"/>
          <w:szCs w:val="28"/>
          <w:lang w:val="en-GB" w:eastAsia="en-GB"/>
        </w:rPr>
        <w:t xml:space="preserve"> cu </w:t>
      </w:r>
      <w:proofErr w:type="spellStart"/>
      <w:r w:rsidRPr="00496DA9">
        <w:rPr>
          <w:color w:val="000000"/>
          <w:sz w:val="28"/>
          <w:szCs w:val="28"/>
          <w:lang w:val="en-GB" w:eastAsia="en-GB"/>
        </w:rPr>
        <w:t>finanțare</w:t>
      </w:r>
      <w:proofErr w:type="spellEnd"/>
      <w:r w:rsidRPr="00496DA9">
        <w:rPr>
          <w:color w:val="000000"/>
          <w:sz w:val="28"/>
          <w:szCs w:val="28"/>
          <w:lang w:val="en-GB" w:eastAsia="en-GB"/>
        </w:rPr>
        <w:t xml:space="preserve"> din </w:t>
      </w:r>
      <w:proofErr w:type="spellStart"/>
      <w:r w:rsidRPr="00496DA9">
        <w:rPr>
          <w:color w:val="000000"/>
          <w:sz w:val="28"/>
          <w:szCs w:val="28"/>
          <w:lang w:val="en-GB" w:eastAsia="en-GB"/>
        </w:rPr>
        <w:t>fonduri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externe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specifice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obiectului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său</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activitate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conformitate</w:t>
      </w:r>
      <w:proofErr w:type="spellEnd"/>
      <w:r w:rsidRPr="00496DA9">
        <w:rPr>
          <w:color w:val="000000"/>
          <w:sz w:val="28"/>
          <w:szCs w:val="28"/>
          <w:lang w:val="en-GB" w:eastAsia="en-GB"/>
        </w:rPr>
        <w:t xml:space="preserve"> cu </w:t>
      </w:r>
      <w:proofErr w:type="spellStart"/>
      <w:r w:rsidRPr="00496DA9">
        <w:rPr>
          <w:color w:val="000000"/>
          <w:sz w:val="28"/>
          <w:szCs w:val="28"/>
          <w:lang w:val="en-GB" w:eastAsia="en-GB"/>
        </w:rPr>
        <w:t>strategia</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programare</w:t>
      </w:r>
      <w:proofErr w:type="spellEnd"/>
      <w:r w:rsidRPr="00496DA9">
        <w:rPr>
          <w:color w:val="000000"/>
          <w:sz w:val="28"/>
          <w:szCs w:val="28"/>
          <w:lang w:val="en-GB" w:eastAsia="en-GB"/>
        </w:rPr>
        <w:t xml:space="preserve"> </w:t>
      </w:r>
      <w:proofErr w:type="gramStart"/>
      <w:r w:rsidRPr="00496DA9">
        <w:rPr>
          <w:color w:val="000000"/>
          <w:sz w:val="28"/>
          <w:szCs w:val="28"/>
          <w:lang w:val="en-GB" w:eastAsia="en-GB"/>
        </w:rPr>
        <w:t>a</w:t>
      </w:r>
      <w:proofErr w:type="gramEnd"/>
      <w:r w:rsidRPr="00496DA9">
        <w:rPr>
          <w:color w:val="000000"/>
          <w:sz w:val="28"/>
          <w:szCs w:val="28"/>
          <w:lang w:val="en-GB" w:eastAsia="en-GB"/>
        </w:rPr>
        <w:t xml:space="preserve"> </w:t>
      </w:r>
      <w:proofErr w:type="spellStart"/>
      <w:r w:rsidRPr="00496DA9">
        <w:rPr>
          <w:color w:val="000000"/>
          <w:sz w:val="28"/>
          <w:szCs w:val="28"/>
          <w:lang w:val="en-GB" w:eastAsia="en-GB"/>
        </w:rPr>
        <w:t>asistenței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financiare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nerambursabile</w:t>
      </w:r>
      <w:proofErr w:type="spellEnd"/>
      <w:r w:rsidRPr="00496DA9">
        <w:rPr>
          <w:color w:val="000000"/>
          <w:sz w:val="28"/>
          <w:szCs w:val="28"/>
          <w:lang w:val="en-GB" w:eastAsia="en-GB"/>
        </w:rPr>
        <w:t>;</w:t>
      </w:r>
    </w:p>
    <w:p w14:paraId="276356C0"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elaborează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programul</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anual</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investiții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domeniul</w:t>
      </w:r>
      <w:proofErr w:type="spellEnd"/>
      <w:r w:rsidRPr="00496DA9">
        <w:rPr>
          <w:color w:val="000000"/>
          <w:sz w:val="28"/>
          <w:szCs w:val="28"/>
          <w:lang w:val="en-GB" w:eastAsia="en-GB"/>
        </w:rPr>
        <w:t xml:space="preserve"> specific de </w:t>
      </w:r>
      <w:proofErr w:type="spellStart"/>
      <w:r w:rsidRPr="00496DA9">
        <w:rPr>
          <w:color w:val="000000"/>
          <w:sz w:val="28"/>
          <w:szCs w:val="28"/>
          <w:lang w:val="en-GB" w:eastAsia="en-GB"/>
        </w:rPr>
        <w:t>activitate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urmărește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realizarea</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acestuia</w:t>
      </w:r>
      <w:proofErr w:type="spellEnd"/>
      <w:r w:rsidRPr="00496DA9">
        <w:rPr>
          <w:color w:val="000000"/>
          <w:sz w:val="28"/>
          <w:szCs w:val="28"/>
          <w:lang w:val="en-GB" w:eastAsia="en-GB"/>
        </w:rPr>
        <w:t>;</w:t>
      </w:r>
      <w:proofErr w:type="gramEnd"/>
    </w:p>
    <w:p w14:paraId="2903C46A"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întocmește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informări</w:t>
      </w:r>
      <w:proofErr w:type="spellEnd"/>
      <w:r w:rsidRPr="00496DA9">
        <w:rPr>
          <w:color w:val="000000"/>
          <w:sz w:val="28"/>
          <w:szCs w:val="28"/>
          <w:lang w:val="en-GB" w:eastAsia="en-GB"/>
        </w:rPr>
        <w:t>/</w:t>
      </w:r>
      <w:proofErr w:type="spellStart"/>
      <w:r w:rsidRPr="00496DA9">
        <w:rPr>
          <w:color w:val="000000"/>
          <w:sz w:val="28"/>
          <w:szCs w:val="28"/>
          <w:lang w:val="en-GB" w:eastAsia="en-GB"/>
        </w:rPr>
        <w:t>rapoarte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statistice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lunare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trimestriale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anuale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activitatea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specifică</w:t>
      </w:r>
      <w:proofErr w:type="spellEnd"/>
      <w:r w:rsidRPr="00496DA9">
        <w:rPr>
          <w:color w:val="000000"/>
          <w:sz w:val="28"/>
          <w:szCs w:val="28"/>
          <w:lang w:val="en-GB" w:eastAsia="en-GB"/>
        </w:rPr>
        <w:t xml:space="preserve"> de </w:t>
      </w:r>
      <w:proofErr w:type="spellStart"/>
      <w:proofErr w:type="gramStart"/>
      <w:r w:rsidRPr="00496DA9">
        <w:rPr>
          <w:color w:val="000000"/>
          <w:sz w:val="28"/>
          <w:szCs w:val="28"/>
          <w:lang w:val="en-GB" w:eastAsia="en-GB"/>
        </w:rPr>
        <w:t>investiții</w:t>
      </w:r>
      <w:proofErr w:type="spellEnd"/>
      <w:r w:rsidRPr="00496DA9">
        <w:rPr>
          <w:color w:val="000000"/>
          <w:sz w:val="28"/>
          <w:szCs w:val="28"/>
          <w:lang w:val="en-GB" w:eastAsia="en-GB"/>
        </w:rPr>
        <w:t>;</w:t>
      </w:r>
      <w:proofErr w:type="gramEnd"/>
    </w:p>
    <w:p w14:paraId="1092E6FC"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elaborează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planifică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organizează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coordonează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modul</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desfășurare</w:t>
      </w:r>
      <w:proofErr w:type="spellEnd"/>
      <w:r w:rsidRPr="00496DA9">
        <w:rPr>
          <w:color w:val="000000"/>
          <w:sz w:val="28"/>
          <w:szCs w:val="28"/>
          <w:lang w:val="en-GB" w:eastAsia="en-GB"/>
        </w:rPr>
        <w:t xml:space="preserve"> al </w:t>
      </w:r>
      <w:proofErr w:type="spellStart"/>
      <w:r w:rsidRPr="00496DA9">
        <w:rPr>
          <w:color w:val="000000"/>
          <w:sz w:val="28"/>
          <w:szCs w:val="28"/>
          <w:lang w:val="en-GB" w:eastAsia="en-GB"/>
        </w:rPr>
        <w:t>programului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anual</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investiţii</w:t>
      </w:r>
      <w:proofErr w:type="spellEnd"/>
      <w:r w:rsidRPr="00496DA9">
        <w:rPr>
          <w:color w:val="000000"/>
          <w:sz w:val="28"/>
          <w:szCs w:val="28"/>
          <w:lang w:val="en-GB" w:eastAsia="en-GB"/>
        </w:rPr>
        <w:t xml:space="preserve"> al </w:t>
      </w:r>
      <w:proofErr w:type="spellStart"/>
      <w:r w:rsidRPr="00496DA9">
        <w:rPr>
          <w:color w:val="000000"/>
          <w:sz w:val="28"/>
          <w:szCs w:val="28"/>
          <w:lang w:val="en-GB" w:eastAsia="en-GB"/>
        </w:rPr>
        <w:t>consiliului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judeţean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urmăreşte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realizarea</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acestuia</w:t>
      </w:r>
      <w:proofErr w:type="spellEnd"/>
      <w:r w:rsidRPr="00496DA9">
        <w:rPr>
          <w:color w:val="000000"/>
          <w:sz w:val="28"/>
          <w:szCs w:val="28"/>
          <w:lang w:val="en-GB" w:eastAsia="en-GB"/>
        </w:rPr>
        <w:t>;</w:t>
      </w:r>
      <w:proofErr w:type="gramEnd"/>
    </w:p>
    <w:p w14:paraId="6EB4082B"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lastRenderedPageBreak/>
        <w:t>întocmeşte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referate</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specialitate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rapoarte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fundamentarea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proiectelor</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hotărâri</w:t>
      </w:r>
      <w:proofErr w:type="spellEnd"/>
      <w:r w:rsidRPr="00496DA9">
        <w:rPr>
          <w:color w:val="000000"/>
          <w:sz w:val="28"/>
          <w:szCs w:val="28"/>
          <w:lang w:val="en-GB" w:eastAsia="en-GB"/>
        </w:rPr>
        <w:t xml:space="preserve"> ale </w:t>
      </w:r>
      <w:proofErr w:type="spellStart"/>
      <w:r w:rsidRPr="00496DA9">
        <w:rPr>
          <w:color w:val="000000"/>
          <w:sz w:val="28"/>
          <w:szCs w:val="28"/>
          <w:lang w:val="en-GB" w:eastAsia="en-GB"/>
        </w:rPr>
        <w:t>consiliului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judeţean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domeniul</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său</w:t>
      </w:r>
      <w:proofErr w:type="spellEnd"/>
      <w:r w:rsidRPr="00496DA9">
        <w:rPr>
          <w:color w:val="000000"/>
          <w:sz w:val="28"/>
          <w:szCs w:val="28"/>
          <w:lang w:val="en-GB" w:eastAsia="en-GB"/>
        </w:rPr>
        <w:t xml:space="preserve"> de </w:t>
      </w:r>
      <w:proofErr w:type="spellStart"/>
      <w:proofErr w:type="gramStart"/>
      <w:r w:rsidRPr="00496DA9">
        <w:rPr>
          <w:color w:val="000000"/>
          <w:sz w:val="28"/>
          <w:szCs w:val="28"/>
          <w:lang w:val="en-GB" w:eastAsia="en-GB"/>
        </w:rPr>
        <w:t>activitate</w:t>
      </w:r>
      <w:proofErr w:type="spellEnd"/>
      <w:r w:rsidRPr="00496DA9">
        <w:rPr>
          <w:color w:val="000000"/>
          <w:sz w:val="28"/>
          <w:szCs w:val="28"/>
          <w:lang w:val="en-GB" w:eastAsia="en-GB"/>
        </w:rPr>
        <w:t>;</w:t>
      </w:r>
      <w:proofErr w:type="gramEnd"/>
    </w:p>
    <w:p w14:paraId="0BAA436C"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întocmeşte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proiectele</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hotărâri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privind</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aprobarea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documentațiilor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tehnico</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economice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gramStart"/>
      <w:r w:rsidRPr="00496DA9">
        <w:rPr>
          <w:color w:val="000000"/>
          <w:sz w:val="28"/>
          <w:szCs w:val="28"/>
          <w:lang w:val="en-GB" w:eastAsia="en-GB"/>
        </w:rPr>
        <w:t>a</w:t>
      </w:r>
      <w:proofErr w:type="gramEnd"/>
      <w:r w:rsidRPr="00496DA9">
        <w:rPr>
          <w:color w:val="000000"/>
          <w:sz w:val="28"/>
          <w:szCs w:val="28"/>
          <w:lang w:val="en-GB" w:eastAsia="en-GB"/>
        </w:rPr>
        <w:t xml:space="preserve"> </w:t>
      </w:r>
      <w:proofErr w:type="spellStart"/>
      <w:r w:rsidRPr="00496DA9">
        <w:rPr>
          <w:color w:val="000000"/>
          <w:sz w:val="28"/>
          <w:szCs w:val="28"/>
          <w:lang w:val="en-GB" w:eastAsia="en-GB"/>
        </w:rPr>
        <w:t>indicatorilor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tehnico</w:t>
      </w:r>
      <w:proofErr w:type="spellEnd"/>
      <w:r w:rsidRPr="00496DA9">
        <w:rPr>
          <w:color w:val="000000"/>
          <w:sz w:val="28"/>
          <w:szCs w:val="28"/>
          <w:lang w:val="en-GB" w:eastAsia="en-GB"/>
        </w:rPr>
        <w:t xml:space="preserve">-economici,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promovarea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obiectivelor</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investiţii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proprii</w:t>
      </w:r>
      <w:proofErr w:type="spellEnd"/>
      <w:r w:rsidRPr="00496DA9">
        <w:rPr>
          <w:color w:val="000000"/>
          <w:sz w:val="28"/>
          <w:szCs w:val="28"/>
          <w:lang w:val="en-GB" w:eastAsia="en-GB"/>
        </w:rPr>
        <w:t>;</w:t>
      </w:r>
    </w:p>
    <w:p w14:paraId="1DE94BFF"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întocmeşte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proiectele</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hotărâri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privind</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aprobarea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documentațiilor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tehnico</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economice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si</w:t>
      </w:r>
      <w:proofErr w:type="spellEnd"/>
      <w:r w:rsidRPr="00496DA9">
        <w:rPr>
          <w:color w:val="000000"/>
          <w:sz w:val="28"/>
          <w:szCs w:val="28"/>
          <w:lang w:val="en-GB" w:eastAsia="en-GB"/>
        </w:rPr>
        <w:t xml:space="preserve"> </w:t>
      </w:r>
      <w:proofErr w:type="gramStart"/>
      <w:r w:rsidRPr="00496DA9">
        <w:rPr>
          <w:color w:val="000000"/>
          <w:sz w:val="28"/>
          <w:szCs w:val="28"/>
          <w:lang w:val="en-GB" w:eastAsia="en-GB"/>
        </w:rPr>
        <w:t>a</w:t>
      </w:r>
      <w:proofErr w:type="gramEnd"/>
      <w:r w:rsidRPr="00496DA9">
        <w:rPr>
          <w:color w:val="000000"/>
          <w:sz w:val="28"/>
          <w:szCs w:val="28"/>
          <w:lang w:val="en-GB" w:eastAsia="en-GB"/>
        </w:rPr>
        <w:t xml:space="preserve"> </w:t>
      </w:r>
      <w:proofErr w:type="spellStart"/>
      <w:r w:rsidRPr="00496DA9">
        <w:rPr>
          <w:color w:val="000000"/>
          <w:sz w:val="28"/>
          <w:szCs w:val="28"/>
          <w:lang w:val="en-GB" w:eastAsia="en-GB"/>
        </w:rPr>
        <w:t>indicatorilor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tehnico</w:t>
      </w:r>
      <w:proofErr w:type="spellEnd"/>
      <w:r w:rsidRPr="00496DA9">
        <w:rPr>
          <w:color w:val="000000"/>
          <w:sz w:val="28"/>
          <w:szCs w:val="28"/>
          <w:lang w:val="en-GB" w:eastAsia="en-GB"/>
        </w:rPr>
        <w:t xml:space="preserve">-economici,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promovarea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obiectivelor</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investiţii</w:t>
      </w:r>
      <w:proofErr w:type="spellEnd"/>
      <w:r w:rsidRPr="00496DA9">
        <w:rPr>
          <w:color w:val="000000"/>
          <w:sz w:val="28"/>
          <w:szCs w:val="28"/>
          <w:lang w:val="en-GB" w:eastAsia="en-GB"/>
        </w:rPr>
        <w:t xml:space="preserve"> ale </w:t>
      </w:r>
      <w:proofErr w:type="spellStart"/>
      <w:r w:rsidRPr="00496DA9">
        <w:rPr>
          <w:color w:val="000000"/>
          <w:sz w:val="28"/>
          <w:szCs w:val="28"/>
          <w:lang w:val="en-GB" w:eastAsia="en-GB"/>
        </w:rPr>
        <w:t>instituţiilor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aflate</w:t>
      </w:r>
      <w:proofErr w:type="spellEnd"/>
      <w:r w:rsidRPr="00496DA9">
        <w:rPr>
          <w:color w:val="000000"/>
          <w:sz w:val="28"/>
          <w:szCs w:val="28"/>
          <w:lang w:val="en-GB" w:eastAsia="en-GB"/>
        </w:rPr>
        <w:t xml:space="preserve"> sub </w:t>
      </w:r>
      <w:proofErr w:type="spellStart"/>
      <w:r w:rsidRPr="00496DA9">
        <w:rPr>
          <w:color w:val="000000"/>
          <w:sz w:val="28"/>
          <w:szCs w:val="28"/>
          <w:lang w:val="en-GB" w:eastAsia="en-GB"/>
        </w:rPr>
        <w:t>autoritatea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Consiliului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Județean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Vrancea</w:t>
      </w:r>
      <w:proofErr w:type="spellEnd"/>
      <w:r w:rsidRPr="00496DA9">
        <w:rPr>
          <w:color w:val="000000"/>
          <w:sz w:val="28"/>
          <w:szCs w:val="28"/>
          <w:lang w:val="en-GB" w:eastAsia="en-GB"/>
        </w:rPr>
        <w:t>;</w:t>
      </w:r>
    </w:p>
    <w:p w14:paraId="1A152D3C"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asigură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colaborarea</w:t>
      </w:r>
      <w:proofErr w:type="spellEnd"/>
      <w:r w:rsidRPr="00496DA9">
        <w:rPr>
          <w:color w:val="000000"/>
          <w:sz w:val="28"/>
          <w:szCs w:val="28"/>
          <w:lang w:val="en-GB" w:eastAsia="en-GB"/>
        </w:rPr>
        <w:t xml:space="preserve"> cu </w:t>
      </w:r>
      <w:proofErr w:type="spellStart"/>
      <w:r w:rsidRPr="00496DA9">
        <w:rPr>
          <w:color w:val="000000"/>
          <w:sz w:val="28"/>
          <w:szCs w:val="28"/>
          <w:lang w:val="en-GB" w:eastAsia="en-GB"/>
        </w:rPr>
        <w:t>Ministerul</w:t>
      </w:r>
      <w:proofErr w:type="spellEnd"/>
      <w:r w:rsidRPr="00496DA9">
        <w:rPr>
          <w:color w:val="000000"/>
          <w:sz w:val="28"/>
          <w:szCs w:val="28"/>
          <w:lang w:val="en-GB" w:eastAsia="en-GB"/>
        </w:rPr>
        <w:t xml:space="preserve"> de resort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derularea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Programului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Naţional</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Dezvoltare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Locală</w:t>
      </w:r>
      <w:proofErr w:type="spellEnd"/>
      <w:r w:rsidRPr="00496DA9">
        <w:rPr>
          <w:color w:val="000000"/>
          <w:sz w:val="28"/>
          <w:szCs w:val="28"/>
          <w:lang w:val="en-GB" w:eastAsia="en-GB"/>
        </w:rPr>
        <w:t xml:space="preserve"> II, conform </w:t>
      </w:r>
      <w:proofErr w:type="spellStart"/>
      <w:r w:rsidRPr="00496DA9">
        <w:rPr>
          <w:color w:val="000000"/>
          <w:sz w:val="28"/>
          <w:szCs w:val="28"/>
          <w:lang w:val="en-GB" w:eastAsia="en-GB"/>
        </w:rPr>
        <w:t>reglementarilor</w:t>
      </w:r>
      <w:proofErr w:type="spellEnd"/>
      <w:r w:rsidRPr="00496DA9">
        <w:rPr>
          <w:color w:val="000000"/>
          <w:sz w:val="28"/>
          <w:szCs w:val="28"/>
          <w:lang w:val="en-GB" w:eastAsia="en-GB"/>
        </w:rPr>
        <w:t xml:space="preserve"> O.U.G. nr. </w:t>
      </w:r>
      <w:proofErr w:type="gramStart"/>
      <w:r w:rsidRPr="00496DA9">
        <w:rPr>
          <w:color w:val="000000"/>
          <w:sz w:val="28"/>
          <w:szCs w:val="28"/>
          <w:lang w:val="en-GB" w:eastAsia="en-GB"/>
        </w:rPr>
        <w:t>28/2013;</w:t>
      </w:r>
      <w:proofErr w:type="gramEnd"/>
    </w:p>
    <w:p w14:paraId="39752818"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întocmeşte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propuneri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promovarea</w:t>
      </w:r>
      <w:proofErr w:type="spellEnd"/>
      <w:r w:rsidRPr="00496DA9">
        <w:rPr>
          <w:color w:val="000000"/>
          <w:sz w:val="28"/>
          <w:szCs w:val="28"/>
          <w:lang w:val="en-GB" w:eastAsia="en-GB"/>
        </w:rPr>
        <w:t xml:space="preserve"> la </w:t>
      </w:r>
      <w:proofErr w:type="spellStart"/>
      <w:r w:rsidRPr="00496DA9">
        <w:rPr>
          <w:color w:val="000000"/>
          <w:sz w:val="28"/>
          <w:szCs w:val="28"/>
          <w:lang w:val="en-GB" w:eastAsia="en-GB"/>
        </w:rPr>
        <w:t>finanțare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cadrul</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programului</w:t>
      </w:r>
      <w:proofErr w:type="spellEnd"/>
      <w:r w:rsidRPr="00496DA9">
        <w:rPr>
          <w:color w:val="000000"/>
          <w:sz w:val="28"/>
          <w:szCs w:val="28"/>
          <w:lang w:val="en-GB" w:eastAsia="en-GB"/>
        </w:rPr>
        <w:t xml:space="preserve"> P.N.D.L II a </w:t>
      </w:r>
      <w:proofErr w:type="spellStart"/>
      <w:r w:rsidRPr="00496DA9">
        <w:rPr>
          <w:color w:val="000000"/>
          <w:sz w:val="28"/>
          <w:szCs w:val="28"/>
          <w:lang w:val="en-GB" w:eastAsia="en-GB"/>
        </w:rPr>
        <w:t>unor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obiective</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investiţii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continuare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w:t>
      </w:r>
      <w:proofErr w:type="spellStart"/>
      <w:r w:rsidRPr="00496DA9">
        <w:rPr>
          <w:color w:val="000000"/>
          <w:sz w:val="28"/>
          <w:szCs w:val="28"/>
          <w:lang w:val="en-GB" w:eastAsia="en-GB"/>
        </w:rPr>
        <w:t>sau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obiective</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investiţii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noi</w:t>
      </w:r>
      <w:proofErr w:type="spellEnd"/>
      <w:r w:rsidRPr="00496DA9">
        <w:rPr>
          <w:color w:val="000000"/>
          <w:sz w:val="28"/>
          <w:szCs w:val="28"/>
          <w:lang w:val="en-GB" w:eastAsia="en-GB"/>
        </w:rPr>
        <w:t xml:space="preserve">, pe </w:t>
      </w:r>
      <w:proofErr w:type="spellStart"/>
      <w:r w:rsidRPr="00496DA9">
        <w:rPr>
          <w:color w:val="000000"/>
          <w:sz w:val="28"/>
          <w:szCs w:val="28"/>
          <w:lang w:val="en-GB" w:eastAsia="en-GB"/>
        </w:rPr>
        <w:t>baza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criteriilor</w:t>
      </w:r>
      <w:proofErr w:type="spellEnd"/>
      <w:r w:rsidRPr="00496DA9">
        <w:rPr>
          <w:color w:val="000000"/>
          <w:sz w:val="28"/>
          <w:szCs w:val="28"/>
          <w:lang w:val="en-GB" w:eastAsia="en-GB"/>
        </w:rPr>
        <w:t xml:space="preserve"> de </w:t>
      </w:r>
      <w:proofErr w:type="spellStart"/>
      <w:proofErr w:type="gramStart"/>
      <w:r w:rsidRPr="00496DA9">
        <w:rPr>
          <w:color w:val="000000"/>
          <w:sz w:val="28"/>
          <w:szCs w:val="28"/>
          <w:lang w:val="en-GB" w:eastAsia="en-GB"/>
        </w:rPr>
        <w:t>prioritizare</w:t>
      </w:r>
      <w:proofErr w:type="spellEnd"/>
      <w:r w:rsidRPr="00496DA9">
        <w:rPr>
          <w:color w:val="000000"/>
          <w:sz w:val="28"/>
          <w:szCs w:val="28"/>
          <w:lang w:val="en-GB" w:eastAsia="en-GB"/>
        </w:rPr>
        <w:t>;</w:t>
      </w:r>
      <w:proofErr w:type="gramEnd"/>
    </w:p>
    <w:p w14:paraId="5E8FFDA1"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întocmeşte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situaţii</w:t>
      </w:r>
      <w:proofErr w:type="spellEnd"/>
      <w:r w:rsidRPr="00496DA9">
        <w:rPr>
          <w:color w:val="000000"/>
          <w:sz w:val="28"/>
          <w:szCs w:val="28"/>
          <w:lang w:val="en-GB" w:eastAsia="en-GB"/>
        </w:rPr>
        <w:t xml:space="preserve"> cu </w:t>
      </w:r>
      <w:proofErr w:type="spellStart"/>
      <w:r w:rsidRPr="00496DA9">
        <w:rPr>
          <w:color w:val="000000"/>
          <w:sz w:val="28"/>
          <w:szCs w:val="28"/>
          <w:lang w:val="en-GB" w:eastAsia="en-GB"/>
        </w:rPr>
        <w:t>necesarul</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fonduri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alocarea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acestora</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către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ministerele</w:t>
      </w:r>
      <w:proofErr w:type="spellEnd"/>
      <w:r w:rsidRPr="00496DA9">
        <w:rPr>
          <w:color w:val="000000"/>
          <w:sz w:val="28"/>
          <w:szCs w:val="28"/>
          <w:lang w:val="en-GB" w:eastAsia="en-GB"/>
        </w:rPr>
        <w:t xml:space="preserve"> de </w:t>
      </w:r>
      <w:proofErr w:type="gramStart"/>
      <w:r w:rsidRPr="00496DA9">
        <w:rPr>
          <w:color w:val="000000"/>
          <w:sz w:val="28"/>
          <w:szCs w:val="28"/>
          <w:lang w:val="en-GB" w:eastAsia="en-GB"/>
        </w:rPr>
        <w:t>resort;</w:t>
      </w:r>
      <w:proofErr w:type="gramEnd"/>
    </w:p>
    <w:p w14:paraId="5501EC51"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centralizează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datele</w:t>
      </w:r>
      <w:proofErr w:type="spellEnd"/>
      <w:r w:rsidRPr="00496DA9">
        <w:rPr>
          <w:color w:val="000000"/>
          <w:sz w:val="28"/>
          <w:szCs w:val="28"/>
          <w:lang w:val="en-GB" w:eastAsia="en-GB"/>
        </w:rPr>
        <w:t xml:space="preserve"> cu </w:t>
      </w:r>
      <w:proofErr w:type="spellStart"/>
      <w:r w:rsidRPr="00496DA9">
        <w:rPr>
          <w:color w:val="000000"/>
          <w:sz w:val="28"/>
          <w:szCs w:val="28"/>
          <w:lang w:val="en-GB" w:eastAsia="en-GB"/>
        </w:rPr>
        <w:t>privire</w:t>
      </w:r>
      <w:proofErr w:type="spellEnd"/>
      <w:r w:rsidRPr="00496DA9">
        <w:rPr>
          <w:color w:val="000000"/>
          <w:sz w:val="28"/>
          <w:szCs w:val="28"/>
          <w:lang w:val="en-GB" w:eastAsia="en-GB"/>
        </w:rPr>
        <w:t xml:space="preserve"> la </w:t>
      </w:r>
      <w:proofErr w:type="spellStart"/>
      <w:r w:rsidRPr="00496DA9">
        <w:rPr>
          <w:color w:val="000000"/>
          <w:sz w:val="28"/>
          <w:szCs w:val="28"/>
          <w:lang w:val="en-GB" w:eastAsia="en-GB"/>
        </w:rPr>
        <w:t>derularea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stadiul</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fizic</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valoric</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respectiv</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valoarea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actualizată</w:t>
      </w:r>
      <w:proofErr w:type="spellEnd"/>
      <w:r w:rsidRPr="00496DA9">
        <w:rPr>
          <w:color w:val="000000"/>
          <w:sz w:val="28"/>
          <w:szCs w:val="28"/>
          <w:lang w:val="en-GB" w:eastAsia="en-GB"/>
        </w:rPr>
        <w:t xml:space="preserve"> a </w:t>
      </w:r>
      <w:proofErr w:type="spellStart"/>
      <w:r w:rsidRPr="00496DA9">
        <w:rPr>
          <w:color w:val="000000"/>
          <w:sz w:val="28"/>
          <w:szCs w:val="28"/>
          <w:lang w:val="en-GB" w:eastAsia="en-GB"/>
        </w:rPr>
        <w:t>restului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cheltuielilor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necesare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buget</w:t>
      </w:r>
      <w:proofErr w:type="spellEnd"/>
      <w:r w:rsidRPr="00496DA9">
        <w:rPr>
          <w:color w:val="000000"/>
          <w:sz w:val="28"/>
          <w:szCs w:val="28"/>
          <w:lang w:val="en-GB" w:eastAsia="en-GB"/>
        </w:rPr>
        <w:t xml:space="preserve"> de stat/</w:t>
      </w:r>
      <w:proofErr w:type="spellStart"/>
      <w:r w:rsidRPr="00496DA9">
        <w:rPr>
          <w:color w:val="000000"/>
          <w:sz w:val="28"/>
          <w:szCs w:val="28"/>
          <w:lang w:val="en-GB" w:eastAsia="en-GB"/>
        </w:rPr>
        <w:t>buget</w:t>
      </w:r>
      <w:proofErr w:type="spellEnd"/>
      <w:r w:rsidRPr="00496DA9">
        <w:rPr>
          <w:color w:val="000000"/>
          <w:sz w:val="28"/>
          <w:szCs w:val="28"/>
          <w:lang w:val="en-GB" w:eastAsia="en-GB"/>
        </w:rPr>
        <w:t xml:space="preserve"> local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finalizarea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obiectivelor</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investiții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finanţate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prin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programe</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guvernamentale</w:t>
      </w:r>
      <w:proofErr w:type="spellEnd"/>
      <w:r w:rsidRPr="00496DA9">
        <w:rPr>
          <w:color w:val="000000"/>
          <w:sz w:val="28"/>
          <w:szCs w:val="28"/>
          <w:lang w:val="en-GB" w:eastAsia="en-GB"/>
        </w:rPr>
        <w:t>;</w:t>
      </w:r>
      <w:proofErr w:type="gramEnd"/>
    </w:p>
    <w:p w14:paraId="45D3CFAB"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asigură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relaţia</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colaborare</w:t>
      </w:r>
      <w:proofErr w:type="spellEnd"/>
      <w:r w:rsidRPr="00496DA9">
        <w:rPr>
          <w:color w:val="000000"/>
          <w:sz w:val="28"/>
          <w:szCs w:val="28"/>
          <w:lang w:val="en-GB" w:eastAsia="en-GB"/>
        </w:rPr>
        <w:t xml:space="preserve"> cu </w:t>
      </w:r>
      <w:proofErr w:type="spellStart"/>
      <w:r w:rsidRPr="00496DA9">
        <w:rPr>
          <w:color w:val="000000"/>
          <w:sz w:val="28"/>
          <w:szCs w:val="28"/>
          <w:lang w:val="en-GB" w:eastAsia="en-GB"/>
        </w:rPr>
        <w:t>Ministerul</w:t>
      </w:r>
      <w:proofErr w:type="spellEnd"/>
      <w:r w:rsidRPr="00496DA9">
        <w:rPr>
          <w:color w:val="000000"/>
          <w:sz w:val="28"/>
          <w:szCs w:val="28"/>
          <w:lang w:val="en-GB" w:eastAsia="en-GB"/>
        </w:rPr>
        <w:t xml:space="preserve"> de resort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elaborează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programele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anuale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privind</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acţiunea</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reducere</w:t>
      </w:r>
      <w:proofErr w:type="spellEnd"/>
      <w:r w:rsidRPr="00496DA9">
        <w:rPr>
          <w:color w:val="000000"/>
          <w:sz w:val="28"/>
          <w:szCs w:val="28"/>
          <w:lang w:val="en-GB" w:eastAsia="en-GB"/>
        </w:rPr>
        <w:t xml:space="preserve"> a </w:t>
      </w:r>
      <w:proofErr w:type="spellStart"/>
      <w:r w:rsidRPr="00496DA9">
        <w:rPr>
          <w:color w:val="000000"/>
          <w:sz w:val="28"/>
          <w:szCs w:val="28"/>
          <w:lang w:val="en-GB" w:eastAsia="en-GB"/>
        </w:rPr>
        <w:t>riscului</w:t>
      </w:r>
      <w:proofErr w:type="spellEnd"/>
      <w:r w:rsidRPr="00496DA9">
        <w:rPr>
          <w:color w:val="000000"/>
          <w:sz w:val="28"/>
          <w:szCs w:val="28"/>
          <w:lang w:val="en-GB" w:eastAsia="en-GB"/>
        </w:rPr>
        <w:t xml:space="preserve"> seismic al </w:t>
      </w:r>
      <w:proofErr w:type="spellStart"/>
      <w:r w:rsidRPr="00496DA9">
        <w:rPr>
          <w:color w:val="000000"/>
          <w:sz w:val="28"/>
          <w:szCs w:val="28"/>
          <w:lang w:val="en-GB" w:eastAsia="en-GB"/>
        </w:rPr>
        <w:t>construcţiilor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existente</w:t>
      </w:r>
      <w:proofErr w:type="spellEnd"/>
      <w:r w:rsidRPr="00496DA9">
        <w:rPr>
          <w:color w:val="000000"/>
          <w:sz w:val="28"/>
          <w:szCs w:val="28"/>
          <w:lang w:val="en-GB" w:eastAsia="en-GB"/>
        </w:rPr>
        <w:t xml:space="preserve">, conform </w:t>
      </w:r>
      <w:proofErr w:type="spellStart"/>
      <w:r w:rsidRPr="00496DA9">
        <w:rPr>
          <w:color w:val="000000"/>
          <w:sz w:val="28"/>
          <w:szCs w:val="28"/>
          <w:lang w:val="en-GB" w:eastAsia="en-GB"/>
        </w:rPr>
        <w:t>prevederilor</w:t>
      </w:r>
      <w:proofErr w:type="spellEnd"/>
      <w:r w:rsidRPr="00496DA9">
        <w:rPr>
          <w:color w:val="000000"/>
          <w:sz w:val="28"/>
          <w:szCs w:val="28"/>
          <w:lang w:val="en-GB" w:eastAsia="en-GB"/>
        </w:rPr>
        <w:t xml:space="preserve"> O.G. nr. 20/1994 </w:t>
      </w:r>
      <w:proofErr w:type="spellStart"/>
      <w:r w:rsidRPr="00496DA9">
        <w:rPr>
          <w:color w:val="000000"/>
          <w:sz w:val="28"/>
          <w:szCs w:val="28"/>
          <w:lang w:val="en-GB" w:eastAsia="en-GB"/>
        </w:rPr>
        <w:t>privind</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măsuri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reducerea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riscului</w:t>
      </w:r>
      <w:proofErr w:type="spellEnd"/>
      <w:r w:rsidRPr="00496DA9">
        <w:rPr>
          <w:color w:val="000000"/>
          <w:sz w:val="28"/>
          <w:szCs w:val="28"/>
          <w:lang w:val="en-GB" w:eastAsia="en-GB"/>
        </w:rPr>
        <w:t xml:space="preserve"> seismic al </w:t>
      </w:r>
      <w:proofErr w:type="spellStart"/>
      <w:r w:rsidRPr="00496DA9">
        <w:rPr>
          <w:color w:val="000000"/>
          <w:sz w:val="28"/>
          <w:szCs w:val="28"/>
          <w:lang w:val="en-GB" w:eastAsia="en-GB"/>
        </w:rPr>
        <w:t>construcţiilor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existente</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republicată</w:t>
      </w:r>
      <w:proofErr w:type="spellEnd"/>
      <w:r w:rsidRPr="00496DA9">
        <w:rPr>
          <w:color w:val="000000"/>
          <w:sz w:val="28"/>
          <w:szCs w:val="28"/>
          <w:lang w:val="en-GB" w:eastAsia="en-GB"/>
        </w:rPr>
        <w:t>;</w:t>
      </w:r>
      <w:proofErr w:type="gramEnd"/>
    </w:p>
    <w:p w14:paraId="69D2B0B4"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întocmește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acorduri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prealabile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autorizațiile</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amplasare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w:t>
      </w:r>
      <w:proofErr w:type="spellStart"/>
      <w:r w:rsidRPr="00496DA9">
        <w:rPr>
          <w:color w:val="000000"/>
          <w:sz w:val="28"/>
          <w:szCs w:val="28"/>
          <w:lang w:val="en-GB" w:eastAsia="en-GB"/>
        </w:rPr>
        <w:t>sau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acces</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zona </w:t>
      </w:r>
      <w:proofErr w:type="spellStart"/>
      <w:r w:rsidRPr="00496DA9">
        <w:rPr>
          <w:color w:val="000000"/>
          <w:sz w:val="28"/>
          <w:szCs w:val="28"/>
          <w:lang w:val="en-GB" w:eastAsia="en-GB"/>
        </w:rPr>
        <w:t>drumurilor</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județene</w:t>
      </w:r>
      <w:proofErr w:type="spellEnd"/>
      <w:r w:rsidRPr="00496DA9">
        <w:rPr>
          <w:color w:val="000000"/>
          <w:sz w:val="28"/>
          <w:szCs w:val="28"/>
          <w:lang w:val="en-GB" w:eastAsia="en-GB"/>
        </w:rPr>
        <w:t>;</w:t>
      </w:r>
      <w:proofErr w:type="gramEnd"/>
    </w:p>
    <w:p w14:paraId="52D1E492"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urmărește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comportarea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timp</w:t>
      </w:r>
      <w:proofErr w:type="spellEnd"/>
      <w:r w:rsidRPr="00496DA9">
        <w:rPr>
          <w:color w:val="000000"/>
          <w:sz w:val="28"/>
          <w:szCs w:val="28"/>
          <w:lang w:val="en-GB" w:eastAsia="en-GB"/>
        </w:rPr>
        <w:t xml:space="preserve"> a </w:t>
      </w:r>
      <w:proofErr w:type="spellStart"/>
      <w:r w:rsidRPr="00496DA9">
        <w:rPr>
          <w:color w:val="000000"/>
          <w:sz w:val="28"/>
          <w:szCs w:val="28"/>
          <w:lang w:val="en-GB" w:eastAsia="en-GB"/>
        </w:rPr>
        <w:t>clădirilor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existente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propune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expertizarea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vederea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asigurării</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seismice</w:t>
      </w:r>
      <w:proofErr w:type="spellEnd"/>
      <w:r w:rsidRPr="00496DA9">
        <w:rPr>
          <w:color w:val="000000"/>
          <w:sz w:val="28"/>
          <w:szCs w:val="28"/>
          <w:lang w:val="en-GB" w:eastAsia="en-GB"/>
        </w:rPr>
        <w:t>;</w:t>
      </w:r>
      <w:proofErr w:type="gramEnd"/>
    </w:p>
    <w:p w14:paraId="593AA68E"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asigură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activitatea</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urmărire</w:t>
      </w:r>
      <w:proofErr w:type="spellEnd"/>
      <w:r w:rsidRPr="00496DA9">
        <w:rPr>
          <w:color w:val="000000"/>
          <w:sz w:val="28"/>
          <w:szCs w:val="28"/>
          <w:lang w:val="en-GB" w:eastAsia="en-GB"/>
        </w:rPr>
        <w:t xml:space="preserve"> a </w:t>
      </w:r>
      <w:proofErr w:type="spellStart"/>
      <w:r w:rsidRPr="00496DA9">
        <w:rPr>
          <w:color w:val="000000"/>
          <w:sz w:val="28"/>
          <w:szCs w:val="28"/>
          <w:lang w:val="en-GB" w:eastAsia="en-GB"/>
        </w:rPr>
        <w:t>lucrărilor</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reparaţii</w:t>
      </w:r>
      <w:proofErr w:type="spellEnd"/>
      <w:r w:rsidRPr="00496DA9">
        <w:rPr>
          <w:color w:val="000000"/>
          <w:sz w:val="28"/>
          <w:szCs w:val="28"/>
          <w:lang w:val="en-GB" w:eastAsia="en-GB"/>
        </w:rPr>
        <w:t xml:space="preserve"> la </w:t>
      </w:r>
      <w:proofErr w:type="spellStart"/>
      <w:r w:rsidRPr="00496DA9">
        <w:rPr>
          <w:color w:val="000000"/>
          <w:sz w:val="28"/>
          <w:szCs w:val="28"/>
          <w:lang w:val="en-GB" w:eastAsia="en-GB"/>
        </w:rPr>
        <w:t>obiectivele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aflate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administrarea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Consiliului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Judeţean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Vrancea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la </w:t>
      </w:r>
      <w:proofErr w:type="spellStart"/>
      <w:r w:rsidRPr="00496DA9">
        <w:rPr>
          <w:color w:val="000000"/>
          <w:sz w:val="28"/>
          <w:szCs w:val="28"/>
          <w:lang w:val="en-GB" w:eastAsia="en-GB"/>
        </w:rPr>
        <w:t>cele</w:t>
      </w:r>
      <w:proofErr w:type="spellEnd"/>
      <w:r w:rsidRPr="00496DA9">
        <w:rPr>
          <w:color w:val="000000"/>
          <w:sz w:val="28"/>
          <w:szCs w:val="28"/>
          <w:lang w:val="en-GB" w:eastAsia="en-GB"/>
        </w:rPr>
        <w:t xml:space="preserve"> din </w:t>
      </w:r>
      <w:proofErr w:type="spellStart"/>
      <w:r w:rsidRPr="00496DA9">
        <w:rPr>
          <w:color w:val="000000"/>
          <w:sz w:val="28"/>
          <w:szCs w:val="28"/>
          <w:lang w:val="en-GB" w:eastAsia="en-GB"/>
        </w:rPr>
        <w:t>patrimoniul</w:t>
      </w:r>
      <w:proofErr w:type="spellEnd"/>
      <w:r w:rsidRPr="00496DA9">
        <w:rPr>
          <w:color w:val="000000"/>
          <w:sz w:val="28"/>
          <w:szCs w:val="28"/>
          <w:lang w:val="en-GB" w:eastAsia="en-GB"/>
        </w:rPr>
        <w:t xml:space="preserve"> public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privat</w:t>
      </w:r>
      <w:proofErr w:type="spellEnd"/>
      <w:r w:rsidRPr="00496DA9">
        <w:rPr>
          <w:color w:val="000000"/>
          <w:sz w:val="28"/>
          <w:szCs w:val="28"/>
          <w:lang w:val="en-GB" w:eastAsia="en-GB"/>
        </w:rPr>
        <w:t xml:space="preserve"> al </w:t>
      </w:r>
      <w:proofErr w:type="spellStart"/>
      <w:r w:rsidRPr="00496DA9">
        <w:rPr>
          <w:color w:val="000000"/>
          <w:sz w:val="28"/>
          <w:szCs w:val="28"/>
          <w:lang w:val="en-GB" w:eastAsia="en-GB"/>
        </w:rPr>
        <w:t>judeţului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care au </w:t>
      </w:r>
      <w:proofErr w:type="spellStart"/>
      <w:r w:rsidRPr="00496DA9">
        <w:rPr>
          <w:color w:val="000000"/>
          <w:sz w:val="28"/>
          <w:szCs w:val="28"/>
          <w:lang w:val="en-GB" w:eastAsia="en-GB"/>
        </w:rPr>
        <w:t>fost</w:t>
      </w:r>
      <w:proofErr w:type="spellEnd"/>
      <w:r w:rsidRPr="00496DA9">
        <w:rPr>
          <w:color w:val="000000"/>
          <w:sz w:val="28"/>
          <w:szCs w:val="28"/>
          <w:lang w:val="en-GB" w:eastAsia="en-GB"/>
        </w:rPr>
        <w:t xml:space="preserve"> date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administrare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folosinţă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gratuită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concesionate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w:t>
      </w:r>
      <w:proofErr w:type="spellStart"/>
      <w:r w:rsidRPr="00496DA9">
        <w:rPr>
          <w:color w:val="000000"/>
          <w:sz w:val="28"/>
          <w:szCs w:val="28"/>
          <w:lang w:val="en-GB" w:eastAsia="en-GB"/>
        </w:rPr>
        <w:t>sau</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închiriate</w:t>
      </w:r>
      <w:proofErr w:type="spellEnd"/>
      <w:r w:rsidRPr="00496DA9">
        <w:rPr>
          <w:color w:val="000000"/>
          <w:sz w:val="28"/>
          <w:szCs w:val="28"/>
          <w:lang w:val="en-GB" w:eastAsia="en-GB"/>
        </w:rPr>
        <w:t>;</w:t>
      </w:r>
      <w:proofErr w:type="gramEnd"/>
    </w:p>
    <w:p w14:paraId="3A14768B"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acordă</w:t>
      </w:r>
      <w:proofErr w:type="spellEnd"/>
      <w:r w:rsidRPr="00496DA9">
        <w:rPr>
          <w:color w:val="000000"/>
          <w:sz w:val="28"/>
          <w:szCs w:val="28"/>
          <w:lang w:val="en-GB" w:eastAsia="en-GB"/>
        </w:rPr>
        <w:t xml:space="preserve">, la </w:t>
      </w:r>
      <w:proofErr w:type="spellStart"/>
      <w:r w:rsidRPr="00496DA9">
        <w:rPr>
          <w:color w:val="000000"/>
          <w:sz w:val="28"/>
          <w:szCs w:val="28"/>
          <w:lang w:val="en-GB" w:eastAsia="en-GB"/>
        </w:rPr>
        <w:t>cererea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autorităţilor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administraţiei</w:t>
      </w:r>
      <w:proofErr w:type="spellEnd"/>
      <w:r w:rsidRPr="00496DA9">
        <w:rPr>
          <w:color w:val="000000"/>
          <w:sz w:val="28"/>
          <w:szCs w:val="28"/>
          <w:lang w:val="en-GB" w:eastAsia="en-GB"/>
        </w:rPr>
        <w:t xml:space="preserve"> locale din </w:t>
      </w:r>
      <w:proofErr w:type="spellStart"/>
      <w:r w:rsidRPr="00496DA9">
        <w:rPr>
          <w:color w:val="000000"/>
          <w:sz w:val="28"/>
          <w:szCs w:val="28"/>
          <w:lang w:val="en-GB" w:eastAsia="en-GB"/>
        </w:rPr>
        <w:t>judeţ</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asistenţă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tehnică</w:t>
      </w:r>
      <w:proofErr w:type="spellEnd"/>
      <w:r w:rsidRPr="00496DA9">
        <w:rPr>
          <w:color w:val="000000"/>
          <w:sz w:val="28"/>
          <w:szCs w:val="28"/>
          <w:lang w:val="en-GB" w:eastAsia="en-GB"/>
        </w:rPr>
        <w:t xml:space="preserve"> de </w:t>
      </w:r>
      <w:proofErr w:type="spellStart"/>
      <w:proofErr w:type="gramStart"/>
      <w:r w:rsidRPr="00496DA9">
        <w:rPr>
          <w:color w:val="000000"/>
          <w:sz w:val="28"/>
          <w:szCs w:val="28"/>
          <w:lang w:val="en-GB" w:eastAsia="en-GB"/>
        </w:rPr>
        <w:t>specialitate</w:t>
      </w:r>
      <w:proofErr w:type="spellEnd"/>
      <w:r w:rsidRPr="00496DA9">
        <w:rPr>
          <w:color w:val="000000"/>
          <w:sz w:val="28"/>
          <w:szCs w:val="28"/>
          <w:lang w:val="en-GB" w:eastAsia="en-GB"/>
        </w:rPr>
        <w:t>;</w:t>
      </w:r>
      <w:proofErr w:type="gramEnd"/>
    </w:p>
    <w:p w14:paraId="3E148DFC"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întocmește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fundamentează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proiecte</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hotărâri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dispoziții</w:t>
      </w:r>
      <w:proofErr w:type="spellEnd"/>
      <w:r w:rsidRPr="00496DA9">
        <w:rPr>
          <w:color w:val="000000"/>
          <w:sz w:val="28"/>
          <w:szCs w:val="28"/>
          <w:lang w:val="en-GB" w:eastAsia="en-GB"/>
        </w:rPr>
        <w:t>;</w:t>
      </w:r>
      <w:proofErr w:type="gramEnd"/>
    </w:p>
    <w:p w14:paraId="3597CE12" w14:textId="77777777" w:rsidR="00FE615F" w:rsidRPr="00496DA9" w:rsidRDefault="00FE615F" w:rsidP="00FE615F">
      <w:pPr>
        <w:numPr>
          <w:ilvl w:val="0"/>
          <w:numId w:val="3"/>
        </w:numPr>
        <w:spacing w:after="160" w:line="256" w:lineRule="auto"/>
        <w:contextualSpacing/>
        <w:jc w:val="both"/>
        <w:rPr>
          <w:sz w:val="28"/>
          <w:szCs w:val="28"/>
        </w:rPr>
      </w:pPr>
      <w:r w:rsidRPr="00496DA9">
        <w:rPr>
          <w:sz w:val="28"/>
          <w:szCs w:val="28"/>
        </w:rPr>
        <w:t>identifică obiectivele specifice ale structurii pe care o coordonează;</w:t>
      </w:r>
    </w:p>
    <w:p w14:paraId="1BC953FF" w14:textId="77777777" w:rsidR="00FE615F" w:rsidRPr="00496DA9" w:rsidRDefault="00FE615F" w:rsidP="00FE615F">
      <w:pPr>
        <w:numPr>
          <w:ilvl w:val="0"/>
          <w:numId w:val="3"/>
        </w:numPr>
        <w:spacing w:after="160" w:line="256" w:lineRule="auto"/>
        <w:contextualSpacing/>
        <w:jc w:val="both"/>
        <w:rPr>
          <w:sz w:val="28"/>
          <w:szCs w:val="28"/>
        </w:rPr>
      </w:pPr>
      <w:r w:rsidRPr="00496DA9">
        <w:rPr>
          <w:sz w:val="28"/>
          <w:szCs w:val="28"/>
        </w:rPr>
        <w:t>identifică acțiunile și activitățile pentru realizarea obiectivelor specifice;</w:t>
      </w:r>
    </w:p>
    <w:p w14:paraId="15A80DBE" w14:textId="77777777" w:rsidR="00FE615F" w:rsidRPr="00496DA9" w:rsidRDefault="00FE615F" w:rsidP="00FE615F">
      <w:pPr>
        <w:numPr>
          <w:ilvl w:val="0"/>
          <w:numId w:val="3"/>
        </w:numPr>
        <w:spacing w:after="160" w:line="256" w:lineRule="auto"/>
        <w:contextualSpacing/>
        <w:jc w:val="both"/>
        <w:rPr>
          <w:sz w:val="28"/>
          <w:szCs w:val="28"/>
        </w:rPr>
      </w:pPr>
      <w:r w:rsidRPr="00496DA9">
        <w:rPr>
          <w:sz w:val="28"/>
          <w:szCs w:val="28"/>
        </w:rPr>
        <w:t>stabilește procedurile care trebuie aplicate în vederea realizării sarcinilor de serviciu de către personalul din subordine, în limita competențelor și responsabilităților specifice, așa cum decurg din atribuțiile structurii respective;</w:t>
      </w:r>
    </w:p>
    <w:p w14:paraId="6B23FD06" w14:textId="77777777" w:rsidR="00FE615F" w:rsidRPr="00496DA9" w:rsidRDefault="00FE615F" w:rsidP="00FE615F">
      <w:pPr>
        <w:numPr>
          <w:ilvl w:val="0"/>
          <w:numId w:val="3"/>
        </w:numPr>
        <w:spacing w:after="160" w:line="256" w:lineRule="auto"/>
        <w:contextualSpacing/>
        <w:jc w:val="both"/>
        <w:rPr>
          <w:sz w:val="28"/>
          <w:szCs w:val="28"/>
        </w:rPr>
      </w:pPr>
      <w:r w:rsidRPr="00496DA9">
        <w:rPr>
          <w:sz w:val="28"/>
          <w:szCs w:val="28"/>
        </w:rPr>
        <w:t>identifică, evaluează și monitorizează riscurile care pot afecta atingerea obiectivelor specifice;</w:t>
      </w:r>
    </w:p>
    <w:p w14:paraId="5EAEC890" w14:textId="77777777" w:rsidR="00FE615F" w:rsidRPr="00496DA9" w:rsidRDefault="00FE615F" w:rsidP="00FE615F">
      <w:pPr>
        <w:numPr>
          <w:ilvl w:val="0"/>
          <w:numId w:val="3"/>
        </w:numPr>
        <w:spacing w:after="160" w:line="256" w:lineRule="auto"/>
        <w:contextualSpacing/>
        <w:rPr>
          <w:sz w:val="28"/>
          <w:szCs w:val="28"/>
        </w:rPr>
      </w:pPr>
      <w:r w:rsidRPr="00496DA9">
        <w:rPr>
          <w:sz w:val="28"/>
          <w:szCs w:val="28"/>
        </w:rPr>
        <w:t>ține evidența documentelor care intră/ies din structura pe care o coordonează;</w:t>
      </w:r>
    </w:p>
    <w:p w14:paraId="7251200A" w14:textId="77777777" w:rsidR="00FE615F" w:rsidRPr="00496DA9" w:rsidRDefault="00FE615F" w:rsidP="00FE615F">
      <w:pPr>
        <w:numPr>
          <w:ilvl w:val="0"/>
          <w:numId w:val="3"/>
        </w:numPr>
        <w:spacing w:after="160" w:line="256" w:lineRule="auto"/>
        <w:contextualSpacing/>
        <w:rPr>
          <w:sz w:val="28"/>
          <w:szCs w:val="28"/>
        </w:rPr>
      </w:pPr>
      <w:r w:rsidRPr="00496DA9">
        <w:rPr>
          <w:sz w:val="28"/>
          <w:szCs w:val="28"/>
        </w:rPr>
        <w:t>evaluează realizarea obiectivelor specifice de către personalul din subordine;</w:t>
      </w:r>
    </w:p>
    <w:p w14:paraId="2D4716C5" w14:textId="77777777" w:rsidR="00FE615F" w:rsidRPr="00496DA9" w:rsidRDefault="00FE615F" w:rsidP="00FE615F">
      <w:pPr>
        <w:numPr>
          <w:ilvl w:val="0"/>
          <w:numId w:val="3"/>
        </w:numPr>
        <w:spacing w:after="160" w:line="256" w:lineRule="auto"/>
        <w:contextualSpacing/>
        <w:rPr>
          <w:sz w:val="28"/>
          <w:szCs w:val="28"/>
        </w:rPr>
      </w:pPr>
      <w:r w:rsidRPr="00496DA9">
        <w:rPr>
          <w:sz w:val="28"/>
          <w:szCs w:val="28"/>
        </w:rPr>
        <w:t>stabilește persoanele responsabile cu elaborarea și actualizarea Procedurilor operaționale aplicabile fiecărei structuri;</w:t>
      </w:r>
    </w:p>
    <w:p w14:paraId="1B415637" w14:textId="77777777" w:rsidR="00FE615F" w:rsidRPr="00496DA9" w:rsidRDefault="00FE615F" w:rsidP="00FE615F">
      <w:pPr>
        <w:numPr>
          <w:ilvl w:val="0"/>
          <w:numId w:val="3"/>
        </w:numPr>
        <w:spacing w:after="160" w:line="256" w:lineRule="auto"/>
        <w:contextualSpacing/>
        <w:jc w:val="both"/>
        <w:rPr>
          <w:sz w:val="28"/>
          <w:szCs w:val="28"/>
        </w:rPr>
      </w:pPr>
      <w:r w:rsidRPr="00496DA9">
        <w:rPr>
          <w:sz w:val="28"/>
          <w:szCs w:val="28"/>
        </w:rPr>
        <w:lastRenderedPageBreak/>
        <w:t>elaborează, actualizează anual sau ori de câte ori este necesar, lista obiectivelor, activităților și indicatorilor de performanță de la nivelul structurii pe care o coordonează;</w:t>
      </w:r>
    </w:p>
    <w:p w14:paraId="34953CDF" w14:textId="77777777" w:rsidR="00FE615F" w:rsidRPr="00496DA9" w:rsidRDefault="00FE615F" w:rsidP="00FE615F">
      <w:pPr>
        <w:numPr>
          <w:ilvl w:val="0"/>
          <w:numId w:val="3"/>
        </w:numPr>
        <w:spacing w:after="160" w:line="256" w:lineRule="auto"/>
        <w:contextualSpacing/>
        <w:jc w:val="both"/>
        <w:rPr>
          <w:rFonts w:eastAsia="Calibri"/>
          <w:sz w:val="28"/>
          <w:szCs w:val="28"/>
        </w:rPr>
      </w:pPr>
      <w:r w:rsidRPr="00496DA9">
        <w:rPr>
          <w:sz w:val="28"/>
          <w:szCs w:val="28"/>
        </w:rPr>
        <w:t>d</w:t>
      </w:r>
      <w:r w:rsidRPr="00496DA9">
        <w:rPr>
          <w:rFonts w:eastAsia="Calibri"/>
          <w:sz w:val="28"/>
          <w:szCs w:val="28"/>
        </w:rPr>
        <w:t>esemnează la nivelul structurii pe care o coordonează, un responsabil cu riscurile;</w:t>
      </w:r>
    </w:p>
    <w:p w14:paraId="5C4CF606" w14:textId="77777777" w:rsidR="00FE615F" w:rsidRPr="00496DA9" w:rsidRDefault="00FE615F" w:rsidP="00FE615F">
      <w:pPr>
        <w:numPr>
          <w:ilvl w:val="0"/>
          <w:numId w:val="3"/>
        </w:numPr>
        <w:spacing w:after="160" w:line="256" w:lineRule="auto"/>
        <w:contextualSpacing/>
        <w:jc w:val="both"/>
        <w:rPr>
          <w:rFonts w:eastAsia="Calibri"/>
          <w:sz w:val="28"/>
          <w:szCs w:val="28"/>
        </w:rPr>
      </w:pPr>
      <w:r w:rsidRPr="00496DA9">
        <w:rPr>
          <w:color w:val="000000"/>
          <w:sz w:val="28"/>
          <w:szCs w:val="28"/>
        </w:rPr>
        <w:t>refuză în scris si motivat, îndeplinirea sarcinilor primite de la superiorul ierarhic, dacă le consideră ilegale, iar dacă acestea sunt formulate în scris, functionarul public este obligat să le execute si să le aducă la cunostinta superiorului ierarhic al acestei persoane situatia vădit ilegală.</w:t>
      </w:r>
    </w:p>
    <w:p w14:paraId="0F873B2B"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răspunde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potrivit</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legii</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îndeplinirea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atributiilor</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ce-i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revin</w:t>
      </w:r>
      <w:proofErr w:type="spellEnd"/>
      <w:r w:rsidRPr="00496DA9">
        <w:rPr>
          <w:color w:val="000000"/>
          <w:sz w:val="28"/>
          <w:szCs w:val="28"/>
          <w:lang w:val="en-GB" w:eastAsia="en-GB"/>
        </w:rPr>
        <w:t xml:space="preserve"> din </w:t>
      </w:r>
      <w:proofErr w:type="spellStart"/>
      <w:r w:rsidRPr="00496DA9">
        <w:rPr>
          <w:color w:val="000000"/>
          <w:sz w:val="28"/>
          <w:szCs w:val="28"/>
          <w:lang w:val="en-GB" w:eastAsia="en-GB"/>
        </w:rPr>
        <w:t>funcția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publică</w:t>
      </w:r>
      <w:proofErr w:type="spellEnd"/>
      <w:r w:rsidRPr="00496DA9">
        <w:rPr>
          <w:color w:val="000000"/>
          <w:sz w:val="28"/>
          <w:szCs w:val="28"/>
          <w:lang w:val="en-GB" w:eastAsia="en-GB"/>
        </w:rPr>
        <w:t xml:space="preserve"> pe care o </w:t>
      </w:r>
      <w:proofErr w:type="spellStart"/>
      <w:r w:rsidRPr="00496DA9">
        <w:rPr>
          <w:color w:val="000000"/>
          <w:sz w:val="28"/>
          <w:szCs w:val="28"/>
          <w:lang w:val="en-GB" w:eastAsia="en-GB"/>
        </w:rPr>
        <w:t>ocupă</w:t>
      </w:r>
      <w:proofErr w:type="spellEnd"/>
      <w:r w:rsidRPr="00496DA9">
        <w:rPr>
          <w:color w:val="000000"/>
          <w:sz w:val="28"/>
          <w:szCs w:val="28"/>
          <w:lang w:val="en-GB" w:eastAsia="en-GB"/>
        </w:rPr>
        <w:t xml:space="preserve">, precum </w:t>
      </w:r>
      <w:proofErr w:type="spellStart"/>
      <w:r w:rsidRPr="00496DA9">
        <w:rPr>
          <w:color w:val="000000"/>
          <w:sz w:val="28"/>
          <w:szCs w:val="28"/>
          <w:lang w:val="en-GB" w:eastAsia="en-GB"/>
        </w:rPr>
        <w:t>și</w:t>
      </w:r>
      <w:proofErr w:type="spellEnd"/>
      <w:r w:rsidRPr="00496DA9">
        <w:rPr>
          <w:color w:val="000000"/>
          <w:sz w:val="28"/>
          <w:szCs w:val="28"/>
          <w:lang w:val="en-GB" w:eastAsia="en-GB"/>
        </w:rPr>
        <w:t xml:space="preserve"> </w:t>
      </w:r>
      <w:proofErr w:type="gramStart"/>
      <w:r w:rsidRPr="00496DA9">
        <w:rPr>
          <w:color w:val="000000"/>
          <w:sz w:val="28"/>
          <w:szCs w:val="28"/>
          <w:lang w:val="en-GB" w:eastAsia="en-GB"/>
        </w:rPr>
        <w:t>a</w:t>
      </w:r>
      <w:proofErr w:type="gramEnd"/>
      <w:r w:rsidRPr="00496DA9">
        <w:rPr>
          <w:color w:val="000000"/>
          <w:sz w:val="28"/>
          <w:szCs w:val="28"/>
          <w:lang w:val="en-GB" w:eastAsia="en-GB"/>
        </w:rPr>
        <w:t xml:space="preserve"> </w:t>
      </w:r>
      <w:proofErr w:type="spellStart"/>
      <w:r w:rsidRPr="00496DA9">
        <w:rPr>
          <w:color w:val="000000"/>
          <w:sz w:val="28"/>
          <w:szCs w:val="28"/>
          <w:lang w:val="en-GB" w:eastAsia="en-GB"/>
        </w:rPr>
        <w:t>atribuțiilor</w:t>
      </w:r>
      <w:proofErr w:type="spellEnd"/>
      <w:r w:rsidRPr="00496DA9">
        <w:rPr>
          <w:color w:val="000000"/>
          <w:sz w:val="28"/>
          <w:szCs w:val="28"/>
          <w:lang w:val="en-GB" w:eastAsia="en-GB"/>
        </w:rPr>
        <w:t xml:space="preserve"> care </w:t>
      </w:r>
      <w:proofErr w:type="spellStart"/>
      <w:r w:rsidRPr="00496DA9">
        <w:rPr>
          <w:color w:val="000000"/>
          <w:sz w:val="28"/>
          <w:szCs w:val="28"/>
          <w:lang w:val="en-GB" w:eastAsia="en-GB"/>
        </w:rPr>
        <w:t>îi</w:t>
      </w:r>
      <w:proofErr w:type="spellEnd"/>
      <w:r w:rsidRPr="00496DA9">
        <w:rPr>
          <w:color w:val="000000"/>
          <w:sz w:val="28"/>
          <w:szCs w:val="28"/>
          <w:lang w:val="en-GB" w:eastAsia="en-GB"/>
        </w:rPr>
        <w:t xml:space="preserve"> sunt delegate.</w:t>
      </w:r>
    </w:p>
    <w:p w14:paraId="51F5A52E"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asigura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confidenţialitatea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lucrărilor</w:t>
      </w:r>
      <w:proofErr w:type="spellEnd"/>
      <w:r w:rsidRPr="00496DA9">
        <w:rPr>
          <w:color w:val="000000"/>
          <w:sz w:val="28"/>
          <w:szCs w:val="28"/>
          <w:lang w:val="en-GB" w:eastAsia="en-GB"/>
        </w:rPr>
        <w:t>.</w:t>
      </w:r>
    </w:p>
    <w:p w14:paraId="57CEB744"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respecta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Regulamentul</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ordine</w:t>
      </w:r>
      <w:proofErr w:type="spellEnd"/>
      <w:r w:rsidRPr="00496DA9">
        <w:rPr>
          <w:color w:val="000000"/>
          <w:sz w:val="28"/>
          <w:szCs w:val="28"/>
          <w:lang w:val="en-GB" w:eastAsia="en-GB"/>
        </w:rPr>
        <w:t xml:space="preserve"> interna </w:t>
      </w:r>
      <w:proofErr w:type="spellStart"/>
      <w:r w:rsidRPr="00496DA9">
        <w:rPr>
          <w:color w:val="000000"/>
          <w:sz w:val="28"/>
          <w:szCs w:val="28"/>
          <w:lang w:val="en-GB" w:eastAsia="en-GB"/>
        </w:rPr>
        <w:t>si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Regulamentul</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organizare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funcţionare</w:t>
      </w:r>
      <w:proofErr w:type="spellEnd"/>
      <w:r w:rsidRPr="00496DA9">
        <w:rPr>
          <w:color w:val="000000"/>
          <w:sz w:val="28"/>
          <w:szCs w:val="28"/>
          <w:lang w:val="en-GB" w:eastAsia="en-GB"/>
        </w:rPr>
        <w:t xml:space="preserve"> </w:t>
      </w:r>
      <w:proofErr w:type="gramStart"/>
      <w:r w:rsidRPr="00496DA9">
        <w:rPr>
          <w:color w:val="000000"/>
          <w:sz w:val="28"/>
          <w:szCs w:val="28"/>
          <w:lang w:val="en-GB" w:eastAsia="en-GB"/>
        </w:rPr>
        <w:t>a</w:t>
      </w:r>
      <w:proofErr w:type="gramEnd"/>
      <w:r w:rsidRPr="00496DA9">
        <w:rPr>
          <w:color w:val="000000"/>
          <w:sz w:val="28"/>
          <w:szCs w:val="28"/>
          <w:lang w:val="en-GB" w:eastAsia="en-GB"/>
        </w:rPr>
        <w:t xml:space="preserve"> </w:t>
      </w:r>
      <w:proofErr w:type="spellStart"/>
      <w:r w:rsidRPr="00496DA9">
        <w:rPr>
          <w:color w:val="000000"/>
          <w:sz w:val="28"/>
          <w:szCs w:val="28"/>
          <w:lang w:val="en-GB" w:eastAsia="en-GB"/>
        </w:rPr>
        <w:t>aparatului</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specialitate</w:t>
      </w:r>
      <w:proofErr w:type="spellEnd"/>
      <w:r w:rsidRPr="00496DA9">
        <w:rPr>
          <w:color w:val="000000"/>
          <w:sz w:val="28"/>
          <w:szCs w:val="28"/>
          <w:lang w:val="en-GB" w:eastAsia="en-GB"/>
        </w:rPr>
        <w:t xml:space="preserve"> al </w:t>
      </w:r>
      <w:proofErr w:type="spellStart"/>
      <w:r w:rsidRPr="00496DA9">
        <w:rPr>
          <w:color w:val="000000"/>
          <w:sz w:val="28"/>
          <w:szCs w:val="28"/>
          <w:lang w:val="en-GB" w:eastAsia="en-GB"/>
        </w:rPr>
        <w:t>Consiliului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Judeţean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Vrancea</w:t>
      </w:r>
      <w:proofErr w:type="spellEnd"/>
      <w:r w:rsidRPr="00496DA9">
        <w:rPr>
          <w:color w:val="000000"/>
          <w:sz w:val="28"/>
          <w:szCs w:val="28"/>
          <w:lang w:val="en-GB" w:eastAsia="en-GB"/>
        </w:rPr>
        <w:t>.</w:t>
      </w:r>
    </w:p>
    <w:p w14:paraId="30599893" w14:textId="77777777" w:rsidR="00FE615F" w:rsidRPr="00496DA9" w:rsidRDefault="00FE615F" w:rsidP="00FE615F">
      <w:pPr>
        <w:numPr>
          <w:ilvl w:val="0"/>
          <w:numId w:val="3"/>
        </w:numPr>
        <w:spacing w:before="100" w:beforeAutospacing="1" w:after="100" w:afterAutospacing="1"/>
        <w:jc w:val="both"/>
        <w:rPr>
          <w:color w:val="000000"/>
          <w:sz w:val="28"/>
          <w:szCs w:val="28"/>
          <w:lang w:val="en-GB" w:eastAsia="en-GB"/>
        </w:rPr>
      </w:pPr>
      <w:proofErr w:type="spellStart"/>
      <w:r w:rsidRPr="00496DA9">
        <w:rPr>
          <w:color w:val="000000"/>
          <w:sz w:val="28"/>
          <w:szCs w:val="28"/>
          <w:lang w:val="en-GB" w:eastAsia="en-GB"/>
        </w:rPr>
        <w:t>respectă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procedurile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stabilite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aprobate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prin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dispoziţia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preşedintelui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Consiliului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Judeţean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Vrancea</w:t>
      </w:r>
      <w:proofErr w:type="spellEnd"/>
      <w:r w:rsidRPr="00496DA9">
        <w:rPr>
          <w:color w:val="000000"/>
          <w:sz w:val="28"/>
          <w:szCs w:val="28"/>
          <w:lang w:val="en-GB" w:eastAsia="en-GB"/>
        </w:rPr>
        <w:t>.</w:t>
      </w:r>
    </w:p>
    <w:p w14:paraId="783F1651" w14:textId="77777777" w:rsidR="00FE615F" w:rsidRPr="00496DA9" w:rsidRDefault="00FE615F" w:rsidP="00FE615F">
      <w:pPr>
        <w:numPr>
          <w:ilvl w:val="0"/>
          <w:numId w:val="3"/>
        </w:numPr>
        <w:jc w:val="both"/>
        <w:rPr>
          <w:color w:val="000000"/>
          <w:sz w:val="28"/>
          <w:szCs w:val="28"/>
          <w:lang w:val="en-GB" w:eastAsia="en-GB"/>
        </w:rPr>
      </w:pPr>
      <w:proofErr w:type="spellStart"/>
      <w:r w:rsidRPr="00496DA9">
        <w:rPr>
          <w:color w:val="000000"/>
          <w:sz w:val="28"/>
          <w:szCs w:val="28"/>
          <w:lang w:val="en-GB" w:eastAsia="en-GB"/>
        </w:rPr>
        <w:t>răspunde</w:t>
      </w:r>
      <w:proofErr w:type="spellEnd"/>
      <w:r w:rsidRPr="00496DA9">
        <w:rPr>
          <w:color w:val="000000"/>
          <w:sz w:val="28"/>
          <w:szCs w:val="28"/>
          <w:lang w:val="en-GB" w:eastAsia="en-GB"/>
        </w:rPr>
        <w:t xml:space="preserve"> conform </w:t>
      </w:r>
      <w:proofErr w:type="spellStart"/>
      <w:r w:rsidRPr="00496DA9">
        <w:rPr>
          <w:color w:val="000000"/>
          <w:sz w:val="28"/>
          <w:szCs w:val="28"/>
          <w:lang w:val="en-GB" w:eastAsia="en-GB"/>
        </w:rPr>
        <w:t>legii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pentru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bunurile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aflate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folosinţă</w:t>
      </w:r>
      <w:proofErr w:type="spellEnd"/>
      <w:r w:rsidRPr="00496DA9">
        <w:rPr>
          <w:color w:val="000000"/>
          <w:sz w:val="28"/>
          <w:szCs w:val="28"/>
          <w:lang w:val="en-GB" w:eastAsia="en-GB"/>
        </w:rPr>
        <w:t>.</w:t>
      </w:r>
    </w:p>
    <w:p w14:paraId="2748163E" w14:textId="77777777" w:rsidR="00FE615F" w:rsidRPr="00496DA9" w:rsidRDefault="00FE615F" w:rsidP="00FE615F">
      <w:pPr>
        <w:numPr>
          <w:ilvl w:val="0"/>
          <w:numId w:val="3"/>
        </w:numPr>
        <w:jc w:val="both"/>
        <w:rPr>
          <w:color w:val="000000"/>
          <w:sz w:val="28"/>
          <w:szCs w:val="28"/>
          <w:lang w:val="en-GB" w:eastAsia="en-GB"/>
        </w:rPr>
      </w:pPr>
      <w:proofErr w:type="spellStart"/>
      <w:r w:rsidRPr="00496DA9">
        <w:rPr>
          <w:color w:val="000000"/>
          <w:sz w:val="28"/>
          <w:szCs w:val="28"/>
          <w:lang w:val="en-GB" w:eastAsia="en-GB"/>
        </w:rPr>
        <w:t>refuzul</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îndeplinirii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unei</w:t>
      </w:r>
      <w:proofErr w:type="spellEnd"/>
      <w:r w:rsidRPr="00496DA9">
        <w:rPr>
          <w:color w:val="000000"/>
          <w:sz w:val="28"/>
          <w:szCs w:val="28"/>
          <w:lang w:val="en-GB" w:eastAsia="en-GB"/>
        </w:rPr>
        <w:t xml:space="preserve"> </w:t>
      </w:r>
      <w:proofErr w:type="spellStart"/>
      <w:proofErr w:type="gramStart"/>
      <w:r w:rsidRPr="00496DA9">
        <w:rPr>
          <w:color w:val="000000"/>
          <w:sz w:val="28"/>
          <w:szCs w:val="28"/>
          <w:lang w:val="en-GB" w:eastAsia="en-GB"/>
        </w:rPr>
        <w:t>sarcini</w:t>
      </w:r>
      <w:proofErr w:type="spellEnd"/>
      <w:r w:rsidRPr="00496DA9">
        <w:rPr>
          <w:color w:val="000000"/>
          <w:sz w:val="28"/>
          <w:szCs w:val="28"/>
          <w:lang w:val="en-GB" w:eastAsia="en-GB"/>
        </w:rPr>
        <w:t xml:space="preserve">  se</w:t>
      </w:r>
      <w:proofErr w:type="gramEnd"/>
      <w:r w:rsidRPr="00496DA9">
        <w:rPr>
          <w:color w:val="000000"/>
          <w:sz w:val="28"/>
          <w:szCs w:val="28"/>
          <w:lang w:val="en-GB" w:eastAsia="en-GB"/>
        </w:rPr>
        <w:t xml:space="preserve"> face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scris</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motivat</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trebuie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aibă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temei</w:t>
      </w:r>
      <w:proofErr w:type="spellEnd"/>
      <w:r w:rsidRPr="00496DA9">
        <w:rPr>
          <w:color w:val="000000"/>
          <w:sz w:val="28"/>
          <w:szCs w:val="28"/>
          <w:lang w:val="en-GB" w:eastAsia="en-GB"/>
        </w:rPr>
        <w:t xml:space="preserve"> legal,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se </w:t>
      </w:r>
      <w:proofErr w:type="spellStart"/>
      <w:r w:rsidRPr="00496DA9">
        <w:rPr>
          <w:color w:val="000000"/>
          <w:sz w:val="28"/>
          <w:szCs w:val="28"/>
          <w:lang w:val="en-GB" w:eastAsia="en-GB"/>
        </w:rPr>
        <w:t>transmite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termen de 24 de ore de la </w:t>
      </w:r>
      <w:proofErr w:type="spellStart"/>
      <w:r w:rsidRPr="00496DA9">
        <w:rPr>
          <w:color w:val="000000"/>
          <w:sz w:val="28"/>
          <w:szCs w:val="28"/>
          <w:lang w:val="en-GB" w:eastAsia="en-GB"/>
        </w:rPr>
        <w:t>primirea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sarcinii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persoanei</w:t>
      </w:r>
      <w:proofErr w:type="spellEnd"/>
      <w:r w:rsidRPr="00496DA9">
        <w:rPr>
          <w:color w:val="000000"/>
          <w:sz w:val="28"/>
          <w:szCs w:val="28"/>
          <w:lang w:val="en-GB" w:eastAsia="en-GB"/>
        </w:rPr>
        <w:t xml:space="preserve"> care a </w:t>
      </w:r>
      <w:proofErr w:type="spellStart"/>
      <w:r w:rsidRPr="00496DA9">
        <w:rPr>
          <w:color w:val="000000"/>
          <w:sz w:val="28"/>
          <w:szCs w:val="28"/>
          <w:lang w:val="en-GB" w:eastAsia="en-GB"/>
        </w:rPr>
        <w:t>emis</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dispoziţia</w:t>
      </w:r>
      <w:proofErr w:type="spellEnd"/>
      <w:r w:rsidRPr="00496DA9">
        <w:rPr>
          <w:color w:val="000000"/>
          <w:sz w:val="28"/>
          <w:szCs w:val="28"/>
          <w:lang w:val="en-GB" w:eastAsia="en-GB"/>
        </w:rPr>
        <w:t>.</w:t>
      </w:r>
    </w:p>
    <w:p w14:paraId="138A02E5" w14:textId="77777777" w:rsidR="00FE615F" w:rsidRPr="00496DA9" w:rsidRDefault="00FE615F" w:rsidP="00FE615F">
      <w:pPr>
        <w:numPr>
          <w:ilvl w:val="0"/>
          <w:numId w:val="3"/>
        </w:numPr>
        <w:tabs>
          <w:tab w:val="left" w:pos="1425"/>
        </w:tabs>
        <w:jc w:val="both"/>
        <w:rPr>
          <w:color w:val="000000"/>
          <w:sz w:val="28"/>
          <w:szCs w:val="28"/>
          <w:lang w:val="en-GB" w:eastAsia="en-GB"/>
        </w:rPr>
      </w:pPr>
      <w:proofErr w:type="spellStart"/>
      <w:r w:rsidRPr="00496DA9">
        <w:rPr>
          <w:color w:val="000000"/>
          <w:sz w:val="28"/>
          <w:szCs w:val="28"/>
          <w:lang w:val="en-GB" w:eastAsia="en-GB"/>
        </w:rPr>
        <w:t>predă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anual</w:t>
      </w:r>
      <w:proofErr w:type="spellEnd"/>
      <w:r w:rsidRPr="00496DA9">
        <w:rPr>
          <w:color w:val="000000"/>
          <w:sz w:val="28"/>
          <w:szCs w:val="28"/>
          <w:lang w:val="en-GB" w:eastAsia="en-GB"/>
        </w:rPr>
        <w:t xml:space="preserve"> la </w:t>
      </w:r>
      <w:proofErr w:type="spellStart"/>
      <w:r w:rsidRPr="00496DA9">
        <w:rPr>
          <w:color w:val="000000"/>
          <w:sz w:val="28"/>
          <w:szCs w:val="28"/>
          <w:lang w:val="en-GB" w:eastAsia="en-GB"/>
        </w:rPr>
        <w:t>arhivă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corespondenţa</w:t>
      </w:r>
      <w:proofErr w:type="spellEnd"/>
      <w:r w:rsidRPr="00496DA9">
        <w:rPr>
          <w:color w:val="000000"/>
          <w:sz w:val="28"/>
          <w:szCs w:val="28"/>
          <w:lang w:val="en-GB" w:eastAsia="en-GB"/>
        </w:rPr>
        <w:t>.</w:t>
      </w:r>
    </w:p>
    <w:p w14:paraId="309DD1C6" w14:textId="77777777" w:rsidR="00FE615F" w:rsidRPr="00496DA9" w:rsidRDefault="00FE615F" w:rsidP="00FE615F">
      <w:pPr>
        <w:numPr>
          <w:ilvl w:val="0"/>
          <w:numId w:val="3"/>
        </w:numPr>
        <w:tabs>
          <w:tab w:val="left" w:pos="1425"/>
        </w:tabs>
        <w:jc w:val="both"/>
        <w:rPr>
          <w:color w:val="000000"/>
          <w:sz w:val="28"/>
          <w:szCs w:val="28"/>
          <w:lang w:val="en-GB" w:eastAsia="en-GB"/>
        </w:rPr>
      </w:pPr>
      <w:proofErr w:type="spellStart"/>
      <w:r w:rsidRPr="00496DA9">
        <w:rPr>
          <w:color w:val="000000"/>
          <w:sz w:val="28"/>
          <w:szCs w:val="28"/>
          <w:lang w:val="en-GB" w:eastAsia="en-GB"/>
        </w:rPr>
        <w:t>asigură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păstrează</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curăţenia</w:t>
      </w:r>
      <w:proofErr w:type="spellEnd"/>
      <w:r w:rsidRPr="00496DA9">
        <w:rPr>
          <w:color w:val="000000"/>
          <w:sz w:val="28"/>
          <w:szCs w:val="28"/>
          <w:lang w:val="en-GB" w:eastAsia="en-GB"/>
        </w:rPr>
        <w:t xml:space="preserve"> la </w:t>
      </w:r>
      <w:proofErr w:type="spellStart"/>
      <w:r w:rsidRPr="00496DA9">
        <w:rPr>
          <w:color w:val="000000"/>
          <w:sz w:val="28"/>
          <w:szCs w:val="28"/>
          <w:lang w:val="en-GB" w:eastAsia="en-GB"/>
        </w:rPr>
        <w:t>locul</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muncă</w:t>
      </w:r>
      <w:proofErr w:type="spellEnd"/>
      <w:r w:rsidRPr="00496DA9">
        <w:rPr>
          <w:color w:val="000000"/>
          <w:sz w:val="28"/>
          <w:szCs w:val="28"/>
          <w:lang w:val="en-GB" w:eastAsia="en-GB"/>
        </w:rPr>
        <w:t>.</w:t>
      </w:r>
    </w:p>
    <w:p w14:paraId="318576D1" w14:textId="77777777" w:rsidR="00FE615F" w:rsidRPr="00496DA9" w:rsidRDefault="00FE615F" w:rsidP="00FE615F">
      <w:pPr>
        <w:numPr>
          <w:ilvl w:val="0"/>
          <w:numId w:val="3"/>
        </w:numPr>
        <w:jc w:val="both"/>
        <w:rPr>
          <w:color w:val="000000"/>
          <w:sz w:val="28"/>
          <w:szCs w:val="28"/>
          <w:lang w:val="en-GB" w:eastAsia="en-GB"/>
        </w:rPr>
      </w:pPr>
      <w:proofErr w:type="spellStart"/>
      <w:r w:rsidRPr="00496DA9">
        <w:rPr>
          <w:color w:val="000000"/>
          <w:sz w:val="28"/>
          <w:szCs w:val="28"/>
          <w:lang w:val="en-GB" w:eastAsia="en-GB"/>
        </w:rPr>
        <w:t>îndeplineşte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alte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obligaţii</w:t>
      </w:r>
      <w:proofErr w:type="spellEnd"/>
      <w:r w:rsidRPr="00496DA9">
        <w:rPr>
          <w:color w:val="000000"/>
          <w:sz w:val="28"/>
          <w:szCs w:val="28"/>
          <w:lang w:val="en-GB" w:eastAsia="en-GB"/>
        </w:rPr>
        <w:t xml:space="preserve"> care </w:t>
      </w:r>
      <w:proofErr w:type="spellStart"/>
      <w:r w:rsidRPr="00496DA9">
        <w:rPr>
          <w:color w:val="000000"/>
          <w:sz w:val="28"/>
          <w:szCs w:val="28"/>
          <w:lang w:val="en-GB" w:eastAsia="en-GB"/>
        </w:rPr>
        <w:t>reies</w:t>
      </w:r>
      <w:proofErr w:type="spellEnd"/>
      <w:r w:rsidRPr="00496DA9">
        <w:rPr>
          <w:color w:val="000000"/>
          <w:sz w:val="28"/>
          <w:szCs w:val="28"/>
          <w:lang w:val="en-GB" w:eastAsia="en-GB"/>
        </w:rPr>
        <w:t xml:space="preserve"> din </w:t>
      </w:r>
      <w:proofErr w:type="spellStart"/>
      <w:r w:rsidRPr="00496DA9">
        <w:rPr>
          <w:color w:val="000000"/>
          <w:sz w:val="28"/>
          <w:szCs w:val="28"/>
          <w:lang w:val="en-GB" w:eastAsia="en-GB"/>
        </w:rPr>
        <w:t>actele</w:t>
      </w:r>
      <w:proofErr w:type="spellEnd"/>
      <w:r w:rsidRPr="00496DA9">
        <w:rPr>
          <w:color w:val="000000"/>
          <w:sz w:val="28"/>
          <w:szCs w:val="28"/>
          <w:lang w:val="en-GB" w:eastAsia="en-GB"/>
        </w:rPr>
        <w:t xml:space="preserve"> normative </w:t>
      </w:r>
      <w:proofErr w:type="spellStart"/>
      <w:r w:rsidRPr="00496DA9">
        <w:rPr>
          <w:color w:val="000000"/>
          <w:sz w:val="28"/>
          <w:szCs w:val="28"/>
          <w:lang w:val="en-GB" w:eastAsia="en-GB"/>
        </w:rPr>
        <w:t>în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vigoare</w:t>
      </w:r>
      <w:proofErr w:type="spellEnd"/>
      <w:r w:rsidRPr="00496DA9">
        <w:rPr>
          <w:color w:val="000000"/>
          <w:sz w:val="28"/>
          <w:szCs w:val="28"/>
          <w:lang w:val="en-GB" w:eastAsia="en-GB"/>
        </w:rPr>
        <w:t>.</w:t>
      </w:r>
    </w:p>
    <w:p w14:paraId="682BFA41" w14:textId="77777777" w:rsidR="00FE615F" w:rsidRPr="00496DA9" w:rsidRDefault="00FE615F" w:rsidP="00FE615F">
      <w:pPr>
        <w:numPr>
          <w:ilvl w:val="0"/>
          <w:numId w:val="3"/>
        </w:numPr>
        <w:jc w:val="both"/>
        <w:rPr>
          <w:color w:val="000000"/>
          <w:sz w:val="28"/>
          <w:szCs w:val="28"/>
          <w:lang w:val="en-GB" w:eastAsia="en-GB"/>
        </w:rPr>
      </w:pPr>
      <w:proofErr w:type="spellStart"/>
      <w:r w:rsidRPr="00496DA9">
        <w:rPr>
          <w:color w:val="000000"/>
          <w:sz w:val="28"/>
          <w:szCs w:val="28"/>
          <w:lang w:val="en-GB" w:eastAsia="en-GB"/>
        </w:rPr>
        <w:t>îndeplineşte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şi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alte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sarcini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repartizate</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prin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rezolutie</w:t>
      </w:r>
      <w:proofErr w:type="spellEnd"/>
      <w:r w:rsidRPr="00496DA9">
        <w:rPr>
          <w:color w:val="000000"/>
          <w:sz w:val="28"/>
          <w:szCs w:val="28"/>
          <w:lang w:val="en-GB" w:eastAsia="en-GB"/>
        </w:rPr>
        <w:t xml:space="preserve"> de </w:t>
      </w:r>
      <w:proofErr w:type="spellStart"/>
      <w:r w:rsidRPr="00496DA9">
        <w:rPr>
          <w:color w:val="000000"/>
          <w:sz w:val="28"/>
          <w:szCs w:val="28"/>
          <w:lang w:val="en-GB" w:eastAsia="en-GB"/>
        </w:rPr>
        <w:t>conducătorul</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ierarhic</w:t>
      </w:r>
      <w:proofErr w:type="spellEnd"/>
      <w:r w:rsidRPr="00496DA9">
        <w:rPr>
          <w:color w:val="000000"/>
          <w:sz w:val="28"/>
          <w:szCs w:val="28"/>
          <w:lang w:val="en-GB" w:eastAsia="en-GB"/>
        </w:rPr>
        <w:t xml:space="preserve"> superior </w:t>
      </w:r>
      <w:proofErr w:type="spellStart"/>
      <w:r w:rsidRPr="00496DA9">
        <w:rPr>
          <w:color w:val="000000"/>
          <w:sz w:val="28"/>
          <w:szCs w:val="28"/>
          <w:lang w:val="en-GB" w:eastAsia="en-GB"/>
        </w:rPr>
        <w:t>sau</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prin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dispozitia</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presedintelui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Consiliului</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Judetean</w:t>
      </w:r>
      <w:proofErr w:type="spellEnd"/>
      <w:r w:rsidRPr="00496DA9">
        <w:rPr>
          <w:color w:val="000000"/>
          <w:sz w:val="28"/>
          <w:szCs w:val="28"/>
          <w:lang w:val="en-GB" w:eastAsia="en-GB"/>
        </w:rPr>
        <w:t xml:space="preserve"> </w:t>
      </w:r>
      <w:proofErr w:type="spellStart"/>
      <w:r w:rsidRPr="00496DA9">
        <w:rPr>
          <w:color w:val="000000"/>
          <w:sz w:val="28"/>
          <w:szCs w:val="28"/>
          <w:lang w:val="en-GB" w:eastAsia="en-GB"/>
        </w:rPr>
        <w:t>Vrancea</w:t>
      </w:r>
      <w:proofErr w:type="spellEnd"/>
      <w:r w:rsidRPr="00496DA9">
        <w:rPr>
          <w:color w:val="000000"/>
          <w:sz w:val="28"/>
          <w:szCs w:val="28"/>
          <w:lang w:val="en-GB" w:eastAsia="en-GB"/>
        </w:rPr>
        <w:t>.</w:t>
      </w:r>
    </w:p>
    <w:p w14:paraId="663C53E0" w14:textId="32012733" w:rsidR="00FE615F" w:rsidRDefault="00FE615F"/>
    <w:p w14:paraId="7149979B" w14:textId="2F4A0B79" w:rsidR="00FE615F" w:rsidRDefault="00FE615F"/>
    <w:p w14:paraId="46A6E5AB" w14:textId="0BC59A41" w:rsidR="00FE615F" w:rsidRDefault="00FE615F"/>
    <w:p w14:paraId="36BB6DE1" w14:textId="4F732867" w:rsidR="00FE615F" w:rsidRDefault="00FE615F"/>
    <w:p w14:paraId="0FE1E531" w14:textId="6822403F" w:rsidR="00FE615F" w:rsidRDefault="00FE615F"/>
    <w:p w14:paraId="05079A9D" w14:textId="0FC337D4" w:rsidR="00FE615F" w:rsidRDefault="00FE615F"/>
    <w:p w14:paraId="4F417BBC" w14:textId="1E34AC39" w:rsidR="00FE615F" w:rsidRDefault="00FE615F"/>
    <w:p w14:paraId="65BFC0C6" w14:textId="0853635E" w:rsidR="00FE615F" w:rsidRDefault="00FE615F"/>
    <w:p w14:paraId="0217D529" w14:textId="6759285C" w:rsidR="00FE615F" w:rsidRDefault="00FE615F"/>
    <w:p w14:paraId="626E408B" w14:textId="3AAEED49" w:rsidR="00FE615F" w:rsidRDefault="00FE615F"/>
    <w:p w14:paraId="63D1ECB9" w14:textId="077361EF" w:rsidR="00FE615F" w:rsidRDefault="00FE615F"/>
    <w:p w14:paraId="7080B070" w14:textId="13FDB5BF" w:rsidR="00FE615F" w:rsidRDefault="00FE615F"/>
    <w:p w14:paraId="07321A03" w14:textId="281C8C5B" w:rsidR="00FE615F" w:rsidRDefault="00FE615F"/>
    <w:p w14:paraId="6A41396D" w14:textId="6344F78B" w:rsidR="00FE615F" w:rsidRDefault="00FE615F"/>
    <w:p w14:paraId="67D96D61" w14:textId="1B4612EF" w:rsidR="00FE615F" w:rsidRDefault="00FE615F"/>
    <w:p w14:paraId="6A51157E" w14:textId="43B2653B" w:rsidR="00FE615F" w:rsidRDefault="00FE615F"/>
    <w:p w14:paraId="2DE255D6" w14:textId="5F03BE91" w:rsidR="00FE615F" w:rsidRDefault="00FE615F"/>
    <w:p w14:paraId="2DB2B9FC" w14:textId="3C95D54F" w:rsidR="00FE615F" w:rsidRDefault="00FE615F"/>
    <w:p w14:paraId="5B250C97" w14:textId="3760F557" w:rsidR="00FE615F" w:rsidRDefault="00FE615F"/>
    <w:p w14:paraId="1DB0E772" w14:textId="26ABB5EA" w:rsidR="00FE615F" w:rsidRDefault="00FE615F"/>
    <w:p w14:paraId="246EA003" w14:textId="42FD49F0" w:rsidR="00FE615F" w:rsidRDefault="00FE615F"/>
    <w:p w14:paraId="0A0A5488" w14:textId="49599ECD" w:rsidR="00FE615F" w:rsidRDefault="00FE615F"/>
    <w:p w14:paraId="0E2DFD8F" w14:textId="15651DAF" w:rsidR="00FE615F" w:rsidRDefault="00FE615F"/>
    <w:p w14:paraId="63308808" w14:textId="57DF835B" w:rsidR="00FE615F" w:rsidRDefault="00FE615F"/>
    <w:p w14:paraId="5AE90F8A" w14:textId="77777777" w:rsidR="00FE615F" w:rsidRDefault="00FE615F" w:rsidP="00FE615F">
      <w:pPr>
        <w:jc w:val="both"/>
        <w:rPr>
          <w:b/>
          <w:bCs/>
          <w:sz w:val="28"/>
          <w:szCs w:val="28"/>
        </w:rPr>
      </w:pPr>
      <w:r>
        <w:rPr>
          <w:b/>
          <w:bCs/>
          <w:sz w:val="28"/>
        </w:rPr>
        <w:lastRenderedPageBreak/>
        <w:t xml:space="preserve">Șef  birou  la Biroul avize și autorizații  </w:t>
      </w:r>
      <w:r w:rsidRPr="001034F0">
        <w:rPr>
          <w:b/>
          <w:bCs/>
          <w:sz w:val="28"/>
          <w:szCs w:val="28"/>
        </w:rPr>
        <w:t xml:space="preserve">din cadrul Direcției Arhitect </w:t>
      </w:r>
      <w:r>
        <w:rPr>
          <w:b/>
          <w:bCs/>
          <w:sz w:val="28"/>
          <w:szCs w:val="28"/>
        </w:rPr>
        <w:t>Ș</w:t>
      </w:r>
      <w:r w:rsidRPr="001034F0">
        <w:rPr>
          <w:b/>
          <w:bCs/>
          <w:sz w:val="28"/>
          <w:szCs w:val="28"/>
        </w:rPr>
        <w:t xml:space="preserve">ef </w:t>
      </w:r>
    </w:p>
    <w:p w14:paraId="148ADC56" w14:textId="77777777" w:rsidR="00FE615F" w:rsidRDefault="00FE615F" w:rsidP="00FE615F">
      <w:pPr>
        <w:jc w:val="both"/>
        <w:rPr>
          <w:b/>
          <w:bCs/>
          <w:sz w:val="28"/>
          <w:szCs w:val="28"/>
        </w:rPr>
      </w:pPr>
    </w:p>
    <w:p w14:paraId="023E6333" w14:textId="71F9C8A1" w:rsidR="00FE615F" w:rsidRDefault="00FE615F" w:rsidP="00FE615F">
      <w:pPr>
        <w:jc w:val="both"/>
        <w:rPr>
          <w:b/>
          <w:bCs/>
          <w:sz w:val="28"/>
        </w:rPr>
      </w:pPr>
      <w:r>
        <w:rPr>
          <w:b/>
          <w:bCs/>
          <w:sz w:val="28"/>
        </w:rPr>
        <w:t>Atribuțiile postului :</w:t>
      </w:r>
    </w:p>
    <w:p w14:paraId="1692B4B0" w14:textId="77777777" w:rsidR="0037442A" w:rsidRDefault="0037442A" w:rsidP="00FE615F">
      <w:pPr>
        <w:jc w:val="both"/>
        <w:rPr>
          <w:bCs/>
          <w:sz w:val="28"/>
        </w:rPr>
      </w:pPr>
    </w:p>
    <w:p w14:paraId="2E705E84" w14:textId="77777777" w:rsidR="00FE615F" w:rsidRDefault="00FE615F" w:rsidP="00FE615F">
      <w:pPr>
        <w:numPr>
          <w:ilvl w:val="0"/>
          <w:numId w:val="5"/>
        </w:numPr>
        <w:jc w:val="both"/>
        <w:rPr>
          <w:bCs/>
          <w:sz w:val="28"/>
        </w:rPr>
      </w:pPr>
      <w:r>
        <w:rPr>
          <w:bCs/>
          <w:sz w:val="28"/>
        </w:rPr>
        <w:t xml:space="preserve">Acordă asistență tehnică și control de specialitate în acțiunea de întocmire şi  aprobare a documentațiilor de urbanism pentru localitățile </w:t>
      </w:r>
      <w:r>
        <w:rPr>
          <w:sz w:val="28"/>
          <w:szCs w:val="28"/>
        </w:rPr>
        <w:t>Adjud, Panciu, Tâmboești,  Câmpineanca, Dumbrăveni, Soveja;</w:t>
      </w:r>
    </w:p>
    <w:p w14:paraId="27E6B045" w14:textId="77777777" w:rsidR="00FE615F" w:rsidRDefault="00FE615F" w:rsidP="00FE615F">
      <w:pPr>
        <w:numPr>
          <w:ilvl w:val="0"/>
          <w:numId w:val="5"/>
        </w:numPr>
        <w:jc w:val="both"/>
        <w:rPr>
          <w:bCs/>
          <w:sz w:val="28"/>
        </w:rPr>
      </w:pPr>
      <w:r>
        <w:rPr>
          <w:bCs/>
          <w:sz w:val="28"/>
        </w:rPr>
        <w:t>Verifică documentațiile de urbanism aferente UAT-urilor din zona de responsabilitate și redactează conform cerințelor legale, certificate de urbanism, autorizații de construire, stabilește și verifică taxele aferente conform PO-BAA-21;</w:t>
      </w:r>
    </w:p>
    <w:p w14:paraId="58050807" w14:textId="77777777" w:rsidR="00FE615F" w:rsidRDefault="00FE615F" w:rsidP="00FE615F">
      <w:pPr>
        <w:numPr>
          <w:ilvl w:val="0"/>
          <w:numId w:val="5"/>
        </w:numPr>
        <w:jc w:val="both"/>
        <w:rPr>
          <w:sz w:val="28"/>
          <w:lang w:val="fr-FR"/>
        </w:rPr>
      </w:pPr>
      <w:proofErr w:type="spellStart"/>
      <w:r>
        <w:rPr>
          <w:sz w:val="28"/>
          <w:lang w:val="fr-FR"/>
        </w:rPr>
        <w:t>Acordă</w:t>
      </w:r>
      <w:proofErr w:type="spellEnd"/>
      <w:r>
        <w:rPr>
          <w:sz w:val="28"/>
          <w:lang w:val="fr-FR"/>
        </w:rPr>
        <w:t xml:space="preserve"> </w:t>
      </w:r>
      <w:proofErr w:type="spellStart"/>
      <w:r>
        <w:rPr>
          <w:sz w:val="28"/>
          <w:lang w:val="fr-FR"/>
        </w:rPr>
        <w:t>asistență</w:t>
      </w:r>
      <w:proofErr w:type="spellEnd"/>
      <w:r>
        <w:rPr>
          <w:sz w:val="28"/>
          <w:lang w:val="fr-FR"/>
        </w:rPr>
        <w:t xml:space="preserve"> de </w:t>
      </w:r>
      <w:proofErr w:type="spellStart"/>
      <w:r>
        <w:rPr>
          <w:sz w:val="28"/>
          <w:lang w:val="fr-FR"/>
        </w:rPr>
        <w:t>specialitate</w:t>
      </w:r>
      <w:proofErr w:type="spellEnd"/>
      <w:r>
        <w:rPr>
          <w:sz w:val="28"/>
          <w:lang w:val="fr-FR"/>
        </w:rPr>
        <w:t xml:space="preserve"> </w:t>
      </w:r>
      <w:proofErr w:type="spellStart"/>
      <w:r>
        <w:rPr>
          <w:sz w:val="28"/>
          <w:lang w:val="fr-FR"/>
        </w:rPr>
        <w:t>primăriilor</w:t>
      </w:r>
      <w:proofErr w:type="spellEnd"/>
      <w:r>
        <w:rPr>
          <w:sz w:val="28"/>
          <w:lang w:val="fr-FR"/>
        </w:rPr>
        <w:t xml:space="preserve"> Adjud </w:t>
      </w:r>
      <w:proofErr w:type="spellStart"/>
      <w:r>
        <w:rPr>
          <w:sz w:val="28"/>
          <w:lang w:val="fr-FR"/>
        </w:rPr>
        <w:t>și</w:t>
      </w:r>
      <w:proofErr w:type="spellEnd"/>
      <w:r>
        <w:rPr>
          <w:sz w:val="28"/>
          <w:lang w:val="fr-FR"/>
        </w:rPr>
        <w:t xml:space="preserve"> </w:t>
      </w:r>
      <w:proofErr w:type="spellStart"/>
      <w:r>
        <w:rPr>
          <w:sz w:val="28"/>
          <w:lang w:val="fr-FR"/>
        </w:rPr>
        <w:t>Panciu</w:t>
      </w:r>
      <w:proofErr w:type="spellEnd"/>
      <w:r>
        <w:rPr>
          <w:sz w:val="28"/>
          <w:lang w:val="fr-FR"/>
        </w:rPr>
        <w:t xml:space="preserve"> </w:t>
      </w:r>
      <w:proofErr w:type="spellStart"/>
      <w:r>
        <w:rPr>
          <w:sz w:val="28"/>
          <w:lang w:val="fr-FR"/>
        </w:rPr>
        <w:t>întrucât</w:t>
      </w:r>
      <w:proofErr w:type="spellEnd"/>
      <w:r>
        <w:rPr>
          <w:sz w:val="28"/>
          <w:lang w:val="fr-FR"/>
        </w:rPr>
        <w:t xml:space="preserve"> nu au </w:t>
      </w:r>
      <w:proofErr w:type="spellStart"/>
      <w:r>
        <w:rPr>
          <w:sz w:val="28"/>
          <w:lang w:val="fr-FR"/>
        </w:rPr>
        <w:t>constituită</w:t>
      </w:r>
      <w:proofErr w:type="spellEnd"/>
      <w:r>
        <w:rPr>
          <w:sz w:val="28"/>
          <w:lang w:val="fr-FR"/>
        </w:rPr>
        <w:t xml:space="preserve"> </w:t>
      </w:r>
      <w:proofErr w:type="spellStart"/>
      <w:r>
        <w:rPr>
          <w:sz w:val="28"/>
          <w:lang w:val="fr-FR"/>
        </w:rPr>
        <w:t>structură</w:t>
      </w:r>
      <w:proofErr w:type="spellEnd"/>
      <w:r>
        <w:rPr>
          <w:sz w:val="28"/>
          <w:lang w:val="fr-FR"/>
        </w:rPr>
        <w:t xml:space="preserve"> de </w:t>
      </w:r>
      <w:proofErr w:type="spellStart"/>
      <w:r>
        <w:rPr>
          <w:sz w:val="28"/>
          <w:lang w:val="fr-FR"/>
        </w:rPr>
        <w:t>specialitate</w:t>
      </w:r>
      <w:proofErr w:type="spellEnd"/>
      <w:r>
        <w:rPr>
          <w:sz w:val="28"/>
          <w:lang w:val="fr-FR"/>
        </w:rPr>
        <w:t xml:space="preserve">, </w:t>
      </w:r>
      <w:proofErr w:type="spellStart"/>
      <w:r>
        <w:rPr>
          <w:sz w:val="28"/>
          <w:lang w:val="fr-FR"/>
        </w:rPr>
        <w:t>pentru</w:t>
      </w:r>
      <w:proofErr w:type="spellEnd"/>
      <w:r>
        <w:rPr>
          <w:sz w:val="28"/>
          <w:lang w:val="fr-FR"/>
        </w:rPr>
        <w:t xml:space="preserve"> </w:t>
      </w:r>
      <w:proofErr w:type="spellStart"/>
      <w:r>
        <w:rPr>
          <w:sz w:val="28"/>
          <w:lang w:val="fr-FR"/>
        </w:rPr>
        <w:t>emiterea</w:t>
      </w:r>
      <w:proofErr w:type="spellEnd"/>
      <w:r>
        <w:rPr>
          <w:sz w:val="28"/>
          <w:lang w:val="fr-FR"/>
        </w:rPr>
        <w:t xml:space="preserve"> </w:t>
      </w:r>
      <w:proofErr w:type="spellStart"/>
      <w:r>
        <w:rPr>
          <w:sz w:val="28"/>
          <w:lang w:val="fr-FR"/>
        </w:rPr>
        <w:t>certificatelor</w:t>
      </w:r>
      <w:proofErr w:type="spellEnd"/>
      <w:r>
        <w:rPr>
          <w:sz w:val="28"/>
          <w:lang w:val="fr-FR"/>
        </w:rPr>
        <w:t xml:space="preserve"> de </w:t>
      </w:r>
      <w:proofErr w:type="spellStart"/>
      <w:r>
        <w:rPr>
          <w:sz w:val="28"/>
          <w:lang w:val="fr-FR"/>
        </w:rPr>
        <w:t>urbanism</w:t>
      </w:r>
      <w:proofErr w:type="spellEnd"/>
      <w:r>
        <w:rPr>
          <w:sz w:val="28"/>
          <w:lang w:val="fr-FR"/>
        </w:rPr>
        <w:t xml:space="preserve"> </w:t>
      </w:r>
      <w:proofErr w:type="spellStart"/>
      <w:r>
        <w:rPr>
          <w:sz w:val="28"/>
          <w:lang w:val="fr-FR"/>
        </w:rPr>
        <w:t>și</w:t>
      </w:r>
      <w:proofErr w:type="spellEnd"/>
      <w:r>
        <w:rPr>
          <w:sz w:val="28"/>
          <w:lang w:val="fr-FR"/>
        </w:rPr>
        <w:t xml:space="preserve"> a </w:t>
      </w:r>
      <w:proofErr w:type="spellStart"/>
      <w:r>
        <w:rPr>
          <w:sz w:val="28"/>
          <w:lang w:val="fr-FR"/>
        </w:rPr>
        <w:t>autorizațiilor</w:t>
      </w:r>
      <w:proofErr w:type="spellEnd"/>
      <w:r>
        <w:rPr>
          <w:sz w:val="28"/>
          <w:lang w:val="fr-FR"/>
        </w:rPr>
        <w:t xml:space="preserve"> de construire/ </w:t>
      </w:r>
      <w:proofErr w:type="spellStart"/>
      <w:r>
        <w:rPr>
          <w:sz w:val="28"/>
          <w:lang w:val="fr-FR"/>
        </w:rPr>
        <w:t>desființare</w:t>
      </w:r>
      <w:proofErr w:type="spellEnd"/>
      <w:r>
        <w:rPr>
          <w:sz w:val="28"/>
          <w:lang w:val="fr-FR"/>
        </w:rPr>
        <w:t xml:space="preserve"> </w:t>
      </w:r>
      <w:proofErr w:type="spellStart"/>
      <w:r>
        <w:rPr>
          <w:sz w:val="28"/>
          <w:lang w:val="fr-FR"/>
        </w:rPr>
        <w:t>din</w:t>
      </w:r>
      <w:proofErr w:type="spellEnd"/>
      <w:r>
        <w:rPr>
          <w:sz w:val="28"/>
          <w:lang w:val="fr-FR"/>
        </w:rPr>
        <w:t xml:space="preserve"> </w:t>
      </w:r>
      <w:proofErr w:type="spellStart"/>
      <w:r>
        <w:rPr>
          <w:sz w:val="28"/>
          <w:lang w:val="fr-FR"/>
        </w:rPr>
        <w:t>competența</w:t>
      </w:r>
      <w:proofErr w:type="spellEnd"/>
      <w:r>
        <w:rPr>
          <w:sz w:val="28"/>
          <w:lang w:val="fr-FR"/>
        </w:rPr>
        <w:t xml:space="preserve"> de </w:t>
      </w:r>
      <w:proofErr w:type="spellStart"/>
      <w:r>
        <w:rPr>
          <w:sz w:val="28"/>
          <w:lang w:val="fr-FR"/>
        </w:rPr>
        <w:t>emitere</w:t>
      </w:r>
      <w:proofErr w:type="spellEnd"/>
      <w:r>
        <w:rPr>
          <w:sz w:val="28"/>
          <w:lang w:val="fr-FR"/>
        </w:rPr>
        <w:t xml:space="preserve"> a </w:t>
      </w:r>
      <w:proofErr w:type="spellStart"/>
      <w:r>
        <w:rPr>
          <w:sz w:val="28"/>
          <w:lang w:val="fr-FR"/>
        </w:rPr>
        <w:t>acestora</w:t>
      </w:r>
      <w:proofErr w:type="spellEnd"/>
      <w:r>
        <w:rPr>
          <w:sz w:val="28"/>
          <w:lang w:val="fr-FR"/>
        </w:rPr>
        <w:t xml:space="preserve">, </w:t>
      </w:r>
      <w:proofErr w:type="spellStart"/>
      <w:r>
        <w:rPr>
          <w:sz w:val="28"/>
          <w:lang w:val="fr-FR"/>
        </w:rPr>
        <w:t>pe</w:t>
      </w:r>
      <w:proofErr w:type="spellEnd"/>
      <w:r>
        <w:rPr>
          <w:sz w:val="28"/>
          <w:lang w:val="fr-FR"/>
        </w:rPr>
        <w:t xml:space="preserve"> </w:t>
      </w:r>
      <w:proofErr w:type="spellStart"/>
      <w:r>
        <w:rPr>
          <w:sz w:val="28"/>
          <w:lang w:val="fr-FR"/>
        </w:rPr>
        <w:t>bază</w:t>
      </w:r>
      <w:proofErr w:type="spellEnd"/>
      <w:r>
        <w:rPr>
          <w:sz w:val="28"/>
          <w:lang w:val="fr-FR"/>
        </w:rPr>
        <w:t xml:space="preserve"> de </w:t>
      </w:r>
      <w:proofErr w:type="spellStart"/>
      <w:r>
        <w:rPr>
          <w:sz w:val="28"/>
          <w:lang w:val="fr-FR"/>
        </w:rPr>
        <w:t>convenție</w:t>
      </w:r>
      <w:proofErr w:type="spellEnd"/>
      <w:r>
        <w:rPr>
          <w:sz w:val="28"/>
          <w:lang w:val="fr-FR"/>
        </w:rPr>
        <w:t xml:space="preserve"> </w:t>
      </w:r>
      <w:proofErr w:type="spellStart"/>
      <w:r>
        <w:rPr>
          <w:sz w:val="28"/>
          <w:lang w:val="fr-FR"/>
        </w:rPr>
        <w:t>încheiată</w:t>
      </w:r>
      <w:proofErr w:type="spellEnd"/>
      <w:r>
        <w:rPr>
          <w:sz w:val="28"/>
          <w:lang w:val="fr-FR"/>
        </w:rPr>
        <w:t xml:space="preserve"> </w:t>
      </w:r>
      <w:proofErr w:type="spellStart"/>
      <w:r>
        <w:rPr>
          <w:sz w:val="28"/>
          <w:lang w:val="fr-FR"/>
        </w:rPr>
        <w:t>între</w:t>
      </w:r>
      <w:proofErr w:type="spellEnd"/>
      <w:r>
        <w:rPr>
          <w:sz w:val="28"/>
          <w:lang w:val="fr-FR"/>
        </w:rPr>
        <w:t xml:space="preserve"> </w:t>
      </w:r>
      <w:proofErr w:type="spellStart"/>
      <w:r>
        <w:rPr>
          <w:sz w:val="28"/>
          <w:lang w:val="fr-FR"/>
        </w:rPr>
        <w:t>primar</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Președintele</w:t>
      </w:r>
      <w:proofErr w:type="spellEnd"/>
      <w:r>
        <w:rPr>
          <w:sz w:val="28"/>
          <w:lang w:val="fr-FR"/>
        </w:rPr>
        <w:t xml:space="preserve"> </w:t>
      </w:r>
      <w:proofErr w:type="spellStart"/>
      <w:r>
        <w:rPr>
          <w:sz w:val="28"/>
          <w:lang w:val="fr-FR"/>
        </w:rPr>
        <w:t>Consiliului</w:t>
      </w:r>
      <w:proofErr w:type="spellEnd"/>
      <w:r>
        <w:rPr>
          <w:sz w:val="28"/>
          <w:lang w:val="fr-FR"/>
        </w:rPr>
        <w:t xml:space="preserve"> </w:t>
      </w:r>
      <w:proofErr w:type="spellStart"/>
      <w:r>
        <w:rPr>
          <w:sz w:val="28"/>
          <w:lang w:val="fr-FR"/>
        </w:rPr>
        <w:t>Județean</w:t>
      </w:r>
      <w:proofErr w:type="spellEnd"/>
      <w:r>
        <w:rPr>
          <w:sz w:val="28"/>
          <w:lang w:val="fr-FR"/>
        </w:rPr>
        <w:t xml:space="preserve"> </w:t>
      </w:r>
      <w:proofErr w:type="spellStart"/>
      <w:r>
        <w:rPr>
          <w:sz w:val="28"/>
          <w:lang w:val="fr-FR"/>
        </w:rPr>
        <w:t>conform</w:t>
      </w:r>
      <w:proofErr w:type="spellEnd"/>
      <w:r>
        <w:rPr>
          <w:sz w:val="28"/>
          <w:lang w:val="fr-FR"/>
        </w:rPr>
        <w:t> PO-BAA-21 ;</w:t>
      </w:r>
    </w:p>
    <w:p w14:paraId="5411E0E3" w14:textId="77777777" w:rsidR="00FE615F" w:rsidRDefault="00FE615F" w:rsidP="00FE615F">
      <w:pPr>
        <w:numPr>
          <w:ilvl w:val="0"/>
          <w:numId w:val="5"/>
        </w:numPr>
        <w:jc w:val="both"/>
        <w:rPr>
          <w:sz w:val="28"/>
          <w:lang w:val="fr-FR"/>
        </w:rPr>
      </w:pPr>
      <w:proofErr w:type="spellStart"/>
      <w:r>
        <w:rPr>
          <w:sz w:val="28"/>
          <w:lang w:val="fr-FR"/>
        </w:rPr>
        <w:t>Acordă</w:t>
      </w:r>
      <w:proofErr w:type="spellEnd"/>
      <w:r>
        <w:rPr>
          <w:sz w:val="28"/>
          <w:lang w:val="fr-FR"/>
        </w:rPr>
        <w:t xml:space="preserve"> </w:t>
      </w:r>
      <w:proofErr w:type="spellStart"/>
      <w:r>
        <w:rPr>
          <w:sz w:val="28"/>
          <w:lang w:val="fr-FR"/>
        </w:rPr>
        <w:t>asistență</w:t>
      </w:r>
      <w:proofErr w:type="spellEnd"/>
      <w:r>
        <w:rPr>
          <w:sz w:val="28"/>
          <w:lang w:val="fr-FR"/>
        </w:rPr>
        <w:t xml:space="preserve"> </w:t>
      </w:r>
      <w:proofErr w:type="spellStart"/>
      <w:r>
        <w:rPr>
          <w:sz w:val="28"/>
          <w:lang w:val="fr-FR"/>
        </w:rPr>
        <w:t>tuturor</w:t>
      </w:r>
      <w:proofErr w:type="spellEnd"/>
      <w:r>
        <w:rPr>
          <w:sz w:val="28"/>
          <w:lang w:val="fr-FR"/>
        </w:rPr>
        <w:t xml:space="preserve"> </w:t>
      </w:r>
      <w:proofErr w:type="spellStart"/>
      <w:r>
        <w:rPr>
          <w:sz w:val="28"/>
          <w:lang w:val="fr-FR"/>
        </w:rPr>
        <w:t>persoanelor</w:t>
      </w:r>
      <w:proofErr w:type="spellEnd"/>
      <w:r>
        <w:rPr>
          <w:sz w:val="28"/>
          <w:lang w:val="fr-FR"/>
        </w:rPr>
        <w:t xml:space="preserve"> </w:t>
      </w:r>
      <w:proofErr w:type="spellStart"/>
      <w:r>
        <w:rPr>
          <w:sz w:val="28"/>
          <w:lang w:val="fr-FR"/>
        </w:rPr>
        <w:t>fizice</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juridice</w:t>
      </w:r>
      <w:proofErr w:type="spellEnd"/>
      <w:r>
        <w:rPr>
          <w:sz w:val="28"/>
          <w:lang w:val="fr-FR"/>
        </w:rPr>
        <w:t xml:space="preserve"> la </w:t>
      </w:r>
      <w:proofErr w:type="spellStart"/>
      <w:r>
        <w:rPr>
          <w:sz w:val="28"/>
          <w:lang w:val="fr-FR"/>
        </w:rPr>
        <w:t>formularea</w:t>
      </w:r>
      <w:proofErr w:type="spellEnd"/>
      <w:r>
        <w:rPr>
          <w:sz w:val="28"/>
          <w:lang w:val="fr-FR"/>
        </w:rPr>
        <w:t xml:space="preserve"> </w:t>
      </w:r>
      <w:proofErr w:type="spellStart"/>
      <w:r>
        <w:rPr>
          <w:sz w:val="28"/>
          <w:lang w:val="fr-FR"/>
        </w:rPr>
        <w:t>cererilor</w:t>
      </w:r>
      <w:proofErr w:type="spellEnd"/>
      <w:r>
        <w:rPr>
          <w:sz w:val="28"/>
          <w:lang w:val="fr-FR"/>
        </w:rPr>
        <w:t xml:space="preserve"> </w:t>
      </w:r>
      <w:proofErr w:type="spellStart"/>
      <w:r>
        <w:rPr>
          <w:sz w:val="28"/>
          <w:lang w:val="fr-FR"/>
        </w:rPr>
        <w:t>și</w:t>
      </w:r>
      <w:proofErr w:type="spellEnd"/>
      <w:r>
        <w:rPr>
          <w:sz w:val="28"/>
          <w:lang w:val="fr-FR"/>
        </w:rPr>
        <w:t xml:space="preserve"> la </w:t>
      </w:r>
      <w:proofErr w:type="spellStart"/>
      <w:r>
        <w:rPr>
          <w:sz w:val="28"/>
          <w:lang w:val="fr-FR"/>
        </w:rPr>
        <w:t>verificarea</w:t>
      </w:r>
      <w:proofErr w:type="spellEnd"/>
      <w:r>
        <w:rPr>
          <w:sz w:val="28"/>
          <w:lang w:val="fr-FR"/>
        </w:rPr>
        <w:t xml:space="preserve"> </w:t>
      </w:r>
      <w:proofErr w:type="spellStart"/>
      <w:r>
        <w:rPr>
          <w:sz w:val="28"/>
          <w:lang w:val="fr-FR"/>
        </w:rPr>
        <w:t>documentațiilor</w:t>
      </w:r>
      <w:proofErr w:type="spellEnd"/>
      <w:r>
        <w:rPr>
          <w:sz w:val="28"/>
          <w:lang w:val="fr-FR"/>
        </w:rPr>
        <w:t xml:space="preserve"> </w:t>
      </w:r>
      <w:proofErr w:type="spellStart"/>
      <w:r>
        <w:rPr>
          <w:sz w:val="28"/>
          <w:lang w:val="fr-FR"/>
        </w:rPr>
        <w:t>aferente</w:t>
      </w:r>
      <w:proofErr w:type="spellEnd"/>
      <w:r>
        <w:rPr>
          <w:sz w:val="28"/>
          <w:lang w:val="fr-FR"/>
        </w:rPr>
        <w:t xml:space="preserve"> </w:t>
      </w:r>
      <w:proofErr w:type="spellStart"/>
      <w:r>
        <w:rPr>
          <w:sz w:val="28"/>
          <w:lang w:val="fr-FR"/>
        </w:rPr>
        <w:t>acestora</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vederea</w:t>
      </w:r>
      <w:proofErr w:type="spellEnd"/>
      <w:r>
        <w:rPr>
          <w:sz w:val="28"/>
          <w:lang w:val="fr-FR"/>
        </w:rPr>
        <w:t xml:space="preserve"> </w:t>
      </w:r>
      <w:proofErr w:type="spellStart"/>
      <w:r>
        <w:rPr>
          <w:sz w:val="28"/>
          <w:lang w:val="fr-FR"/>
        </w:rPr>
        <w:t>emiterii</w:t>
      </w:r>
      <w:proofErr w:type="spellEnd"/>
      <w:r>
        <w:rPr>
          <w:sz w:val="28"/>
          <w:lang w:val="fr-FR"/>
        </w:rPr>
        <w:t xml:space="preserve"> </w:t>
      </w:r>
      <w:proofErr w:type="spellStart"/>
      <w:r>
        <w:rPr>
          <w:sz w:val="28"/>
          <w:lang w:val="fr-FR"/>
        </w:rPr>
        <w:t>certificatelor</w:t>
      </w:r>
      <w:proofErr w:type="spellEnd"/>
      <w:r>
        <w:rPr>
          <w:sz w:val="28"/>
          <w:lang w:val="fr-FR"/>
        </w:rPr>
        <w:t xml:space="preserve"> de </w:t>
      </w:r>
      <w:proofErr w:type="spellStart"/>
      <w:r>
        <w:rPr>
          <w:sz w:val="28"/>
          <w:lang w:val="fr-FR"/>
        </w:rPr>
        <w:t>urbanism</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autorizațiilor</w:t>
      </w:r>
      <w:proofErr w:type="spellEnd"/>
      <w:r>
        <w:rPr>
          <w:sz w:val="28"/>
          <w:lang w:val="fr-FR"/>
        </w:rPr>
        <w:t xml:space="preserve"> de construire </w:t>
      </w:r>
      <w:proofErr w:type="spellStart"/>
      <w:r>
        <w:rPr>
          <w:sz w:val="28"/>
          <w:lang w:val="fr-FR"/>
        </w:rPr>
        <w:t>pentru</w:t>
      </w:r>
      <w:proofErr w:type="spellEnd"/>
      <w:r>
        <w:rPr>
          <w:sz w:val="28"/>
          <w:lang w:val="fr-FR"/>
        </w:rPr>
        <w:t xml:space="preserve"> </w:t>
      </w:r>
      <w:proofErr w:type="spellStart"/>
      <w:r>
        <w:rPr>
          <w:sz w:val="28"/>
          <w:lang w:val="fr-FR"/>
        </w:rPr>
        <w:t>obiectivele</w:t>
      </w:r>
      <w:proofErr w:type="spellEnd"/>
      <w:r>
        <w:rPr>
          <w:sz w:val="28"/>
          <w:lang w:val="fr-FR"/>
        </w:rPr>
        <w:t xml:space="preserve"> </w:t>
      </w:r>
      <w:proofErr w:type="spellStart"/>
      <w:r>
        <w:rPr>
          <w:sz w:val="28"/>
          <w:lang w:val="fr-FR"/>
        </w:rPr>
        <w:t>situate</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intravilanul</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extravilanul</w:t>
      </w:r>
      <w:proofErr w:type="spellEnd"/>
      <w:r>
        <w:rPr>
          <w:sz w:val="28"/>
          <w:lang w:val="fr-FR"/>
        </w:rPr>
        <w:t xml:space="preserve"> U.A.T- Adjud </w:t>
      </w:r>
      <w:proofErr w:type="spellStart"/>
      <w:r>
        <w:rPr>
          <w:sz w:val="28"/>
          <w:lang w:val="fr-FR"/>
        </w:rPr>
        <w:t>și</w:t>
      </w:r>
      <w:proofErr w:type="spellEnd"/>
      <w:r>
        <w:rPr>
          <w:sz w:val="28"/>
          <w:lang w:val="fr-FR"/>
        </w:rPr>
        <w:t xml:space="preserve"> </w:t>
      </w:r>
      <w:proofErr w:type="spellStart"/>
      <w:r>
        <w:rPr>
          <w:sz w:val="28"/>
          <w:lang w:val="fr-FR"/>
        </w:rPr>
        <w:t>Panciu</w:t>
      </w:r>
      <w:proofErr w:type="spellEnd"/>
      <w:r>
        <w:rPr>
          <w:sz w:val="28"/>
          <w:lang w:val="fr-FR"/>
        </w:rPr>
        <w:t> ;</w:t>
      </w:r>
    </w:p>
    <w:p w14:paraId="4CED5754" w14:textId="77777777" w:rsidR="00FE615F" w:rsidRDefault="00FE615F" w:rsidP="00FE615F">
      <w:pPr>
        <w:numPr>
          <w:ilvl w:val="0"/>
          <w:numId w:val="5"/>
        </w:numPr>
        <w:jc w:val="both"/>
        <w:rPr>
          <w:bCs/>
          <w:sz w:val="28"/>
        </w:rPr>
      </w:pPr>
      <w:r>
        <w:rPr>
          <w:bCs/>
          <w:sz w:val="28"/>
        </w:rPr>
        <w:t>Asigură pregătirea documentațiilor în vederea prezentării Comisiei Tehnice de Amenajarea Teritoriului și Urbanism în zona de responsabilitate conform PO-BAA-23;</w:t>
      </w:r>
    </w:p>
    <w:p w14:paraId="483C1CD0" w14:textId="77777777" w:rsidR="00FE615F" w:rsidRDefault="00FE615F" w:rsidP="00FE615F">
      <w:pPr>
        <w:numPr>
          <w:ilvl w:val="0"/>
          <w:numId w:val="5"/>
        </w:numPr>
        <w:jc w:val="both"/>
        <w:rPr>
          <w:sz w:val="28"/>
          <w:szCs w:val="28"/>
          <w:lang w:val="fr-FR"/>
        </w:rPr>
      </w:pPr>
      <w:proofErr w:type="spellStart"/>
      <w:r>
        <w:rPr>
          <w:color w:val="0A0A0A"/>
          <w:sz w:val="28"/>
          <w:szCs w:val="28"/>
          <w:lang w:val="fr-FR"/>
        </w:rPr>
        <w:t>Emite</w:t>
      </w:r>
      <w:proofErr w:type="spellEnd"/>
      <w:r>
        <w:rPr>
          <w:color w:val="0A0A0A"/>
          <w:sz w:val="28"/>
          <w:szCs w:val="28"/>
          <w:lang w:val="fr-FR"/>
        </w:rPr>
        <w:t xml:space="preserve"> </w:t>
      </w:r>
      <w:proofErr w:type="spellStart"/>
      <w:r>
        <w:rPr>
          <w:color w:val="0A0A0A"/>
          <w:sz w:val="28"/>
          <w:szCs w:val="28"/>
          <w:lang w:val="fr-FR"/>
        </w:rPr>
        <w:t>avizul</w:t>
      </w:r>
      <w:proofErr w:type="spellEnd"/>
      <w:r>
        <w:rPr>
          <w:color w:val="0A0A0A"/>
          <w:sz w:val="28"/>
          <w:szCs w:val="28"/>
          <w:lang w:val="fr-FR"/>
        </w:rPr>
        <w:t xml:space="preserve"> </w:t>
      </w:r>
      <w:proofErr w:type="spellStart"/>
      <w:r>
        <w:rPr>
          <w:color w:val="0A0A0A"/>
          <w:sz w:val="28"/>
          <w:szCs w:val="28"/>
          <w:lang w:val="fr-FR"/>
        </w:rPr>
        <w:t>tehnic</w:t>
      </w:r>
      <w:proofErr w:type="spellEnd"/>
      <w:r>
        <w:rPr>
          <w:color w:val="0A0A0A"/>
          <w:sz w:val="28"/>
          <w:szCs w:val="28"/>
          <w:lang w:val="fr-FR"/>
        </w:rPr>
        <w:t xml:space="preserve"> </w:t>
      </w:r>
      <w:proofErr w:type="spellStart"/>
      <w:r>
        <w:rPr>
          <w:color w:val="0A0A0A"/>
          <w:sz w:val="28"/>
          <w:szCs w:val="28"/>
          <w:lang w:val="fr-FR"/>
        </w:rPr>
        <w:t>pentru</w:t>
      </w:r>
      <w:proofErr w:type="spellEnd"/>
      <w:r>
        <w:rPr>
          <w:color w:val="0A0A0A"/>
          <w:sz w:val="28"/>
          <w:szCs w:val="28"/>
          <w:lang w:val="fr-FR"/>
        </w:rPr>
        <w:t xml:space="preserve"> </w:t>
      </w:r>
      <w:proofErr w:type="spellStart"/>
      <w:r>
        <w:rPr>
          <w:color w:val="0A0A0A"/>
          <w:sz w:val="28"/>
          <w:szCs w:val="28"/>
          <w:lang w:val="fr-FR"/>
        </w:rPr>
        <w:t>documentațiile</w:t>
      </w:r>
      <w:proofErr w:type="spellEnd"/>
      <w:r>
        <w:rPr>
          <w:color w:val="0A0A0A"/>
          <w:sz w:val="28"/>
          <w:szCs w:val="28"/>
          <w:lang w:val="fr-FR"/>
        </w:rPr>
        <w:t xml:space="preserve"> de </w:t>
      </w:r>
      <w:proofErr w:type="spellStart"/>
      <w:r>
        <w:rPr>
          <w:color w:val="0A0A0A"/>
          <w:sz w:val="28"/>
          <w:szCs w:val="28"/>
          <w:lang w:val="fr-FR"/>
        </w:rPr>
        <w:t>amenajare</w:t>
      </w:r>
      <w:proofErr w:type="spellEnd"/>
      <w:r>
        <w:rPr>
          <w:color w:val="0A0A0A"/>
          <w:sz w:val="28"/>
          <w:szCs w:val="28"/>
          <w:lang w:val="fr-FR"/>
        </w:rPr>
        <w:t xml:space="preserve"> a </w:t>
      </w:r>
      <w:proofErr w:type="spellStart"/>
      <w:r>
        <w:rPr>
          <w:color w:val="0A0A0A"/>
          <w:sz w:val="28"/>
          <w:szCs w:val="28"/>
          <w:lang w:val="fr-FR"/>
        </w:rPr>
        <w:t>teritoriului</w:t>
      </w:r>
      <w:proofErr w:type="spellEnd"/>
      <w:r>
        <w:rPr>
          <w:color w:val="0A0A0A"/>
          <w:sz w:val="28"/>
          <w:szCs w:val="28"/>
          <w:lang w:val="fr-FR"/>
        </w:rPr>
        <w:t xml:space="preserve"> </w:t>
      </w:r>
      <w:proofErr w:type="spellStart"/>
      <w:r>
        <w:rPr>
          <w:color w:val="0A0A0A"/>
          <w:sz w:val="28"/>
          <w:szCs w:val="28"/>
          <w:lang w:val="fr-FR"/>
        </w:rPr>
        <w:t>și</w:t>
      </w:r>
      <w:proofErr w:type="spellEnd"/>
      <w:r>
        <w:rPr>
          <w:color w:val="0A0A0A"/>
          <w:sz w:val="28"/>
          <w:szCs w:val="28"/>
          <w:lang w:val="fr-FR"/>
        </w:rPr>
        <w:t xml:space="preserve"> </w:t>
      </w:r>
      <w:proofErr w:type="spellStart"/>
      <w:r>
        <w:rPr>
          <w:color w:val="0A0A0A"/>
          <w:sz w:val="28"/>
          <w:szCs w:val="28"/>
          <w:lang w:val="fr-FR"/>
        </w:rPr>
        <w:t>documentatiile</w:t>
      </w:r>
      <w:proofErr w:type="spellEnd"/>
      <w:r>
        <w:rPr>
          <w:color w:val="0A0A0A"/>
          <w:sz w:val="28"/>
          <w:szCs w:val="28"/>
          <w:lang w:val="fr-FR"/>
        </w:rPr>
        <w:t xml:space="preserve"> de </w:t>
      </w:r>
      <w:proofErr w:type="spellStart"/>
      <w:r>
        <w:rPr>
          <w:color w:val="0A0A0A"/>
          <w:sz w:val="28"/>
          <w:szCs w:val="28"/>
          <w:lang w:val="fr-FR"/>
        </w:rPr>
        <w:t>urbanism</w:t>
      </w:r>
      <w:proofErr w:type="spellEnd"/>
      <w:r>
        <w:rPr>
          <w:color w:val="0A0A0A"/>
          <w:sz w:val="28"/>
          <w:szCs w:val="28"/>
          <w:lang w:val="fr-FR"/>
        </w:rPr>
        <w:t xml:space="preserve">, </w:t>
      </w:r>
      <w:proofErr w:type="spellStart"/>
      <w:r>
        <w:rPr>
          <w:color w:val="0A0A0A"/>
          <w:sz w:val="28"/>
          <w:szCs w:val="28"/>
          <w:lang w:val="fr-FR"/>
        </w:rPr>
        <w:t>în</w:t>
      </w:r>
      <w:proofErr w:type="spellEnd"/>
      <w:r>
        <w:rPr>
          <w:color w:val="0A0A0A"/>
          <w:sz w:val="28"/>
          <w:szCs w:val="28"/>
          <w:lang w:val="fr-FR"/>
        </w:rPr>
        <w:t xml:space="preserve"> </w:t>
      </w:r>
      <w:proofErr w:type="spellStart"/>
      <w:r>
        <w:rPr>
          <w:color w:val="0A0A0A"/>
          <w:sz w:val="28"/>
          <w:szCs w:val="28"/>
          <w:lang w:val="fr-FR"/>
        </w:rPr>
        <w:t>baza</w:t>
      </w:r>
      <w:proofErr w:type="spellEnd"/>
      <w:r>
        <w:rPr>
          <w:color w:val="0A0A0A"/>
          <w:sz w:val="28"/>
          <w:szCs w:val="28"/>
          <w:lang w:val="fr-FR"/>
        </w:rPr>
        <w:t xml:space="preserve"> </w:t>
      </w:r>
      <w:proofErr w:type="spellStart"/>
      <w:r>
        <w:rPr>
          <w:color w:val="0A0A0A"/>
          <w:sz w:val="28"/>
          <w:szCs w:val="28"/>
          <w:lang w:val="fr-FR"/>
        </w:rPr>
        <w:t>notei</w:t>
      </w:r>
      <w:proofErr w:type="spellEnd"/>
      <w:r>
        <w:rPr>
          <w:color w:val="0A0A0A"/>
          <w:sz w:val="28"/>
          <w:szCs w:val="28"/>
          <w:lang w:val="fr-FR"/>
        </w:rPr>
        <w:t xml:space="preserve"> de </w:t>
      </w:r>
      <w:proofErr w:type="spellStart"/>
      <w:r>
        <w:rPr>
          <w:color w:val="0A0A0A"/>
          <w:sz w:val="28"/>
          <w:szCs w:val="28"/>
          <w:lang w:val="fr-FR"/>
        </w:rPr>
        <w:t>fundamentare</w:t>
      </w:r>
      <w:proofErr w:type="spellEnd"/>
      <w:r>
        <w:rPr>
          <w:color w:val="0A0A0A"/>
          <w:sz w:val="28"/>
          <w:szCs w:val="28"/>
          <w:lang w:val="fr-FR"/>
        </w:rPr>
        <w:t xml:space="preserve"> a </w:t>
      </w:r>
      <w:proofErr w:type="spellStart"/>
      <w:r>
        <w:rPr>
          <w:color w:val="0A0A0A"/>
          <w:sz w:val="28"/>
          <w:szCs w:val="28"/>
          <w:lang w:val="fr-FR"/>
        </w:rPr>
        <w:t>Comisiei</w:t>
      </w:r>
      <w:proofErr w:type="spellEnd"/>
      <w:r>
        <w:rPr>
          <w:color w:val="0A0A0A"/>
          <w:sz w:val="28"/>
          <w:szCs w:val="28"/>
          <w:lang w:val="fr-FR"/>
        </w:rPr>
        <w:t xml:space="preserve"> </w:t>
      </w:r>
      <w:proofErr w:type="spellStart"/>
      <w:r>
        <w:rPr>
          <w:color w:val="0A0A0A"/>
          <w:sz w:val="28"/>
          <w:szCs w:val="28"/>
          <w:lang w:val="fr-FR"/>
        </w:rPr>
        <w:t>Tehnice</w:t>
      </w:r>
      <w:proofErr w:type="spellEnd"/>
      <w:r>
        <w:rPr>
          <w:color w:val="0A0A0A"/>
          <w:sz w:val="28"/>
          <w:szCs w:val="28"/>
          <w:lang w:val="fr-FR"/>
        </w:rPr>
        <w:t xml:space="preserve"> de </w:t>
      </w:r>
      <w:proofErr w:type="spellStart"/>
      <w:r>
        <w:rPr>
          <w:color w:val="0A0A0A"/>
          <w:sz w:val="28"/>
          <w:szCs w:val="28"/>
          <w:lang w:val="fr-FR"/>
        </w:rPr>
        <w:t>Amenajare</w:t>
      </w:r>
      <w:proofErr w:type="spellEnd"/>
      <w:r>
        <w:rPr>
          <w:color w:val="0A0A0A"/>
          <w:sz w:val="28"/>
          <w:szCs w:val="28"/>
          <w:lang w:val="fr-FR"/>
        </w:rPr>
        <w:t xml:space="preserve"> a </w:t>
      </w:r>
      <w:proofErr w:type="spellStart"/>
      <w:r>
        <w:rPr>
          <w:color w:val="0A0A0A"/>
          <w:sz w:val="28"/>
          <w:szCs w:val="28"/>
          <w:lang w:val="fr-FR"/>
        </w:rPr>
        <w:t>Teritoriului</w:t>
      </w:r>
      <w:proofErr w:type="spellEnd"/>
      <w:r>
        <w:rPr>
          <w:color w:val="0A0A0A"/>
          <w:sz w:val="28"/>
          <w:szCs w:val="28"/>
          <w:lang w:val="fr-FR"/>
        </w:rPr>
        <w:t xml:space="preserve"> </w:t>
      </w:r>
      <w:proofErr w:type="spellStart"/>
      <w:r>
        <w:rPr>
          <w:color w:val="0A0A0A"/>
          <w:sz w:val="28"/>
          <w:szCs w:val="28"/>
          <w:lang w:val="fr-FR"/>
        </w:rPr>
        <w:t>și</w:t>
      </w:r>
      <w:proofErr w:type="spellEnd"/>
      <w:r>
        <w:rPr>
          <w:color w:val="0A0A0A"/>
          <w:sz w:val="28"/>
          <w:szCs w:val="28"/>
          <w:lang w:val="fr-FR"/>
        </w:rPr>
        <w:t xml:space="preserve"> </w:t>
      </w:r>
      <w:proofErr w:type="spellStart"/>
      <w:r>
        <w:rPr>
          <w:color w:val="0A0A0A"/>
          <w:sz w:val="28"/>
          <w:szCs w:val="28"/>
          <w:lang w:val="fr-FR"/>
        </w:rPr>
        <w:t>Urbanism</w:t>
      </w:r>
      <w:proofErr w:type="spellEnd"/>
      <w:r>
        <w:rPr>
          <w:color w:val="0A0A0A"/>
          <w:sz w:val="28"/>
          <w:szCs w:val="28"/>
          <w:lang w:val="fr-FR"/>
        </w:rPr>
        <w:t xml:space="preserve"> </w:t>
      </w:r>
      <w:proofErr w:type="spellStart"/>
      <w:r>
        <w:rPr>
          <w:color w:val="0A0A0A"/>
          <w:sz w:val="28"/>
          <w:szCs w:val="28"/>
          <w:lang w:val="fr-FR"/>
        </w:rPr>
        <w:t>și</w:t>
      </w:r>
      <w:proofErr w:type="spellEnd"/>
      <w:r>
        <w:rPr>
          <w:color w:val="0A0A0A"/>
          <w:sz w:val="28"/>
          <w:szCs w:val="28"/>
          <w:lang w:val="fr-FR"/>
        </w:rPr>
        <w:t xml:space="preserve"> a </w:t>
      </w:r>
      <w:proofErr w:type="spellStart"/>
      <w:r>
        <w:rPr>
          <w:color w:val="0A0A0A"/>
          <w:sz w:val="28"/>
          <w:szCs w:val="28"/>
          <w:lang w:val="fr-FR"/>
        </w:rPr>
        <w:t>propunerilor</w:t>
      </w:r>
      <w:proofErr w:type="spellEnd"/>
      <w:r>
        <w:rPr>
          <w:color w:val="0A0A0A"/>
          <w:sz w:val="28"/>
          <w:szCs w:val="28"/>
          <w:lang w:val="fr-FR"/>
        </w:rPr>
        <w:t xml:space="preserve"> de </w:t>
      </w:r>
      <w:proofErr w:type="spellStart"/>
      <w:r>
        <w:rPr>
          <w:color w:val="0A0A0A"/>
          <w:sz w:val="28"/>
          <w:szCs w:val="28"/>
          <w:lang w:val="fr-FR"/>
        </w:rPr>
        <w:t>actualizare</w:t>
      </w:r>
      <w:proofErr w:type="spellEnd"/>
      <w:r>
        <w:rPr>
          <w:color w:val="0A0A0A"/>
          <w:sz w:val="28"/>
          <w:szCs w:val="28"/>
          <w:lang w:val="fr-FR"/>
        </w:rPr>
        <w:t xml:space="preserve"> </w:t>
      </w:r>
      <w:proofErr w:type="spellStart"/>
      <w:r>
        <w:rPr>
          <w:color w:val="0A0A0A"/>
          <w:sz w:val="28"/>
          <w:szCs w:val="28"/>
          <w:lang w:val="fr-FR"/>
        </w:rPr>
        <w:t>sau</w:t>
      </w:r>
      <w:proofErr w:type="spellEnd"/>
      <w:r>
        <w:rPr>
          <w:color w:val="0A0A0A"/>
          <w:sz w:val="28"/>
          <w:szCs w:val="28"/>
          <w:lang w:val="fr-FR"/>
        </w:rPr>
        <w:t xml:space="preserve"> </w:t>
      </w:r>
      <w:proofErr w:type="spellStart"/>
      <w:r>
        <w:rPr>
          <w:color w:val="0A0A0A"/>
          <w:sz w:val="28"/>
          <w:szCs w:val="28"/>
          <w:lang w:val="fr-FR"/>
        </w:rPr>
        <w:t>prelungire</w:t>
      </w:r>
      <w:proofErr w:type="spellEnd"/>
      <w:r>
        <w:rPr>
          <w:color w:val="0A0A0A"/>
          <w:sz w:val="28"/>
          <w:szCs w:val="28"/>
          <w:lang w:val="fr-FR"/>
        </w:rPr>
        <w:t xml:space="preserve"> a </w:t>
      </w:r>
      <w:proofErr w:type="spellStart"/>
      <w:r>
        <w:rPr>
          <w:color w:val="0A0A0A"/>
          <w:sz w:val="28"/>
          <w:szCs w:val="28"/>
          <w:lang w:val="fr-FR"/>
        </w:rPr>
        <w:t>valabilității</w:t>
      </w:r>
      <w:proofErr w:type="spellEnd"/>
      <w:r>
        <w:rPr>
          <w:color w:val="0A0A0A"/>
          <w:sz w:val="28"/>
          <w:szCs w:val="28"/>
          <w:lang w:val="fr-FR"/>
        </w:rPr>
        <w:t xml:space="preserve"> PUG, la </w:t>
      </w:r>
      <w:proofErr w:type="spellStart"/>
      <w:r>
        <w:rPr>
          <w:color w:val="0A0A0A"/>
          <w:sz w:val="28"/>
          <w:szCs w:val="28"/>
          <w:lang w:val="fr-FR"/>
        </w:rPr>
        <w:t>solicitarea</w:t>
      </w:r>
      <w:proofErr w:type="spellEnd"/>
      <w:r>
        <w:rPr>
          <w:color w:val="0A0A0A"/>
          <w:sz w:val="28"/>
          <w:szCs w:val="28"/>
          <w:lang w:val="fr-FR"/>
        </w:rPr>
        <w:t xml:space="preserve"> </w:t>
      </w:r>
      <w:proofErr w:type="spellStart"/>
      <w:r>
        <w:rPr>
          <w:color w:val="0A0A0A"/>
          <w:sz w:val="28"/>
          <w:szCs w:val="28"/>
          <w:lang w:val="fr-FR"/>
        </w:rPr>
        <w:t>autorităților</w:t>
      </w:r>
      <w:proofErr w:type="spellEnd"/>
      <w:r>
        <w:rPr>
          <w:color w:val="0A0A0A"/>
          <w:sz w:val="28"/>
          <w:szCs w:val="28"/>
          <w:lang w:val="fr-FR"/>
        </w:rPr>
        <w:t xml:space="preserve"> </w:t>
      </w:r>
      <w:proofErr w:type="gramStart"/>
      <w:r>
        <w:rPr>
          <w:color w:val="0A0A0A"/>
          <w:sz w:val="28"/>
          <w:szCs w:val="28"/>
          <w:lang w:val="fr-FR"/>
        </w:rPr>
        <w:t>locale;</w:t>
      </w:r>
      <w:proofErr w:type="gramEnd"/>
    </w:p>
    <w:p w14:paraId="452A3599" w14:textId="77777777" w:rsidR="00FE615F" w:rsidRDefault="00FE615F" w:rsidP="00FE615F">
      <w:pPr>
        <w:numPr>
          <w:ilvl w:val="0"/>
          <w:numId w:val="5"/>
        </w:numPr>
        <w:jc w:val="both"/>
        <w:rPr>
          <w:sz w:val="28"/>
          <w:szCs w:val="28"/>
          <w:lang w:val="fr-FR"/>
        </w:rPr>
      </w:pPr>
      <w:proofErr w:type="spellStart"/>
      <w:r>
        <w:rPr>
          <w:sz w:val="28"/>
          <w:szCs w:val="28"/>
          <w:lang w:val="fr-FR"/>
        </w:rPr>
        <w:t>Propune</w:t>
      </w:r>
      <w:proofErr w:type="spellEnd"/>
      <w:r>
        <w:rPr>
          <w:sz w:val="28"/>
          <w:szCs w:val="28"/>
          <w:lang w:val="fr-FR"/>
        </w:rPr>
        <w:t xml:space="preserve"> </w:t>
      </w:r>
      <w:proofErr w:type="spellStart"/>
      <w:r>
        <w:rPr>
          <w:sz w:val="28"/>
          <w:szCs w:val="28"/>
          <w:lang w:val="fr-FR"/>
        </w:rPr>
        <w:t>realizarea</w:t>
      </w:r>
      <w:proofErr w:type="spellEnd"/>
      <w:r>
        <w:rPr>
          <w:sz w:val="28"/>
          <w:szCs w:val="28"/>
          <w:lang w:val="fr-FR"/>
        </w:rPr>
        <w:t xml:space="preserve"> </w:t>
      </w:r>
      <w:proofErr w:type="spellStart"/>
      <w:r>
        <w:rPr>
          <w:sz w:val="28"/>
          <w:szCs w:val="28"/>
          <w:lang w:val="fr-FR"/>
        </w:rPr>
        <w:t>unor</w:t>
      </w:r>
      <w:proofErr w:type="spellEnd"/>
      <w:r>
        <w:rPr>
          <w:sz w:val="28"/>
          <w:szCs w:val="28"/>
          <w:lang w:val="fr-FR"/>
        </w:rPr>
        <w:t xml:space="preserve"> </w:t>
      </w:r>
      <w:proofErr w:type="spellStart"/>
      <w:r>
        <w:rPr>
          <w:sz w:val="28"/>
          <w:szCs w:val="28"/>
          <w:lang w:val="fr-FR"/>
        </w:rPr>
        <w:t>noi</w:t>
      </w:r>
      <w:proofErr w:type="spellEnd"/>
      <w:r>
        <w:rPr>
          <w:sz w:val="28"/>
          <w:szCs w:val="28"/>
          <w:lang w:val="fr-FR"/>
        </w:rPr>
        <w:t xml:space="preserve"> </w:t>
      </w:r>
      <w:proofErr w:type="spellStart"/>
      <w:r>
        <w:rPr>
          <w:sz w:val="28"/>
          <w:szCs w:val="28"/>
          <w:lang w:val="fr-FR"/>
        </w:rPr>
        <w:t>documentații</w:t>
      </w:r>
      <w:proofErr w:type="spellEnd"/>
      <w:r>
        <w:rPr>
          <w:sz w:val="28"/>
          <w:szCs w:val="28"/>
          <w:lang w:val="fr-FR"/>
        </w:rPr>
        <w:t xml:space="preserve"> de </w:t>
      </w:r>
      <w:proofErr w:type="spellStart"/>
      <w:r>
        <w:rPr>
          <w:sz w:val="28"/>
          <w:szCs w:val="28"/>
          <w:lang w:val="fr-FR"/>
        </w:rPr>
        <w:t>amenajare</w:t>
      </w:r>
      <w:proofErr w:type="spellEnd"/>
      <w:r>
        <w:rPr>
          <w:sz w:val="28"/>
          <w:szCs w:val="28"/>
          <w:lang w:val="fr-FR"/>
        </w:rPr>
        <w:t xml:space="preserve"> a </w:t>
      </w:r>
      <w:proofErr w:type="spellStart"/>
      <w:r>
        <w:rPr>
          <w:sz w:val="28"/>
          <w:szCs w:val="28"/>
          <w:lang w:val="fr-FR"/>
        </w:rPr>
        <w:t>teritoriului</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de </w:t>
      </w:r>
      <w:proofErr w:type="spellStart"/>
      <w:r>
        <w:rPr>
          <w:sz w:val="28"/>
          <w:szCs w:val="28"/>
          <w:lang w:val="fr-FR"/>
        </w:rPr>
        <w:t>urbanism</w:t>
      </w:r>
      <w:proofErr w:type="spellEnd"/>
      <w:r>
        <w:rPr>
          <w:sz w:val="28"/>
          <w:szCs w:val="28"/>
          <w:lang w:val="fr-FR"/>
        </w:rPr>
        <w:t xml:space="preserve"> </w:t>
      </w:r>
      <w:proofErr w:type="spellStart"/>
      <w:r>
        <w:rPr>
          <w:sz w:val="28"/>
          <w:szCs w:val="28"/>
          <w:lang w:val="fr-FR"/>
        </w:rPr>
        <w:t>și</w:t>
      </w:r>
      <w:proofErr w:type="spellEnd"/>
      <w:r>
        <w:rPr>
          <w:sz w:val="28"/>
          <w:szCs w:val="28"/>
          <w:lang w:val="fr-FR"/>
        </w:rPr>
        <w:t xml:space="preserve"> </w:t>
      </w:r>
      <w:proofErr w:type="spellStart"/>
      <w:r>
        <w:rPr>
          <w:sz w:val="28"/>
          <w:szCs w:val="28"/>
          <w:lang w:val="fr-FR"/>
        </w:rPr>
        <w:t>fundamentează</w:t>
      </w:r>
      <w:proofErr w:type="spellEnd"/>
      <w:r>
        <w:rPr>
          <w:sz w:val="28"/>
          <w:szCs w:val="28"/>
          <w:lang w:val="fr-FR"/>
        </w:rPr>
        <w:t xml:space="preserve"> </w:t>
      </w:r>
      <w:proofErr w:type="spellStart"/>
      <w:r>
        <w:rPr>
          <w:sz w:val="28"/>
          <w:szCs w:val="28"/>
          <w:lang w:val="fr-FR"/>
        </w:rPr>
        <w:t>necesitatea</w:t>
      </w:r>
      <w:proofErr w:type="spellEnd"/>
      <w:r>
        <w:rPr>
          <w:sz w:val="28"/>
          <w:szCs w:val="28"/>
          <w:lang w:val="fr-FR"/>
        </w:rPr>
        <w:t xml:space="preserve"> </w:t>
      </w:r>
      <w:proofErr w:type="spellStart"/>
      <w:r>
        <w:rPr>
          <w:sz w:val="28"/>
          <w:szCs w:val="28"/>
          <w:lang w:val="fr-FR"/>
        </w:rPr>
        <w:t>reactualizării</w:t>
      </w:r>
      <w:proofErr w:type="spellEnd"/>
      <w:r>
        <w:rPr>
          <w:sz w:val="28"/>
          <w:szCs w:val="28"/>
          <w:lang w:val="fr-FR"/>
        </w:rPr>
        <w:t xml:space="preserve"> </w:t>
      </w:r>
      <w:proofErr w:type="spellStart"/>
      <w:r>
        <w:rPr>
          <w:sz w:val="28"/>
          <w:szCs w:val="28"/>
          <w:lang w:val="fr-FR"/>
        </w:rPr>
        <w:t>planurilor</w:t>
      </w:r>
      <w:proofErr w:type="spellEnd"/>
      <w:r>
        <w:rPr>
          <w:sz w:val="28"/>
          <w:szCs w:val="28"/>
          <w:lang w:val="fr-FR"/>
        </w:rPr>
        <w:t xml:space="preserve"> de </w:t>
      </w:r>
      <w:proofErr w:type="spellStart"/>
      <w:r>
        <w:rPr>
          <w:sz w:val="28"/>
          <w:szCs w:val="28"/>
          <w:lang w:val="fr-FR"/>
        </w:rPr>
        <w:t>amenajare</w:t>
      </w:r>
      <w:proofErr w:type="spellEnd"/>
      <w:r>
        <w:rPr>
          <w:sz w:val="28"/>
          <w:szCs w:val="28"/>
          <w:lang w:val="fr-FR"/>
        </w:rPr>
        <w:t xml:space="preserve"> a </w:t>
      </w:r>
      <w:proofErr w:type="spellStart"/>
      <w:r>
        <w:rPr>
          <w:sz w:val="28"/>
          <w:szCs w:val="28"/>
          <w:lang w:val="fr-FR"/>
        </w:rPr>
        <w:t>teritoriului</w:t>
      </w:r>
      <w:proofErr w:type="spellEnd"/>
      <w:r>
        <w:rPr>
          <w:sz w:val="28"/>
          <w:szCs w:val="28"/>
          <w:lang w:val="fr-FR"/>
        </w:rPr>
        <w:t xml:space="preserve"> </w:t>
      </w:r>
      <w:proofErr w:type="spellStart"/>
      <w:r>
        <w:rPr>
          <w:sz w:val="28"/>
          <w:szCs w:val="28"/>
          <w:lang w:val="fr-FR"/>
        </w:rPr>
        <w:t>şi</w:t>
      </w:r>
      <w:proofErr w:type="spellEnd"/>
      <w:r>
        <w:rPr>
          <w:sz w:val="28"/>
          <w:szCs w:val="28"/>
          <w:lang w:val="fr-FR"/>
        </w:rPr>
        <w:t xml:space="preserve"> </w:t>
      </w:r>
      <w:proofErr w:type="spellStart"/>
      <w:r>
        <w:rPr>
          <w:sz w:val="28"/>
          <w:szCs w:val="28"/>
          <w:lang w:val="fr-FR"/>
        </w:rPr>
        <w:t>urbanism</w:t>
      </w:r>
      <w:proofErr w:type="spellEnd"/>
      <w:r>
        <w:rPr>
          <w:sz w:val="28"/>
          <w:szCs w:val="28"/>
          <w:lang w:val="fr-FR"/>
        </w:rPr>
        <w:t xml:space="preserve">, </w:t>
      </w:r>
      <w:proofErr w:type="spellStart"/>
      <w:r>
        <w:rPr>
          <w:sz w:val="28"/>
          <w:szCs w:val="28"/>
          <w:lang w:val="fr-FR"/>
        </w:rPr>
        <w:t>precum</w:t>
      </w:r>
      <w:proofErr w:type="spellEnd"/>
      <w:r>
        <w:rPr>
          <w:sz w:val="28"/>
          <w:szCs w:val="28"/>
          <w:lang w:val="fr-FR"/>
        </w:rPr>
        <w:t xml:space="preserve"> </w:t>
      </w:r>
      <w:proofErr w:type="spellStart"/>
      <w:r>
        <w:rPr>
          <w:sz w:val="28"/>
          <w:szCs w:val="28"/>
          <w:lang w:val="fr-FR"/>
        </w:rPr>
        <w:t>şi</w:t>
      </w:r>
      <w:proofErr w:type="spellEnd"/>
      <w:r>
        <w:rPr>
          <w:sz w:val="28"/>
          <w:szCs w:val="28"/>
          <w:lang w:val="fr-FR"/>
        </w:rPr>
        <w:t xml:space="preserve"> </w:t>
      </w:r>
      <w:proofErr w:type="spellStart"/>
      <w:r>
        <w:rPr>
          <w:sz w:val="28"/>
          <w:szCs w:val="28"/>
          <w:lang w:val="fr-FR"/>
        </w:rPr>
        <w:t>solicitările</w:t>
      </w:r>
      <w:proofErr w:type="spellEnd"/>
      <w:r>
        <w:rPr>
          <w:sz w:val="28"/>
          <w:szCs w:val="28"/>
          <w:lang w:val="fr-FR"/>
        </w:rPr>
        <w:t xml:space="preserve"> de </w:t>
      </w:r>
      <w:proofErr w:type="spellStart"/>
      <w:r>
        <w:rPr>
          <w:sz w:val="28"/>
          <w:szCs w:val="28"/>
          <w:lang w:val="fr-FR"/>
        </w:rPr>
        <w:t>fonduri</w:t>
      </w:r>
      <w:proofErr w:type="spellEnd"/>
      <w:r>
        <w:rPr>
          <w:sz w:val="28"/>
          <w:szCs w:val="28"/>
          <w:lang w:val="fr-FR"/>
        </w:rPr>
        <w:t xml:space="preserve"> </w:t>
      </w:r>
      <w:proofErr w:type="spellStart"/>
      <w:r>
        <w:rPr>
          <w:sz w:val="28"/>
          <w:szCs w:val="28"/>
          <w:lang w:val="fr-FR"/>
        </w:rPr>
        <w:t>cu</w:t>
      </w:r>
      <w:proofErr w:type="spellEnd"/>
      <w:r>
        <w:rPr>
          <w:sz w:val="28"/>
          <w:szCs w:val="28"/>
          <w:lang w:val="fr-FR"/>
        </w:rPr>
        <w:t xml:space="preserve"> </w:t>
      </w:r>
      <w:proofErr w:type="spellStart"/>
      <w:r>
        <w:rPr>
          <w:sz w:val="28"/>
          <w:szCs w:val="28"/>
          <w:lang w:val="fr-FR"/>
        </w:rPr>
        <w:t>această</w:t>
      </w:r>
      <w:proofErr w:type="spellEnd"/>
      <w:r>
        <w:rPr>
          <w:sz w:val="28"/>
          <w:szCs w:val="28"/>
          <w:lang w:val="fr-FR"/>
        </w:rPr>
        <w:t xml:space="preserve"> </w:t>
      </w:r>
      <w:proofErr w:type="spellStart"/>
      <w:proofErr w:type="gramStart"/>
      <w:r>
        <w:rPr>
          <w:sz w:val="28"/>
          <w:szCs w:val="28"/>
          <w:lang w:val="fr-FR"/>
        </w:rPr>
        <w:t>destinaţie</w:t>
      </w:r>
      <w:proofErr w:type="spellEnd"/>
      <w:r>
        <w:rPr>
          <w:sz w:val="28"/>
          <w:szCs w:val="28"/>
          <w:lang w:val="fr-FR"/>
        </w:rPr>
        <w:t>;</w:t>
      </w:r>
      <w:proofErr w:type="gramEnd"/>
    </w:p>
    <w:p w14:paraId="7F5706D8" w14:textId="77777777" w:rsidR="00FE615F" w:rsidRDefault="00FE615F" w:rsidP="00FE615F">
      <w:pPr>
        <w:numPr>
          <w:ilvl w:val="0"/>
          <w:numId w:val="5"/>
        </w:numPr>
        <w:jc w:val="both"/>
        <w:rPr>
          <w:sz w:val="28"/>
          <w:lang w:val="fr-FR"/>
        </w:rPr>
      </w:pPr>
      <w:proofErr w:type="spellStart"/>
      <w:r>
        <w:rPr>
          <w:sz w:val="28"/>
          <w:lang w:val="fr-FR"/>
        </w:rPr>
        <w:t>Asigură</w:t>
      </w:r>
      <w:proofErr w:type="spellEnd"/>
      <w:r>
        <w:rPr>
          <w:sz w:val="28"/>
          <w:lang w:val="fr-FR"/>
        </w:rPr>
        <w:t xml:space="preserve"> </w:t>
      </w:r>
      <w:proofErr w:type="spellStart"/>
      <w:r>
        <w:rPr>
          <w:sz w:val="28"/>
          <w:lang w:val="fr-FR"/>
        </w:rPr>
        <w:t>respectarea</w:t>
      </w:r>
      <w:proofErr w:type="spellEnd"/>
      <w:r>
        <w:rPr>
          <w:sz w:val="28"/>
          <w:lang w:val="fr-FR"/>
        </w:rPr>
        <w:t xml:space="preserve"> </w:t>
      </w:r>
      <w:proofErr w:type="spellStart"/>
      <w:r>
        <w:rPr>
          <w:sz w:val="28"/>
          <w:lang w:val="fr-FR"/>
        </w:rPr>
        <w:t>documentației</w:t>
      </w:r>
      <w:proofErr w:type="spellEnd"/>
      <w:r>
        <w:rPr>
          <w:sz w:val="28"/>
          <w:lang w:val="fr-FR"/>
        </w:rPr>
        <w:t xml:space="preserve"> de </w:t>
      </w:r>
      <w:proofErr w:type="spellStart"/>
      <w:r>
        <w:rPr>
          <w:sz w:val="28"/>
          <w:lang w:val="fr-FR"/>
        </w:rPr>
        <w:t>amenajare</w:t>
      </w:r>
      <w:proofErr w:type="spellEnd"/>
      <w:r>
        <w:rPr>
          <w:sz w:val="28"/>
          <w:lang w:val="fr-FR"/>
        </w:rPr>
        <w:t xml:space="preserve"> a </w:t>
      </w:r>
      <w:proofErr w:type="spellStart"/>
      <w:r>
        <w:rPr>
          <w:sz w:val="28"/>
          <w:lang w:val="fr-FR"/>
        </w:rPr>
        <w:t>teritoriului</w:t>
      </w:r>
      <w:proofErr w:type="spellEnd"/>
      <w:r>
        <w:rPr>
          <w:sz w:val="28"/>
          <w:lang w:val="fr-FR"/>
        </w:rPr>
        <w:t xml:space="preserve"> </w:t>
      </w:r>
      <w:proofErr w:type="spellStart"/>
      <w:r>
        <w:rPr>
          <w:sz w:val="28"/>
          <w:lang w:val="fr-FR"/>
        </w:rPr>
        <w:t>județean</w:t>
      </w:r>
      <w:proofErr w:type="spellEnd"/>
      <w:r>
        <w:rPr>
          <w:sz w:val="28"/>
          <w:lang w:val="fr-FR"/>
        </w:rPr>
        <w:t xml:space="preserve"> </w:t>
      </w:r>
      <w:proofErr w:type="spellStart"/>
      <w:r>
        <w:rPr>
          <w:sz w:val="28"/>
          <w:lang w:val="fr-FR"/>
        </w:rPr>
        <w:t>și</w:t>
      </w:r>
      <w:proofErr w:type="spellEnd"/>
      <w:r>
        <w:rPr>
          <w:sz w:val="28"/>
          <w:lang w:val="fr-FR"/>
        </w:rPr>
        <w:t xml:space="preserve"> a </w:t>
      </w:r>
      <w:proofErr w:type="spellStart"/>
      <w:r>
        <w:rPr>
          <w:sz w:val="28"/>
          <w:lang w:val="fr-FR"/>
        </w:rPr>
        <w:t>documentațiilor</w:t>
      </w:r>
      <w:proofErr w:type="spellEnd"/>
      <w:r>
        <w:rPr>
          <w:sz w:val="28"/>
          <w:lang w:val="fr-FR"/>
        </w:rPr>
        <w:t xml:space="preserve"> de </w:t>
      </w:r>
      <w:proofErr w:type="spellStart"/>
      <w:r>
        <w:rPr>
          <w:sz w:val="28"/>
          <w:lang w:val="fr-FR"/>
        </w:rPr>
        <w:t>urbanism</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vigoare</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termen</w:t>
      </w:r>
      <w:proofErr w:type="spellEnd"/>
      <w:r>
        <w:rPr>
          <w:sz w:val="28"/>
          <w:lang w:val="fr-FR"/>
        </w:rPr>
        <w:t xml:space="preserve"> de </w:t>
      </w:r>
      <w:proofErr w:type="spellStart"/>
      <w:r>
        <w:rPr>
          <w:sz w:val="28"/>
          <w:lang w:val="fr-FR"/>
        </w:rPr>
        <w:t>valabilitate</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procesul</w:t>
      </w:r>
      <w:proofErr w:type="spellEnd"/>
      <w:r>
        <w:rPr>
          <w:sz w:val="28"/>
          <w:lang w:val="fr-FR"/>
        </w:rPr>
        <w:t xml:space="preserve"> de </w:t>
      </w:r>
      <w:proofErr w:type="spellStart"/>
      <w:r>
        <w:rPr>
          <w:sz w:val="28"/>
          <w:lang w:val="fr-FR"/>
        </w:rPr>
        <w:t>avizare</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proofErr w:type="gramStart"/>
      <w:r>
        <w:rPr>
          <w:sz w:val="28"/>
          <w:lang w:val="fr-FR"/>
        </w:rPr>
        <w:t>autorizare</w:t>
      </w:r>
      <w:proofErr w:type="spellEnd"/>
      <w:r>
        <w:rPr>
          <w:sz w:val="28"/>
          <w:lang w:val="fr-FR"/>
        </w:rPr>
        <w:t>;</w:t>
      </w:r>
      <w:proofErr w:type="gramEnd"/>
    </w:p>
    <w:p w14:paraId="48AE8B9F" w14:textId="77777777" w:rsidR="00FE615F" w:rsidRDefault="00FE615F" w:rsidP="00FE615F">
      <w:pPr>
        <w:numPr>
          <w:ilvl w:val="0"/>
          <w:numId w:val="5"/>
        </w:numPr>
        <w:jc w:val="both"/>
        <w:rPr>
          <w:bCs/>
          <w:sz w:val="28"/>
        </w:rPr>
      </w:pPr>
      <w:proofErr w:type="spellStart"/>
      <w:r>
        <w:rPr>
          <w:sz w:val="28"/>
          <w:lang w:val="fr-FR"/>
        </w:rPr>
        <w:t>Verifică</w:t>
      </w:r>
      <w:proofErr w:type="spellEnd"/>
      <w:r>
        <w:rPr>
          <w:sz w:val="28"/>
          <w:lang w:val="fr-FR"/>
        </w:rPr>
        <w:t xml:space="preserve"> </w:t>
      </w:r>
      <w:proofErr w:type="spellStart"/>
      <w:r>
        <w:rPr>
          <w:sz w:val="28"/>
          <w:lang w:val="fr-FR"/>
        </w:rPr>
        <w:t>operativ</w:t>
      </w:r>
      <w:proofErr w:type="spellEnd"/>
      <w:r>
        <w:rPr>
          <w:sz w:val="28"/>
          <w:lang w:val="fr-FR"/>
        </w:rPr>
        <w:t xml:space="preserve"> </w:t>
      </w:r>
      <w:proofErr w:type="spellStart"/>
      <w:r>
        <w:rPr>
          <w:sz w:val="28"/>
          <w:lang w:val="fr-FR"/>
        </w:rPr>
        <w:t>respectarea</w:t>
      </w:r>
      <w:proofErr w:type="spellEnd"/>
      <w:r>
        <w:rPr>
          <w:sz w:val="28"/>
          <w:lang w:val="fr-FR"/>
        </w:rPr>
        <w:t xml:space="preserve"> </w:t>
      </w:r>
      <w:proofErr w:type="spellStart"/>
      <w:r>
        <w:rPr>
          <w:sz w:val="28"/>
          <w:lang w:val="fr-FR"/>
        </w:rPr>
        <w:t>structurii</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conținutul</w:t>
      </w:r>
      <w:proofErr w:type="spellEnd"/>
      <w:r>
        <w:rPr>
          <w:sz w:val="28"/>
          <w:lang w:val="fr-FR"/>
        </w:rPr>
        <w:t xml:space="preserve"> </w:t>
      </w:r>
      <w:proofErr w:type="spellStart"/>
      <w:r>
        <w:rPr>
          <w:sz w:val="28"/>
          <w:lang w:val="fr-FR"/>
        </w:rPr>
        <w:t>tuturor</w:t>
      </w:r>
      <w:proofErr w:type="spellEnd"/>
      <w:r>
        <w:rPr>
          <w:sz w:val="28"/>
          <w:lang w:val="fr-FR"/>
        </w:rPr>
        <w:t xml:space="preserve"> </w:t>
      </w:r>
      <w:proofErr w:type="spellStart"/>
      <w:r>
        <w:rPr>
          <w:sz w:val="28"/>
          <w:lang w:val="fr-FR"/>
        </w:rPr>
        <w:t>documentațiilor</w:t>
      </w:r>
      <w:proofErr w:type="spellEnd"/>
      <w:r>
        <w:rPr>
          <w:sz w:val="28"/>
          <w:lang w:val="fr-FR"/>
        </w:rPr>
        <w:t xml:space="preserve"> </w:t>
      </w:r>
      <w:proofErr w:type="spellStart"/>
      <w:r>
        <w:rPr>
          <w:sz w:val="28"/>
          <w:lang w:val="fr-FR"/>
        </w:rPr>
        <w:t>depuse</w:t>
      </w:r>
      <w:proofErr w:type="spellEnd"/>
      <w:r>
        <w:rPr>
          <w:sz w:val="28"/>
          <w:lang w:val="fr-FR"/>
        </w:rPr>
        <w:t xml:space="preserve"> </w:t>
      </w:r>
      <w:proofErr w:type="spellStart"/>
      <w:r>
        <w:rPr>
          <w:sz w:val="28"/>
          <w:lang w:val="fr-FR"/>
        </w:rPr>
        <w:t>spre</w:t>
      </w:r>
      <w:proofErr w:type="spellEnd"/>
      <w:r>
        <w:rPr>
          <w:sz w:val="28"/>
          <w:lang w:val="fr-FR"/>
        </w:rPr>
        <w:t xml:space="preserve"> </w:t>
      </w:r>
      <w:proofErr w:type="spellStart"/>
      <w:r>
        <w:rPr>
          <w:sz w:val="28"/>
          <w:lang w:val="fr-FR"/>
        </w:rPr>
        <w:t>avizare</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autorizare</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restituie</w:t>
      </w:r>
      <w:proofErr w:type="spellEnd"/>
      <w:r>
        <w:rPr>
          <w:sz w:val="28"/>
          <w:lang w:val="fr-FR"/>
        </w:rPr>
        <w:t xml:space="preserve">, </w:t>
      </w:r>
      <w:proofErr w:type="spellStart"/>
      <w:r>
        <w:rPr>
          <w:sz w:val="28"/>
          <w:lang w:val="fr-FR"/>
        </w:rPr>
        <w:t>după</w:t>
      </w:r>
      <w:proofErr w:type="spellEnd"/>
      <w:r>
        <w:rPr>
          <w:sz w:val="28"/>
          <w:lang w:val="fr-FR"/>
        </w:rPr>
        <w:t xml:space="preserve"> </w:t>
      </w:r>
      <w:proofErr w:type="spellStart"/>
      <w:r>
        <w:rPr>
          <w:sz w:val="28"/>
          <w:lang w:val="fr-FR"/>
        </w:rPr>
        <w:t>caz</w:t>
      </w:r>
      <w:proofErr w:type="spellEnd"/>
      <w:r>
        <w:rPr>
          <w:sz w:val="28"/>
          <w:lang w:val="fr-FR"/>
        </w:rPr>
        <w:t xml:space="preserve">, </w:t>
      </w:r>
      <w:proofErr w:type="spellStart"/>
      <w:r>
        <w:rPr>
          <w:sz w:val="28"/>
          <w:lang w:val="fr-FR"/>
        </w:rPr>
        <w:t>documentațiile</w:t>
      </w:r>
      <w:proofErr w:type="spellEnd"/>
      <w:r>
        <w:rPr>
          <w:sz w:val="28"/>
          <w:lang w:val="fr-FR"/>
        </w:rPr>
        <w:t xml:space="preserve"> </w:t>
      </w:r>
      <w:proofErr w:type="spellStart"/>
      <w:r>
        <w:rPr>
          <w:sz w:val="28"/>
          <w:lang w:val="fr-FR"/>
        </w:rPr>
        <w:t>necorespunzătoare</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termen</w:t>
      </w:r>
      <w:proofErr w:type="spellEnd"/>
      <w:r>
        <w:rPr>
          <w:sz w:val="28"/>
          <w:lang w:val="fr-FR"/>
        </w:rPr>
        <w:t xml:space="preserve"> </w:t>
      </w:r>
      <w:proofErr w:type="spellStart"/>
      <w:r>
        <w:rPr>
          <w:sz w:val="28"/>
          <w:lang w:val="fr-FR"/>
        </w:rPr>
        <w:t>legal</w:t>
      </w:r>
      <w:proofErr w:type="spellEnd"/>
      <w:r>
        <w:rPr>
          <w:sz w:val="28"/>
          <w:lang w:val="fr-FR"/>
        </w:rPr>
        <w:t> ;</w:t>
      </w:r>
    </w:p>
    <w:p w14:paraId="6B2F360A" w14:textId="77777777" w:rsidR="00FE615F" w:rsidRDefault="00FE615F" w:rsidP="00FE615F">
      <w:pPr>
        <w:numPr>
          <w:ilvl w:val="0"/>
          <w:numId w:val="5"/>
        </w:numPr>
        <w:jc w:val="both"/>
        <w:rPr>
          <w:sz w:val="28"/>
          <w:lang w:val="fr-FR"/>
        </w:rPr>
      </w:pPr>
      <w:bookmarkStart w:id="4" w:name="_Hlk66878668"/>
      <w:proofErr w:type="spellStart"/>
      <w:r>
        <w:rPr>
          <w:sz w:val="28"/>
          <w:lang w:val="fr-FR"/>
        </w:rPr>
        <w:t>Analizează</w:t>
      </w:r>
      <w:proofErr w:type="spellEnd"/>
      <w:r>
        <w:rPr>
          <w:sz w:val="28"/>
          <w:lang w:val="fr-FR"/>
        </w:rPr>
        <w:t xml:space="preserve"> </w:t>
      </w:r>
      <w:proofErr w:type="spellStart"/>
      <w:r>
        <w:rPr>
          <w:sz w:val="28"/>
          <w:lang w:val="fr-FR"/>
        </w:rPr>
        <w:t>documentele</w:t>
      </w:r>
      <w:proofErr w:type="spellEnd"/>
      <w:r>
        <w:rPr>
          <w:sz w:val="28"/>
          <w:lang w:val="fr-FR"/>
        </w:rPr>
        <w:t xml:space="preserve"> </w:t>
      </w:r>
      <w:proofErr w:type="spellStart"/>
      <w:r>
        <w:rPr>
          <w:sz w:val="28"/>
          <w:lang w:val="fr-FR"/>
        </w:rPr>
        <w:t>depuse</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vederea</w:t>
      </w:r>
      <w:proofErr w:type="spellEnd"/>
      <w:r>
        <w:rPr>
          <w:sz w:val="28"/>
          <w:lang w:val="fr-FR"/>
        </w:rPr>
        <w:t xml:space="preserve"> </w:t>
      </w:r>
      <w:proofErr w:type="spellStart"/>
      <w:r>
        <w:rPr>
          <w:sz w:val="28"/>
          <w:lang w:val="fr-FR"/>
        </w:rPr>
        <w:t>emiterii</w:t>
      </w:r>
      <w:proofErr w:type="spellEnd"/>
      <w:r>
        <w:rPr>
          <w:sz w:val="28"/>
          <w:lang w:val="fr-FR"/>
        </w:rPr>
        <w:t xml:space="preserve"> </w:t>
      </w:r>
      <w:proofErr w:type="spellStart"/>
      <w:r>
        <w:rPr>
          <w:sz w:val="28"/>
          <w:lang w:val="fr-FR"/>
        </w:rPr>
        <w:t>certificatelor</w:t>
      </w:r>
      <w:proofErr w:type="spellEnd"/>
      <w:r>
        <w:rPr>
          <w:sz w:val="28"/>
          <w:lang w:val="fr-FR"/>
        </w:rPr>
        <w:t xml:space="preserve"> de </w:t>
      </w:r>
      <w:proofErr w:type="spellStart"/>
      <w:r>
        <w:rPr>
          <w:sz w:val="28"/>
          <w:lang w:val="fr-FR"/>
        </w:rPr>
        <w:t>urbanism</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răspunde</w:t>
      </w:r>
      <w:proofErr w:type="spellEnd"/>
      <w:r>
        <w:rPr>
          <w:sz w:val="28"/>
          <w:lang w:val="fr-FR"/>
        </w:rPr>
        <w:t xml:space="preserve"> de </w:t>
      </w:r>
      <w:proofErr w:type="spellStart"/>
      <w:r>
        <w:rPr>
          <w:sz w:val="28"/>
          <w:lang w:val="fr-FR"/>
        </w:rPr>
        <w:t>stabilirea</w:t>
      </w:r>
      <w:proofErr w:type="spellEnd"/>
      <w:r>
        <w:rPr>
          <w:sz w:val="28"/>
          <w:lang w:val="fr-FR"/>
        </w:rPr>
        <w:t xml:space="preserve"> </w:t>
      </w:r>
      <w:proofErr w:type="spellStart"/>
      <w:r>
        <w:rPr>
          <w:sz w:val="28"/>
          <w:lang w:val="fr-FR"/>
        </w:rPr>
        <w:t>cerințelor</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condițiilor</w:t>
      </w:r>
      <w:proofErr w:type="spellEnd"/>
      <w:r>
        <w:rPr>
          <w:sz w:val="28"/>
          <w:lang w:val="fr-FR"/>
        </w:rPr>
        <w:t xml:space="preserve"> </w:t>
      </w:r>
      <w:proofErr w:type="spellStart"/>
      <w:r>
        <w:rPr>
          <w:sz w:val="28"/>
          <w:lang w:val="fr-FR"/>
        </w:rPr>
        <w:t>urbanistice</w:t>
      </w:r>
      <w:proofErr w:type="spellEnd"/>
      <w:r>
        <w:rPr>
          <w:sz w:val="28"/>
          <w:lang w:val="fr-FR"/>
        </w:rPr>
        <w:t xml:space="preserve"> </w:t>
      </w:r>
      <w:proofErr w:type="spellStart"/>
      <w:r>
        <w:rPr>
          <w:sz w:val="28"/>
          <w:lang w:val="fr-FR"/>
        </w:rPr>
        <w:t>necesare</w:t>
      </w:r>
      <w:proofErr w:type="spellEnd"/>
      <w:r>
        <w:rPr>
          <w:sz w:val="28"/>
          <w:lang w:val="fr-FR"/>
        </w:rPr>
        <w:t xml:space="preserve"> </w:t>
      </w:r>
      <w:proofErr w:type="spellStart"/>
      <w:r>
        <w:rPr>
          <w:sz w:val="28"/>
          <w:lang w:val="fr-FR"/>
        </w:rPr>
        <w:t>pentru</w:t>
      </w:r>
      <w:proofErr w:type="spellEnd"/>
      <w:r>
        <w:rPr>
          <w:sz w:val="28"/>
          <w:lang w:val="fr-FR"/>
        </w:rPr>
        <w:t xml:space="preserve"> </w:t>
      </w:r>
      <w:proofErr w:type="spellStart"/>
      <w:r>
        <w:rPr>
          <w:sz w:val="28"/>
          <w:lang w:val="fr-FR"/>
        </w:rPr>
        <w:t>elaborarea</w:t>
      </w:r>
      <w:proofErr w:type="spellEnd"/>
      <w:r>
        <w:rPr>
          <w:sz w:val="28"/>
          <w:lang w:val="fr-FR"/>
        </w:rPr>
        <w:t xml:space="preserve"> </w:t>
      </w:r>
      <w:proofErr w:type="spellStart"/>
      <w:r>
        <w:rPr>
          <w:sz w:val="28"/>
          <w:lang w:val="fr-FR"/>
        </w:rPr>
        <w:t>documentației</w:t>
      </w:r>
      <w:proofErr w:type="spellEnd"/>
      <w:r>
        <w:rPr>
          <w:sz w:val="28"/>
          <w:lang w:val="fr-FR"/>
        </w:rPr>
        <w:t xml:space="preserve"> </w:t>
      </w:r>
      <w:proofErr w:type="spellStart"/>
      <w:r>
        <w:rPr>
          <w:sz w:val="28"/>
          <w:lang w:val="fr-FR"/>
        </w:rPr>
        <w:t>tehnice</w:t>
      </w:r>
      <w:proofErr w:type="spellEnd"/>
      <w:r>
        <w:rPr>
          <w:sz w:val="28"/>
          <w:lang w:val="fr-FR"/>
        </w:rPr>
        <w:t xml:space="preserve"> – D.T. </w:t>
      </w:r>
      <w:proofErr w:type="spellStart"/>
      <w:r>
        <w:rPr>
          <w:sz w:val="28"/>
          <w:lang w:val="fr-FR"/>
        </w:rPr>
        <w:t>pentru</w:t>
      </w:r>
      <w:proofErr w:type="spellEnd"/>
      <w:r>
        <w:rPr>
          <w:sz w:val="28"/>
          <w:lang w:val="fr-FR"/>
        </w:rPr>
        <w:t xml:space="preserve"> </w:t>
      </w:r>
      <w:proofErr w:type="spellStart"/>
      <w:r>
        <w:rPr>
          <w:sz w:val="28"/>
          <w:lang w:val="fr-FR"/>
        </w:rPr>
        <w:t>autorizarea</w:t>
      </w:r>
      <w:proofErr w:type="spellEnd"/>
      <w:r>
        <w:rPr>
          <w:sz w:val="28"/>
          <w:lang w:val="fr-FR"/>
        </w:rPr>
        <w:t xml:space="preserve"> </w:t>
      </w:r>
      <w:proofErr w:type="spellStart"/>
      <w:r>
        <w:rPr>
          <w:sz w:val="28"/>
          <w:lang w:val="fr-FR"/>
        </w:rPr>
        <w:t>executării</w:t>
      </w:r>
      <w:proofErr w:type="spellEnd"/>
      <w:r>
        <w:rPr>
          <w:sz w:val="28"/>
          <w:lang w:val="fr-FR"/>
        </w:rPr>
        <w:t xml:space="preserve"> </w:t>
      </w:r>
      <w:proofErr w:type="spellStart"/>
      <w:r>
        <w:rPr>
          <w:sz w:val="28"/>
          <w:lang w:val="fr-FR"/>
        </w:rPr>
        <w:t>lucrărilor</w:t>
      </w:r>
      <w:proofErr w:type="spellEnd"/>
      <w:r>
        <w:rPr>
          <w:sz w:val="28"/>
          <w:lang w:val="fr-FR"/>
        </w:rPr>
        <w:t xml:space="preserve"> de construire / </w:t>
      </w:r>
      <w:proofErr w:type="spellStart"/>
      <w:r>
        <w:rPr>
          <w:sz w:val="28"/>
          <w:lang w:val="fr-FR"/>
        </w:rPr>
        <w:t>desființare</w:t>
      </w:r>
      <w:proofErr w:type="spellEnd"/>
      <w:r>
        <w:rPr>
          <w:sz w:val="28"/>
          <w:lang w:val="fr-FR"/>
        </w:rPr>
        <w:t> ;</w:t>
      </w:r>
    </w:p>
    <w:p w14:paraId="0D391153" w14:textId="77777777" w:rsidR="00FE615F" w:rsidRDefault="00FE615F" w:rsidP="00FE615F">
      <w:pPr>
        <w:numPr>
          <w:ilvl w:val="0"/>
          <w:numId w:val="5"/>
        </w:numPr>
        <w:jc w:val="both"/>
        <w:rPr>
          <w:sz w:val="28"/>
          <w:lang w:val="fr-FR"/>
        </w:rPr>
      </w:pPr>
      <w:bookmarkStart w:id="5" w:name="_Hlk66878819"/>
      <w:bookmarkEnd w:id="4"/>
      <w:proofErr w:type="spellStart"/>
      <w:r>
        <w:rPr>
          <w:sz w:val="28"/>
          <w:lang w:val="fr-FR"/>
        </w:rPr>
        <w:t>Redactează</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prezintă</w:t>
      </w:r>
      <w:proofErr w:type="spellEnd"/>
      <w:r>
        <w:rPr>
          <w:sz w:val="28"/>
          <w:lang w:val="fr-FR"/>
        </w:rPr>
        <w:t xml:space="preserve"> </w:t>
      </w:r>
      <w:proofErr w:type="spellStart"/>
      <w:r>
        <w:rPr>
          <w:sz w:val="28"/>
          <w:lang w:val="fr-FR"/>
        </w:rPr>
        <w:t>spre</w:t>
      </w:r>
      <w:proofErr w:type="spellEnd"/>
      <w:r>
        <w:rPr>
          <w:sz w:val="28"/>
          <w:lang w:val="fr-FR"/>
        </w:rPr>
        <w:t xml:space="preserve"> </w:t>
      </w:r>
      <w:proofErr w:type="spellStart"/>
      <w:r>
        <w:rPr>
          <w:sz w:val="28"/>
          <w:lang w:val="fr-FR"/>
        </w:rPr>
        <w:t>semnare</w:t>
      </w:r>
      <w:proofErr w:type="spellEnd"/>
      <w:r>
        <w:rPr>
          <w:sz w:val="28"/>
          <w:lang w:val="fr-FR"/>
        </w:rPr>
        <w:t xml:space="preserve"> </w:t>
      </w:r>
      <w:proofErr w:type="spellStart"/>
      <w:r>
        <w:rPr>
          <w:sz w:val="28"/>
          <w:lang w:val="fr-FR"/>
        </w:rPr>
        <w:t>certificatele</w:t>
      </w:r>
      <w:proofErr w:type="spellEnd"/>
      <w:r>
        <w:rPr>
          <w:sz w:val="28"/>
          <w:lang w:val="fr-FR"/>
        </w:rPr>
        <w:t xml:space="preserve"> de </w:t>
      </w:r>
      <w:proofErr w:type="spellStart"/>
      <w:r>
        <w:rPr>
          <w:sz w:val="28"/>
          <w:lang w:val="fr-FR"/>
        </w:rPr>
        <w:t>urbanism</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autorizațiile</w:t>
      </w:r>
      <w:proofErr w:type="spellEnd"/>
      <w:r>
        <w:rPr>
          <w:sz w:val="28"/>
          <w:lang w:val="fr-FR"/>
        </w:rPr>
        <w:t xml:space="preserve"> de construire/</w:t>
      </w:r>
      <w:proofErr w:type="spellStart"/>
      <w:r>
        <w:rPr>
          <w:sz w:val="28"/>
          <w:lang w:val="fr-FR"/>
        </w:rPr>
        <w:t>desființare</w:t>
      </w:r>
      <w:proofErr w:type="spellEnd"/>
      <w:r>
        <w:rPr>
          <w:sz w:val="28"/>
          <w:lang w:val="fr-FR"/>
        </w:rPr>
        <w:t> ;</w:t>
      </w:r>
    </w:p>
    <w:bookmarkEnd w:id="5"/>
    <w:p w14:paraId="615A6202" w14:textId="77777777" w:rsidR="00FE615F" w:rsidRDefault="00FE615F" w:rsidP="00FE615F">
      <w:pPr>
        <w:numPr>
          <w:ilvl w:val="0"/>
          <w:numId w:val="5"/>
        </w:numPr>
        <w:jc w:val="both"/>
        <w:rPr>
          <w:sz w:val="28"/>
          <w:lang w:val="fr-FR"/>
        </w:rPr>
      </w:pPr>
      <w:proofErr w:type="spellStart"/>
      <w:r>
        <w:rPr>
          <w:sz w:val="28"/>
          <w:lang w:val="fr-FR"/>
        </w:rPr>
        <w:t>Asigură</w:t>
      </w:r>
      <w:proofErr w:type="spellEnd"/>
      <w:r>
        <w:rPr>
          <w:sz w:val="28"/>
          <w:lang w:val="fr-FR"/>
        </w:rPr>
        <w:t xml:space="preserve"> </w:t>
      </w:r>
      <w:proofErr w:type="spellStart"/>
      <w:r>
        <w:rPr>
          <w:sz w:val="28"/>
          <w:lang w:val="fr-FR"/>
        </w:rPr>
        <w:t>transmiterea</w:t>
      </w:r>
      <w:proofErr w:type="spellEnd"/>
      <w:r>
        <w:rPr>
          <w:sz w:val="28"/>
          <w:lang w:val="fr-FR"/>
        </w:rPr>
        <w:t xml:space="preserve"> </w:t>
      </w:r>
      <w:proofErr w:type="spellStart"/>
      <w:r>
        <w:rPr>
          <w:sz w:val="28"/>
          <w:lang w:val="fr-FR"/>
        </w:rPr>
        <w:t>către</w:t>
      </w:r>
      <w:proofErr w:type="spellEnd"/>
      <w:r>
        <w:rPr>
          <w:sz w:val="28"/>
          <w:lang w:val="fr-FR"/>
        </w:rPr>
        <w:t xml:space="preserve"> </w:t>
      </w:r>
      <w:proofErr w:type="spellStart"/>
      <w:r>
        <w:rPr>
          <w:sz w:val="28"/>
          <w:lang w:val="fr-FR"/>
        </w:rPr>
        <w:t>primari</w:t>
      </w:r>
      <w:proofErr w:type="spellEnd"/>
      <w:r>
        <w:rPr>
          <w:sz w:val="28"/>
          <w:lang w:val="fr-FR"/>
        </w:rPr>
        <w:t xml:space="preserve">, </w:t>
      </w:r>
      <w:proofErr w:type="spellStart"/>
      <w:r>
        <w:rPr>
          <w:sz w:val="28"/>
          <w:lang w:val="fr-FR"/>
        </w:rPr>
        <w:t>spre</w:t>
      </w:r>
      <w:proofErr w:type="spellEnd"/>
      <w:r>
        <w:rPr>
          <w:sz w:val="28"/>
          <w:lang w:val="fr-FR"/>
        </w:rPr>
        <w:t xml:space="preserve"> </w:t>
      </w:r>
      <w:proofErr w:type="spellStart"/>
      <w:r>
        <w:rPr>
          <w:sz w:val="28"/>
          <w:lang w:val="fr-FR"/>
        </w:rPr>
        <w:t>știință</w:t>
      </w:r>
      <w:proofErr w:type="spellEnd"/>
      <w:r>
        <w:rPr>
          <w:sz w:val="28"/>
          <w:lang w:val="fr-FR"/>
        </w:rPr>
        <w:t xml:space="preserve">, a </w:t>
      </w:r>
      <w:proofErr w:type="spellStart"/>
      <w:r>
        <w:rPr>
          <w:sz w:val="28"/>
          <w:lang w:val="fr-FR"/>
        </w:rPr>
        <w:t>actelor</w:t>
      </w:r>
      <w:proofErr w:type="spellEnd"/>
      <w:r>
        <w:rPr>
          <w:sz w:val="28"/>
          <w:lang w:val="fr-FR"/>
        </w:rPr>
        <w:t xml:space="preserve"> </w:t>
      </w:r>
      <w:proofErr w:type="spellStart"/>
      <w:r>
        <w:rPr>
          <w:sz w:val="28"/>
          <w:lang w:val="fr-FR"/>
        </w:rPr>
        <w:t>adoptate</w:t>
      </w:r>
      <w:proofErr w:type="spellEnd"/>
      <w:r>
        <w:rPr>
          <w:sz w:val="28"/>
          <w:lang w:val="fr-FR"/>
        </w:rPr>
        <w:t xml:space="preserve"> </w:t>
      </w:r>
      <w:proofErr w:type="spellStart"/>
      <w:r>
        <w:rPr>
          <w:sz w:val="28"/>
          <w:lang w:val="fr-FR"/>
        </w:rPr>
        <w:t>sau</w:t>
      </w:r>
      <w:proofErr w:type="spellEnd"/>
      <w:r>
        <w:rPr>
          <w:sz w:val="28"/>
          <w:lang w:val="fr-FR"/>
        </w:rPr>
        <w:t xml:space="preserve"> </w:t>
      </w:r>
      <w:proofErr w:type="spellStart"/>
      <w:r>
        <w:rPr>
          <w:sz w:val="28"/>
          <w:lang w:val="fr-FR"/>
        </w:rPr>
        <w:t>emise</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domeniul</w:t>
      </w:r>
      <w:proofErr w:type="spellEnd"/>
      <w:r>
        <w:rPr>
          <w:sz w:val="28"/>
          <w:lang w:val="fr-FR"/>
        </w:rPr>
        <w:t xml:space="preserve"> </w:t>
      </w:r>
      <w:proofErr w:type="spellStart"/>
      <w:r>
        <w:rPr>
          <w:sz w:val="28"/>
          <w:lang w:val="fr-FR"/>
        </w:rPr>
        <w:t>urbanistic</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amenajarea</w:t>
      </w:r>
      <w:proofErr w:type="spellEnd"/>
      <w:r>
        <w:rPr>
          <w:sz w:val="28"/>
          <w:lang w:val="fr-FR"/>
        </w:rPr>
        <w:t xml:space="preserve"> </w:t>
      </w:r>
      <w:proofErr w:type="spellStart"/>
      <w:r>
        <w:rPr>
          <w:sz w:val="28"/>
          <w:lang w:val="fr-FR"/>
        </w:rPr>
        <w:t>teritoriului</w:t>
      </w:r>
      <w:proofErr w:type="spellEnd"/>
      <w:r>
        <w:rPr>
          <w:sz w:val="28"/>
          <w:lang w:val="fr-FR"/>
        </w:rPr>
        <w:t> ;</w:t>
      </w:r>
    </w:p>
    <w:p w14:paraId="636EE428" w14:textId="77777777" w:rsidR="00FE615F" w:rsidRDefault="00FE615F" w:rsidP="00FE615F">
      <w:pPr>
        <w:numPr>
          <w:ilvl w:val="0"/>
          <w:numId w:val="5"/>
        </w:numPr>
        <w:jc w:val="both"/>
        <w:rPr>
          <w:sz w:val="28"/>
          <w:lang w:val="fr-FR"/>
        </w:rPr>
      </w:pPr>
      <w:bookmarkStart w:id="6" w:name="_Hlk66878698"/>
      <w:proofErr w:type="spellStart"/>
      <w:r>
        <w:rPr>
          <w:sz w:val="28"/>
          <w:lang w:val="fr-FR"/>
        </w:rPr>
        <w:lastRenderedPageBreak/>
        <w:t>Organizează</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exercită</w:t>
      </w:r>
      <w:proofErr w:type="spellEnd"/>
      <w:r>
        <w:rPr>
          <w:sz w:val="28"/>
          <w:lang w:val="fr-FR"/>
        </w:rPr>
        <w:t xml:space="preserve"> </w:t>
      </w:r>
      <w:proofErr w:type="spellStart"/>
      <w:r>
        <w:rPr>
          <w:sz w:val="28"/>
          <w:lang w:val="fr-FR"/>
        </w:rPr>
        <w:t>controlul</w:t>
      </w:r>
      <w:proofErr w:type="spellEnd"/>
      <w:r>
        <w:rPr>
          <w:sz w:val="28"/>
          <w:lang w:val="fr-FR"/>
        </w:rPr>
        <w:t xml:space="preserve"> </w:t>
      </w:r>
      <w:proofErr w:type="spellStart"/>
      <w:r>
        <w:rPr>
          <w:sz w:val="28"/>
          <w:lang w:val="fr-FR"/>
        </w:rPr>
        <w:t>propriu</w:t>
      </w:r>
      <w:proofErr w:type="spellEnd"/>
      <w:r>
        <w:rPr>
          <w:sz w:val="28"/>
          <w:lang w:val="fr-FR"/>
        </w:rPr>
        <w:t xml:space="preserve"> </w:t>
      </w:r>
      <w:proofErr w:type="spellStart"/>
      <w:r>
        <w:rPr>
          <w:sz w:val="28"/>
          <w:lang w:val="fr-FR"/>
        </w:rPr>
        <w:t>privind</w:t>
      </w:r>
      <w:proofErr w:type="spellEnd"/>
      <w:r>
        <w:rPr>
          <w:sz w:val="28"/>
          <w:lang w:val="fr-FR"/>
        </w:rPr>
        <w:t xml:space="preserve"> disciplina </w:t>
      </w:r>
      <w:proofErr w:type="spellStart"/>
      <w:r>
        <w:rPr>
          <w:sz w:val="28"/>
          <w:lang w:val="fr-FR"/>
        </w:rPr>
        <w:t>în</w:t>
      </w:r>
      <w:proofErr w:type="spellEnd"/>
      <w:r>
        <w:rPr>
          <w:sz w:val="28"/>
          <w:lang w:val="fr-FR"/>
        </w:rPr>
        <w:t xml:space="preserve"> </w:t>
      </w:r>
      <w:proofErr w:type="spellStart"/>
      <w:r>
        <w:rPr>
          <w:sz w:val="28"/>
          <w:lang w:val="fr-FR"/>
        </w:rPr>
        <w:t>construcții</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echipă</w:t>
      </w:r>
      <w:proofErr w:type="spellEnd"/>
      <w:r>
        <w:rPr>
          <w:sz w:val="28"/>
          <w:lang w:val="fr-FR"/>
        </w:rPr>
        <w:t xml:space="preserve"> </w:t>
      </w:r>
      <w:proofErr w:type="spellStart"/>
      <w:r>
        <w:rPr>
          <w:sz w:val="28"/>
          <w:lang w:val="fr-FR"/>
        </w:rPr>
        <w:t>cu</w:t>
      </w:r>
      <w:proofErr w:type="spellEnd"/>
      <w:r>
        <w:rPr>
          <w:sz w:val="28"/>
          <w:lang w:val="fr-FR"/>
        </w:rPr>
        <w:t xml:space="preserve"> </w:t>
      </w:r>
      <w:proofErr w:type="spellStart"/>
      <w:r>
        <w:rPr>
          <w:sz w:val="28"/>
          <w:lang w:val="fr-FR"/>
        </w:rPr>
        <w:t>personalul</w:t>
      </w:r>
      <w:proofErr w:type="spellEnd"/>
      <w:r>
        <w:rPr>
          <w:sz w:val="28"/>
          <w:lang w:val="fr-FR"/>
        </w:rPr>
        <w:t xml:space="preserve"> </w:t>
      </w:r>
      <w:proofErr w:type="spellStart"/>
      <w:r>
        <w:rPr>
          <w:sz w:val="28"/>
          <w:lang w:val="fr-FR"/>
        </w:rPr>
        <w:t>din</w:t>
      </w:r>
      <w:proofErr w:type="spellEnd"/>
      <w:r>
        <w:rPr>
          <w:sz w:val="28"/>
          <w:lang w:val="fr-FR"/>
        </w:rPr>
        <w:t xml:space="preserve"> </w:t>
      </w:r>
      <w:proofErr w:type="spellStart"/>
      <w:r>
        <w:rPr>
          <w:sz w:val="28"/>
          <w:lang w:val="fr-FR"/>
        </w:rPr>
        <w:t>Serviciul</w:t>
      </w:r>
      <w:proofErr w:type="spellEnd"/>
      <w:r>
        <w:rPr>
          <w:sz w:val="28"/>
          <w:lang w:val="fr-FR"/>
        </w:rPr>
        <w:t xml:space="preserve"> </w:t>
      </w:r>
      <w:proofErr w:type="spellStart"/>
      <w:r>
        <w:rPr>
          <w:sz w:val="28"/>
          <w:lang w:val="fr-FR"/>
        </w:rPr>
        <w:t>urbanism</w:t>
      </w:r>
      <w:proofErr w:type="spellEnd"/>
      <w:r>
        <w:rPr>
          <w:sz w:val="28"/>
          <w:lang w:val="fr-FR"/>
        </w:rPr>
        <w:t xml:space="preserve">, </w:t>
      </w:r>
      <w:proofErr w:type="spellStart"/>
      <w:r>
        <w:rPr>
          <w:sz w:val="28"/>
          <w:lang w:val="fr-FR"/>
        </w:rPr>
        <w:t>amenajarea</w:t>
      </w:r>
      <w:proofErr w:type="spellEnd"/>
      <w:r>
        <w:rPr>
          <w:sz w:val="28"/>
          <w:lang w:val="fr-FR"/>
        </w:rPr>
        <w:t xml:space="preserve"> </w:t>
      </w:r>
      <w:proofErr w:type="spellStart"/>
      <w:r>
        <w:rPr>
          <w:sz w:val="28"/>
          <w:lang w:val="fr-FR"/>
        </w:rPr>
        <w:t>teritoriului</w:t>
      </w:r>
      <w:proofErr w:type="spellEnd"/>
      <w:r>
        <w:rPr>
          <w:sz w:val="28"/>
          <w:lang w:val="fr-FR"/>
        </w:rPr>
        <w:t xml:space="preserve"> </w:t>
      </w:r>
      <w:proofErr w:type="spellStart"/>
      <w:r>
        <w:rPr>
          <w:sz w:val="28"/>
          <w:lang w:val="fr-FR"/>
        </w:rPr>
        <w:t>și</w:t>
      </w:r>
      <w:proofErr w:type="spellEnd"/>
      <w:r>
        <w:rPr>
          <w:sz w:val="28"/>
          <w:lang w:val="fr-FR"/>
        </w:rPr>
        <w:t xml:space="preserve"> </w:t>
      </w:r>
      <w:proofErr w:type="spellStart"/>
      <w:r>
        <w:rPr>
          <w:sz w:val="28"/>
          <w:lang w:val="fr-FR"/>
        </w:rPr>
        <w:t>disciplină</w:t>
      </w:r>
      <w:proofErr w:type="spellEnd"/>
      <w:r>
        <w:rPr>
          <w:sz w:val="28"/>
          <w:lang w:val="fr-FR"/>
        </w:rPr>
        <w:t xml:space="preserve"> </w:t>
      </w:r>
      <w:proofErr w:type="spellStart"/>
      <w:r>
        <w:rPr>
          <w:sz w:val="28"/>
          <w:lang w:val="fr-FR"/>
        </w:rPr>
        <w:t>în</w:t>
      </w:r>
      <w:proofErr w:type="spellEnd"/>
      <w:r>
        <w:rPr>
          <w:sz w:val="28"/>
          <w:lang w:val="fr-FR"/>
        </w:rPr>
        <w:t xml:space="preserve"> </w:t>
      </w:r>
      <w:proofErr w:type="spellStart"/>
      <w:r>
        <w:rPr>
          <w:sz w:val="28"/>
          <w:lang w:val="fr-FR"/>
        </w:rPr>
        <w:t>construcții</w:t>
      </w:r>
      <w:proofErr w:type="spellEnd"/>
      <w:r>
        <w:rPr>
          <w:sz w:val="28"/>
          <w:lang w:val="fr-FR"/>
        </w:rPr>
        <w:t> </w:t>
      </w:r>
      <w:proofErr w:type="spellStart"/>
      <w:r>
        <w:rPr>
          <w:sz w:val="28"/>
          <w:lang w:val="fr-FR"/>
        </w:rPr>
        <w:t>conform</w:t>
      </w:r>
      <w:proofErr w:type="spellEnd"/>
      <w:r>
        <w:rPr>
          <w:sz w:val="28"/>
          <w:lang w:val="fr-FR"/>
        </w:rPr>
        <w:t xml:space="preserve"> </w:t>
      </w:r>
      <w:bookmarkStart w:id="7" w:name="_Hlk66872635"/>
      <w:r>
        <w:rPr>
          <w:sz w:val="28"/>
          <w:lang w:val="fr-FR"/>
        </w:rPr>
        <w:t>PO-SUATDC-</w:t>
      </w:r>
      <w:proofErr w:type="gramStart"/>
      <w:r>
        <w:rPr>
          <w:sz w:val="28"/>
          <w:lang w:val="fr-FR"/>
        </w:rPr>
        <w:t>31</w:t>
      </w:r>
      <w:bookmarkEnd w:id="7"/>
      <w:r>
        <w:rPr>
          <w:sz w:val="28"/>
          <w:lang w:val="fr-FR"/>
        </w:rPr>
        <w:t>;</w:t>
      </w:r>
      <w:proofErr w:type="gramEnd"/>
    </w:p>
    <w:bookmarkEnd w:id="6"/>
    <w:p w14:paraId="3033AEEB" w14:textId="77777777" w:rsidR="00FE615F" w:rsidRDefault="00FE615F" w:rsidP="00FE615F">
      <w:pPr>
        <w:numPr>
          <w:ilvl w:val="0"/>
          <w:numId w:val="5"/>
        </w:numPr>
        <w:jc w:val="both"/>
        <w:rPr>
          <w:bCs/>
          <w:sz w:val="28"/>
        </w:rPr>
      </w:pPr>
      <w:r>
        <w:rPr>
          <w:bCs/>
          <w:sz w:val="28"/>
        </w:rPr>
        <w:t>Răspunde de regularizarea taxelor la AC emise în zona de responsabilitate;</w:t>
      </w:r>
    </w:p>
    <w:p w14:paraId="49CA45C9" w14:textId="77777777" w:rsidR="00FE615F" w:rsidRDefault="00FE615F" w:rsidP="00FE615F">
      <w:pPr>
        <w:numPr>
          <w:ilvl w:val="0"/>
          <w:numId w:val="5"/>
        </w:numPr>
        <w:jc w:val="both"/>
        <w:rPr>
          <w:bCs/>
          <w:sz w:val="28"/>
        </w:rPr>
      </w:pPr>
      <w:r>
        <w:rPr>
          <w:bCs/>
          <w:sz w:val="28"/>
        </w:rPr>
        <w:t>Întocmește declarațiile statistice periodice cu privire la autorizațiile emise;</w:t>
      </w:r>
    </w:p>
    <w:p w14:paraId="6FE416BE" w14:textId="77777777" w:rsidR="00FE615F" w:rsidRDefault="00FE615F" w:rsidP="00FE615F">
      <w:pPr>
        <w:numPr>
          <w:ilvl w:val="0"/>
          <w:numId w:val="5"/>
        </w:numPr>
        <w:jc w:val="both"/>
        <w:rPr>
          <w:bCs/>
          <w:sz w:val="28"/>
        </w:rPr>
      </w:pPr>
      <w:r>
        <w:rPr>
          <w:bCs/>
          <w:sz w:val="28"/>
        </w:rPr>
        <w:t>Întocmește pontajele lunare;</w:t>
      </w:r>
    </w:p>
    <w:p w14:paraId="1C49785A" w14:textId="77777777" w:rsidR="00FE615F" w:rsidRDefault="00FE615F" w:rsidP="00FE615F">
      <w:pPr>
        <w:numPr>
          <w:ilvl w:val="0"/>
          <w:numId w:val="5"/>
        </w:numPr>
        <w:jc w:val="both"/>
        <w:rPr>
          <w:bCs/>
          <w:sz w:val="28"/>
        </w:rPr>
      </w:pPr>
      <w:r>
        <w:rPr>
          <w:bCs/>
          <w:sz w:val="28"/>
        </w:rPr>
        <w:t>Consiliază ori de câte ori este cazul  personalul din subordine cu privire la problemele apărute;</w:t>
      </w:r>
    </w:p>
    <w:p w14:paraId="499ADBF4" w14:textId="77777777" w:rsidR="00FE615F" w:rsidRDefault="00FE615F" w:rsidP="00FE615F">
      <w:pPr>
        <w:numPr>
          <w:ilvl w:val="0"/>
          <w:numId w:val="5"/>
        </w:numPr>
        <w:jc w:val="both"/>
        <w:rPr>
          <w:bCs/>
          <w:sz w:val="28"/>
        </w:rPr>
      </w:pPr>
      <w:r>
        <w:rPr>
          <w:bCs/>
          <w:sz w:val="28"/>
        </w:rPr>
        <w:t>Participă la elaborarea sau realizarea de lucrări de complexitate sau importanță deosebită, corespunzătoare funcției publice de conducere în care este încadrat ;</w:t>
      </w:r>
    </w:p>
    <w:p w14:paraId="54F4EF83" w14:textId="77777777" w:rsidR="00FE615F" w:rsidRDefault="00FE615F" w:rsidP="00FE615F">
      <w:pPr>
        <w:numPr>
          <w:ilvl w:val="0"/>
          <w:numId w:val="5"/>
        </w:numPr>
        <w:jc w:val="both"/>
        <w:rPr>
          <w:bCs/>
          <w:sz w:val="28"/>
        </w:rPr>
      </w:pPr>
      <w:r>
        <w:rPr>
          <w:bCs/>
          <w:sz w:val="28"/>
        </w:rPr>
        <w:t>Întocmește rapoarte cu privire la activitățile desfășurate, precum și la gradul de îndeplinire a obiectivelor individuale anual sau ori de câte ori este solicitat sau necesar..</w:t>
      </w:r>
    </w:p>
    <w:p w14:paraId="5395668E" w14:textId="77777777" w:rsidR="00FE615F" w:rsidRDefault="00FE615F" w:rsidP="00FE615F">
      <w:pPr>
        <w:numPr>
          <w:ilvl w:val="0"/>
          <w:numId w:val="5"/>
        </w:numPr>
        <w:jc w:val="both"/>
        <w:rPr>
          <w:sz w:val="28"/>
          <w:szCs w:val="28"/>
        </w:rPr>
      </w:pPr>
      <w:r>
        <w:rPr>
          <w:sz w:val="28"/>
          <w:szCs w:val="28"/>
        </w:rPr>
        <w:t>Urmărește respectarea normelor de conduită și disciplină de către personalul din subordine, dispunând/propunând măsurile adecvate respectării Statutului funcționarilor publici și a Regulamentului Intern de Organizare și Funcționare;</w:t>
      </w:r>
    </w:p>
    <w:p w14:paraId="258C39FE" w14:textId="77777777" w:rsidR="00FE615F" w:rsidRDefault="00FE615F" w:rsidP="00FE615F">
      <w:pPr>
        <w:numPr>
          <w:ilvl w:val="0"/>
          <w:numId w:val="5"/>
        </w:numPr>
        <w:jc w:val="both"/>
        <w:rPr>
          <w:sz w:val="28"/>
          <w:szCs w:val="28"/>
        </w:rPr>
      </w:pPr>
      <w:r>
        <w:rPr>
          <w:sz w:val="28"/>
          <w:szCs w:val="28"/>
        </w:rPr>
        <w:t>Poate delega o parte din atribuții funcționarilor publici din subordine, în condițiile legii;</w:t>
      </w:r>
    </w:p>
    <w:p w14:paraId="0F99880A" w14:textId="77777777" w:rsidR="00FE615F" w:rsidRDefault="00FE615F" w:rsidP="00FE615F">
      <w:pPr>
        <w:numPr>
          <w:ilvl w:val="0"/>
          <w:numId w:val="5"/>
        </w:numPr>
        <w:jc w:val="both"/>
        <w:rPr>
          <w:sz w:val="28"/>
          <w:szCs w:val="28"/>
        </w:rPr>
      </w:pPr>
      <w:r>
        <w:rPr>
          <w:sz w:val="28"/>
          <w:szCs w:val="28"/>
        </w:rPr>
        <w:t xml:space="preserve">Face propuneri privind stabilirea criteriilor de performanță profesională individuală anuale; </w:t>
      </w:r>
    </w:p>
    <w:p w14:paraId="1004950B" w14:textId="77777777" w:rsidR="00FE615F" w:rsidRDefault="00FE615F" w:rsidP="00FE615F">
      <w:pPr>
        <w:numPr>
          <w:ilvl w:val="0"/>
          <w:numId w:val="5"/>
        </w:numPr>
        <w:jc w:val="both"/>
        <w:rPr>
          <w:sz w:val="28"/>
          <w:szCs w:val="28"/>
        </w:rPr>
      </w:pPr>
      <w:r>
        <w:rPr>
          <w:sz w:val="28"/>
          <w:szCs w:val="28"/>
        </w:rPr>
        <w:t>Realizează evaluarea performanțelor profesionale individuale ale funcționarilor publici din cadrul biroului, prin raportarea criteriilor de performanță la gradul de îndeplinire a obiectivelor individuale prevăzute pentru perioada evaluată;</w:t>
      </w:r>
    </w:p>
    <w:p w14:paraId="1AD67D52" w14:textId="77777777" w:rsidR="00FE615F" w:rsidRDefault="00FE615F" w:rsidP="00FE615F">
      <w:pPr>
        <w:keepNext/>
        <w:ind w:left="709" w:hanging="709"/>
        <w:outlineLvl w:val="1"/>
        <w:rPr>
          <w:bCs/>
          <w:sz w:val="28"/>
          <w:szCs w:val="28"/>
        </w:rPr>
      </w:pPr>
      <w:r>
        <w:rPr>
          <w:bCs/>
          <w:sz w:val="28"/>
          <w:szCs w:val="28"/>
        </w:rPr>
        <w:t xml:space="preserve">     24.Refuzul îndeplinirii unei sarcini se face în scris și motivat, trebuie să aibă temei legal și se transmite în termen de 24 ore de la primirea sarcinii, persoanei care a emis dispoziția;</w:t>
      </w:r>
    </w:p>
    <w:p w14:paraId="319280B7" w14:textId="77777777" w:rsidR="00FE615F" w:rsidRDefault="00FE615F" w:rsidP="00FE615F">
      <w:pPr>
        <w:ind w:left="709" w:hanging="709"/>
        <w:jc w:val="both"/>
        <w:rPr>
          <w:sz w:val="28"/>
          <w:szCs w:val="28"/>
        </w:rPr>
      </w:pPr>
      <w:r>
        <w:rPr>
          <w:sz w:val="28"/>
          <w:szCs w:val="28"/>
        </w:rPr>
        <w:t xml:space="preserve">     25.Pentru toate activitățile desfășurate se va asigura supervizarea de către arhitectul șef ;</w:t>
      </w:r>
    </w:p>
    <w:p w14:paraId="5C60C2B9" w14:textId="77777777" w:rsidR="00FE615F" w:rsidRDefault="00FE615F" w:rsidP="00FE615F">
      <w:pPr>
        <w:ind w:left="709" w:hanging="709"/>
        <w:jc w:val="both"/>
        <w:rPr>
          <w:sz w:val="28"/>
          <w:szCs w:val="28"/>
        </w:rPr>
      </w:pPr>
      <w:r>
        <w:rPr>
          <w:sz w:val="28"/>
          <w:szCs w:val="28"/>
        </w:rPr>
        <w:t xml:space="preserve">     26.</w:t>
      </w:r>
      <w:bookmarkStart w:id="8" w:name="_Hlk66878570"/>
      <w:r>
        <w:rPr>
          <w:sz w:val="28"/>
          <w:szCs w:val="28"/>
          <w:lang w:val="fr-FR"/>
        </w:rPr>
        <w:t xml:space="preserve">In </w:t>
      </w:r>
      <w:proofErr w:type="spellStart"/>
      <w:r>
        <w:rPr>
          <w:sz w:val="28"/>
          <w:szCs w:val="28"/>
          <w:lang w:val="fr-FR"/>
        </w:rPr>
        <w:t>absența</w:t>
      </w:r>
      <w:proofErr w:type="spellEnd"/>
      <w:r>
        <w:rPr>
          <w:sz w:val="28"/>
          <w:szCs w:val="28"/>
          <w:lang w:val="fr-FR"/>
        </w:rPr>
        <w:t xml:space="preserve"> </w:t>
      </w:r>
      <w:proofErr w:type="spellStart"/>
      <w:r>
        <w:rPr>
          <w:sz w:val="28"/>
          <w:szCs w:val="28"/>
          <w:lang w:val="fr-FR"/>
        </w:rPr>
        <w:t>motivată</w:t>
      </w:r>
      <w:proofErr w:type="spellEnd"/>
      <w:r>
        <w:rPr>
          <w:sz w:val="28"/>
          <w:szCs w:val="28"/>
          <w:lang w:val="fr-FR"/>
        </w:rPr>
        <w:t xml:space="preserve"> de la </w:t>
      </w:r>
      <w:proofErr w:type="spellStart"/>
      <w:r>
        <w:rPr>
          <w:sz w:val="28"/>
          <w:szCs w:val="28"/>
          <w:lang w:val="fr-FR"/>
        </w:rPr>
        <w:t>locul</w:t>
      </w:r>
      <w:proofErr w:type="spellEnd"/>
      <w:r>
        <w:rPr>
          <w:sz w:val="28"/>
          <w:szCs w:val="28"/>
          <w:lang w:val="fr-FR"/>
        </w:rPr>
        <w:t xml:space="preserve"> de </w:t>
      </w:r>
      <w:proofErr w:type="spellStart"/>
      <w:r>
        <w:rPr>
          <w:sz w:val="28"/>
          <w:szCs w:val="28"/>
          <w:lang w:val="fr-FR"/>
        </w:rPr>
        <w:t>muncă</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cazul</w:t>
      </w:r>
      <w:proofErr w:type="spellEnd"/>
      <w:r>
        <w:rPr>
          <w:sz w:val="28"/>
          <w:szCs w:val="28"/>
          <w:lang w:val="fr-FR"/>
        </w:rPr>
        <w:t xml:space="preserve"> </w:t>
      </w:r>
      <w:proofErr w:type="spellStart"/>
      <w:r>
        <w:rPr>
          <w:sz w:val="28"/>
          <w:szCs w:val="28"/>
          <w:lang w:val="fr-FR"/>
        </w:rPr>
        <w:t>concediului</w:t>
      </w:r>
      <w:proofErr w:type="spellEnd"/>
      <w:r>
        <w:rPr>
          <w:sz w:val="28"/>
          <w:szCs w:val="28"/>
          <w:lang w:val="fr-FR"/>
        </w:rPr>
        <w:t xml:space="preserve"> de </w:t>
      </w:r>
      <w:proofErr w:type="spellStart"/>
      <w:r>
        <w:rPr>
          <w:sz w:val="28"/>
          <w:szCs w:val="28"/>
          <w:lang w:val="fr-FR"/>
        </w:rPr>
        <w:t>odihnă</w:t>
      </w:r>
      <w:proofErr w:type="spellEnd"/>
      <w:r>
        <w:rPr>
          <w:sz w:val="28"/>
          <w:szCs w:val="28"/>
          <w:lang w:val="fr-FR"/>
        </w:rPr>
        <w:t xml:space="preserve">, </w:t>
      </w:r>
      <w:proofErr w:type="spellStart"/>
      <w:r>
        <w:rPr>
          <w:sz w:val="28"/>
          <w:szCs w:val="28"/>
          <w:lang w:val="fr-FR"/>
        </w:rPr>
        <w:t>concediului</w:t>
      </w:r>
      <w:proofErr w:type="spellEnd"/>
      <w:r>
        <w:rPr>
          <w:sz w:val="28"/>
          <w:szCs w:val="28"/>
          <w:lang w:val="fr-FR"/>
        </w:rPr>
        <w:t xml:space="preserve"> </w:t>
      </w:r>
      <w:proofErr w:type="spellStart"/>
      <w:r>
        <w:rPr>
          <w:sz w:val="28"/>
          <w:szCs w:val="28"/>
          <w:lang w:val="fr-FR"/>
        </w:rPr>
        <w:t>fără</w:t>
      </w:r>
      <w:proofErr w:type="spellEnd"/>
      <w:r>
        <w:rPr>
          <w:sz w:val="28"/>
          <w:szCs w:val="28"/>
          <w:lang w:val="fr-FR"/>
        </w:rPr>
        <w:t xml:space="preserve"> </w:t>
      </w:r>
      <w:proofErr w:type="spellStart"/>
      <w:r>
        <w:rPr>
          <w:sz w:val="28"/>
          <w:szCs w:val="28"/>
          <w:lang w:val="fr-FR"/>
        </w:rPr>
        <w:t>plată</w:t>
      </w:r>
      <w:proofErr w:type="spellEnd"/>
      <w:r>
        <w:rPr>
          <w:sz w:val="28"/>
          <w:szCs w:val="28"/>
          <w:lang w:val="fr-FR"/>
        </w:rPr>
        <w:t xml:space="preserve">, </w:t>
      </w:r>
      <w:proofErr w:type="spellStart"/>
      <w:r>
        <w:rPr>
          <w:sz w:val="28"/>
          <w:szCs w:val="28"/>
          <w:lang w:val="fr-FR"/>
        </w:rPr>
        <w:t>concediului</w:t>
      </w:r>
      <w:proofErr w:type="spellEnd"/>
      <w:r>
        <w:rPr>
          <w:sz w:val="28"/>
          <w:szCs w:val="28"/>
          <w:lang w:val="fr-FR"/>
        </w:rPr>
        <w:t xml:space="preserve"> </w:t>
      </w:r>
      <w:proofErr w:type="spellStart"/>
      <w:r>
        <w:rPr>
          <w:sz w:val="28"/>
          <w:szCs w:val="28"/>
          <w:lang w:val="fr-FR"/>
        </w:rPr>
        <w:t>medical</w:t>
      </w:r>
      <w:proofErr w:type="spellEnd"/>
      <w:r>
        <w:rPr>
          <w:sz w:val="28"/>
          <w:szCs w:val="28"/>
          <w:lang w:val="fr-FR"/>
        </w:rPr>
        <w:t xml:space="preserve"> </w:t>
      </w:r>
      <w:proofErr w:type="spellStart"/>
      <w:r>
        <w:rPr>
          <w:sz w:val="28"/>
          <w:szCs w:val="28"/>
          <w:lang w:val="fr-FR"/>
        </w:rPr>
        <w:t>sau</w:t>
      </w:r>
      <w:proofErr w:type="spellEnd"/>
      <w:r>
        <w:rPr>
          <w:sz w:val="28"/>
          <w:szCs w:val="28"/>
          <w:lang w:val="fr-FR"/>
        </w:rPr>
        <w:t xml:space="preserve"> </w:t>
      </w:r>
      <w:proofErr w:type="spellStart"/>
      <w:r>
        <w:rPr>
          <w:sz w:val="28"/>
          <w:szCs w:val="28"/>
          <w:lang w:val="fr-FR"/>
        </w:rPr>
        <w:t>în</w:t>
      </w:r>
      <w:proofErr w:type="spellEnd"/>
      <w:r>
        <w:rPr>
          <w:sz w:val="28"/>
          <w:szCs w:val="28"/>
          <w:lang w:val="fr-FR"/>
        </w:rPr>
        <w:t xml:space="preserve"> </w:t>
      </w:r>
      <w:proofErr w:type="spellStart"/>
      <w:r>
        <w:rPr>
          <w:sz w:val="28"/>
          <w:szCs w:val="28"/>
          <w:lang w:val="fr-FR"/>
        </w:rPr>
        <w:t>cazul</w:t>
      </w:r>
      <w:proofErr w:type="spellEnd"/>
      <w:r>
        <w:rPr>
          <w:sz w:val="28"/>
          <w:szCs w:val="28"/>
          <w:lang w:val="fr-FR"/>
        </w:rPr>
        <w:t xml:space="preserve"> </w:t>
      </w:r>
      <w:proofErr w:type="spellStart"/>
      <w:r>
        <w:rPr>
          <w:sz w:val="28"/>
          <w:szCs w:val="28"/>
          <w:lang w:val="fr-FR"/>
        </w:rPr>
        <w:t>absentării</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unitate</w:t>
      </w:r>
      <w:proofErr w:type="spellEnd"/>
      <w:r>
        <w:rPr>
          <w:sz w:val="28"/>
          <w:szCs w:val="28"/>
          <w:lang w:val="fr-FR"/>
        </w:rPr>
        <w:t xml:space="preserve">), </w:t>
      </w:r>
      <w:proofErr w:type="spellStart"/>
      <w:r>
        <w:rPr>
          <w:sz w:val="28"/>
          <w:szCs w:val="28"/>
          <w:lang w:val="fr-FR"/>
        </w:rPr>
        <w:t>continuitatea</w:t>
      </w:r>
      <w:proofErr w:type="spellEnd"/>
      <w:r>
        <w:rPr>
          <w:sz w:val="28"/>
          <w:szCs w:val="28"/>
          <w:lang w:val="fr-FR"/>
        </w:rPr>
        <w:t xml:space="preserve"> </w:t>
      </w:r>
      <w:proofErr w:type="spellStart"/>
      <w:r>
        <w:rPr>
          <w:sz w:val="28"/>
          <w:szCs w:val="28"/>
          <w:lang w:val="fr-FR"/>
        </w:rPr>
        <w:t>activităților</w:t>
      </w:r>
      <w:proofErr w:type="spellEnd"/>
      <w:r>
        <w:rPr>
          <w:sz w:val="28"/>
          <w:szCs w:val="28"/>
          <w:lang w:val="fr-FR"/>
        </w:rPr>
        <w:t xml:space="preserve"> va fi </w:t>
      </w:r>
      <w:proofErr w:type="spellStart"/>
      <w:r>
        <w:rPr>
          <w:sz w:val="28"/>
          <w:szCs w:val="28"/>
          <w:lang w:val="fr-FR"/>
        </w:rPr>
        <w:t>asigurată</w:t>
      </w:r>
      <w:proofErr w:type="spellEnd"/>
      <w:r>
        <w:rPr>
          <w:sz w:val="28"/>
          <w:szCs w:val="28"/>
          <w:lang w:val="fr-FR"/>
        </w:rPr>
        <w:t xml:space="preserve"> de un </w:t>
      </w:r>
      <w:proofErr w:type="spellStart"/>
      <w:r>
        <w:rPr>
          <w:sz w:val="28"/>
          <w:szCs w:val="28"/>
          <w:lang w:val="fr-FR"/>
        </w:rPr>
        <w:t>funcționar</w:t>
      </w:r>
      <w:proofErr w:type="spellEnd"/>
      <w:r>
        <w:rPr>
          <w:sz w:val="28"/>
          <w:szCs w:val="28"/>
          <w:lang w:val="fr-FR"/>
        </w:rPr>
        <w:t xml:space="preserve"> </w:t>
      </w:r>
      <w:proofErr w:type="spellStart"/>
      <w:r>
        <w:rPr>
          <w:sz w:val="28"/>
          <w:szCs w:val="28"/>
          <w:lang w:val="fr-FR"/>
        </w:rPr>
        <w:t>din</w:t>
      </w:r>
      <w:proofErr w:type="spellEnd"/>
      <w:r>
        <w:rPr>
          <w:sz w:val="28"/>
          <w:szCs w:val="28"/>
          <w:lang w:val="fr-FR"/>
        </w:rPr>
        <w:t xml:space="preserve"> </w:t>
      </w:r>
      <w:proofErr w:type="spellStart"/>
      <w:r>
        <w:rPr>
          <w:sz w:val="28"/>
          <w:szCs w:val="28"/>
          <w:lang w:val="fr-FR"/>
        </w:rPr>
        <w:t>cadrul</w:t>
      </w:r>
      <w:proofErr w:type="spellEnd"/>
      <w:r>
        <w:rPr>
          <w:sz w:val="28"/>
          <w:szCs w:val="28"/>
          <w:lang w:val="fr-FR"/>
        </w:rPr>
        <w:t xml:space="preserve"> </w:t>
      </w:r>
      <w:proofErr w:type="spellStart"/>
      <w:r>
        <w:rPr>
          <w:sz w:val="28"/>
          <w:szCs w:val="28"/>
          <w:lang w:val="fr-FR"/>
        </w:rPr>
        <w:t>aceluiași</w:t>
      </w:r>
      <w:proofErr w:type="spellEnd"/>
      <w:r>
        <w:rPr>
          <w:sz w:val="28"/>
          <w:szCs w:val="28"/>
          <w:lang w:val="fr-FR"/>
        </w:rPr>
        <w:t xml:space="preserve"> </w:t>
      </w:r>
      <w:proofErr w:type="spellStart"/>
      <w:r>
        <w:rPr>
          <w:sz w:val="28"/>
          <w:szCs w:val="28"/>
          <w:lang w:val="fr-FR"/>
        </w:rPr>
        <w:t>serviciu</w:t>
      </w:r>
      <w:proofErr w:type="spellEnd"/>
      <w:r>
        <w:rPr>
          <w:sz w:val="28"/>
          <w:szCs w:val="28"/>
          <w:lang w:val="fr-FR"/>
        </w:rPr>
        <w:t xml:space="preserve">, </w:t>
      </w:r>
      <w:proofErr w:type="spellStart"/>
      <w:r>
        <w:rPr>
          <w:sz w:val="28"/>
          <w:szCs w:val="28"/>
          <w:lang w:val="fr-FR"/>
        </w:rPr>
        <w:t>desemnat</w:t>
      </w:r>
      <w:proofErr w:type="spellEnd"/>
      <w:r>
        <w:rPr>
          <w:sz w:val="28"/>
          <w:szCs w:val="28"/>
          <w:lang w:val="fr-FR"/>
        </w:rPr>
        <w:t xml:space="preserve"> de </w:t>
      </w:r>
      <w:proofErr w:type="spellStart"/>
      <w:r>
        <w:rPr>
          <w:sz w:val="28"/>
          <w:szCs w:val="28"/>
          <w:lang w:val="fr-FR"/>
        </w:rPr>
        <w:t>șeful</w:t>
      </w:r>
      <w:proofErr w:type="spellEnd"/>
      <w:r>
        <w:rPr>
          <w:sz w:val="28"/>
          <w:szCs w:val="28"/>
          <w:lang w:val="fr-FR"/>
        </w:rPr>
        <w:t xml:space="preserve"> </w:t>
      </w:r>
      <w:proofErr w:type="spellStart"/>
      <w:r>
        <w:rPr>
          <w:sz w:val="28"/>
          <w:szCs w:val="28"/>
          <w:lang w:val="fr-FR"/>
        </w:rPr>
        <w:t>ierarhic</w:t>
      </w:r>
      <w:proofErr w:type="spellEnd"/>
      <w:r>
        <w:rPr>
          <w:sz w:val="28"/>
          <w:szCs w:val="28"/>
          <w:lang w:val="fr-FR"/>
        </w:rPr>
        <w:t>;</w:t>
      </w:r>
    </w:p>
    <w:bookmarkEnd w:id="8"/>
    <w:p w14:paraId="6E482177" w14:textId="45A4E4AF" w:rsidR="00FE615F" w:rsidRDefault="00FE615F" w:rsidP="00FE615F">
      <w:pPr>
        <w:ind w:left="709" w:hanging="364"/>
        <w:jc w:val="both"/>
        <w:rPr>
          <w:sz w:val="28"/>
          <w:szCs w:val="28"/>
        </w:rPr>
      </w:pPr>
      <w:r>
        <w:rPr>
          <w:sz w:val="28"/>
          <w:szCs w:val="28"/>
        </w:rPr>
        <w:t>27.Certificatele de urbanism, autorizațiile de construire și documentațiile care             stau la baza emiterii acestora vor fi verificate de compartimentul juridic ;</w:t>
      </w:r>
    </w:p>
    <w:p w14:paraId="6038D3EE"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t>Identifică obiectivele specifice ale structurii pe care o coordonează;</w:t>
      </w:r>
    </w:p>
    <w:p w14:paraId="7F273B7B"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t>Identifică acțiunile și activitățile pentru realizarea obiectivelor specifice;</w:t>
      </w:r>
    </w:p>
    <w:p w14:paraId="1F21DEB6"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t>Stabilește procedurile care trebuie aplicate în vederea realizării sarcinilor de serviciu de către personalul din subordine, în limita competențelor și responsabilităților specifice, așa cum decurg din atribuțiile structurii respective;</w:t>
      </w:r>
    </w:p>
    <w:p w14:paraId="7169BDDC"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t>Identifică, evaluează și monitorizează riscurile care pot afecta atingerea obiectivelor specifice;</w:t>
      </w:r>
    </w:p>
    <w:p w14:paraId="00A5A7A6"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t>Ține evidența documentelor care intră/ies din structura pe care o coordonează;</w:t>
      </w:r>
    </w:p>
    <w:p w14:paraId="6E1D2F31"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t>Evaluează realizarea obiectivelor specifice de către personalul din subordine;</w:t>
      </w:r>
    </w:p>
    <w:p w14:paraId="70A86B3A"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t>Stabilește persoanele responsabile cu elaborarea și actualizarea Procedurilor operaționale aplicabile fiecărei structuri;</w:t>
      </w:r>
    </w:p>
    <w:p w14:paraId="08268231"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lastRenderedPageBreak/>
        <w:t>Elaborează, actualizează anual sau ori de câte ori este necesar, lista obiectivelor, activităților și indicatorilor de performanță de la nivelul structurii pe care o coordonează;</w:t>
      </w:r>
    </w:p>
    <w:p w14:paraId="485D377D"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rFonts w:eastAsia="Calibri"/>
          <w:sz w:val="28"/>
          <w:szCs w:val="28"/>
          <w:lang w:eastAsia="en-US"/>
        </w:rPr>
        <w:t>Desemnează la nivelul structurii pe care o coordonează, un responsabil cu riscurile;</w:t>
      </w:r>
    </w:p>
    <w:p w14:paraId="3B269E43"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bCs/>
          <w:sz w:val="28"/>
          <w:szCs w:val="28"/>
        </w:rPr>
        <w:t>Este responsabil de realizarea obiectivelor individuale, urmărind îndeplinirea în bune condiții a acestora;</w:t>
      </w:r>
    </w:p>
    <w:p w14:paraId="539240BD"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bCs/>
          <w:sz w:val="28"/>
          <w:szCs w:val="28"/>
        </w:rPr>
        <w:t xml:space="preserve">Respectă Regulamentul de organizare și funcționare a Consiliului Județean Vrancea și a aparatului de specialitate;  </w:t>
      </w:r>
    </w:p>
    <w:p w14:paraId="2CCA68AE"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bCs/>
          <w:sz w:val="28"/>
          <w:szCs w:val="28"/>
        </w:rPr>
        <w:t>Respectă procedurile stabilite și aprobate prin dispoziția președintelui Consiliului Județean Vrancea;</w:t>
      </w:r>
    </w:p>
    <w:p w14:paraId="6C1EA2C4"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bCs/>
          <w:sz w:val="28"/>
          <w:szCs w:val="28"/>
        </w:rPr>
        <w:t xml:space="preserve"> Respectă normele de disciplină și normele etice în îndeplinirea atribuțiilor, în relațiile cu salariații și funcționarii publici din aparatul de specialitate al Consiliului Județean Vrancea,  și cu toate persoanele cu care intră în contact, în calitatea pe care o are de funcționar public;</w:t>
      </w:r>
    </w:p>
    <w:p w14:paraId="6E5724F3"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bCs/>
          <w:sz w:val="28"/>
          <w:szCs w:val="28"/>
        </w:rPr>
        <w:t>Predă anual la arhivă corespondența;</w:t>
      </w:r>
    </w:p>
    <w:p w14:paraId="20315FE9"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bCs/>
          <w:sz w:val="28"/>
          <w:szCs w:val="28"/>
        </w:rPr>
        <w:t>.Răspunde conform legii pentru bunurile aflate în folosință;</w:t>
      </w:r>
    </w:p>
    <w:p w14:paraId="21393B33" w14:textId="77777777" w:rsidR="00FE615F" w:rsidRDefault="00FE615F" w:rsidP="00FE615F">
      <w:pPr>
        <w:pStyle w:val="ListParagraph"/>
        <w:numPr>
          <w:ilvl w:val="0"/>
          <w:numId w:val="6"/>
        </w:numPr>
        <w:spacing w:after="160" w:line="256" w:lineRule="auto"/>
        <w:jc w:val="both"/>
        <w:rPr>
          <w:rFonts w:eastAsia="Calibri"/>
          <w:sz w:val="28"/>
          <w:szCs w:val="28"/>
          <w:lang w:eastAsia="en-US"/>
        </w:rPr>
      </w:pPr>
      <w:r>
        <w:rPr>
          <w:bCs/>
          <w:sz w:val="28"/>
          <w:szCs w:val="28"/>
        </w:rPr>
        <w:t>Asigura și păstrează curățenia la locul de muncă.</w:t>
      </w:r>
    </w:p>
    <w:p w14:paraId="27BC6A15" w14:textId="669A06DF" w:rsidR="00FE615F" w:rsidRDefault="00FE615F"/>
    <w:p w14:paraId="3E0679E5" w14:textId="197F1AB7" w:rsidR="000875DC" w:rsidRDefault="000875DC"/>
    <w:p w14:paraId="3C308DC3" w14:textId="2DBB3CEB" w:rsidR="000875DC" w:rsidRDefault="000875DC"/>
    <w:p w14:paraId="031CDD5D" w14:textId="0564F209" w:rsidR="000875DC" w:rsidRDefault="000875DC"/>
    <w:p w14:paraId="0CA5EE0F" w14:textId="54AA750E" w:rsidR="000875DC" w:rsidRDefault="000875DC"/>
    <w:p w14:paraId="2A596CD6" w14:textId="43B11D04" w:rsidR="000875DC" w:rsidRDefault="000875DC"/>
    <w:p w14:paraId="7CB30308" w14:textId="7A884F46" w:rsidR="000875DC" w:rsidRDefault="000875DC"/>
    <w:p w14:paraId="5A563CEB" w14:textId="396BF364" w:rsidR="000875DC" w:rsidRDefault="000875DC"/>
    <w:p w14:paraId="7D650C01" w14:textId="288A89E9" w:rsidR="000875DC" w:rsidRDefault="000875DC"/>
    <w:p w14:paraId="65D979BF" w14:textId="632086E0" w:rsidR="000875DC" w:rsidRDefault="000875DC"/>
    <w:p w14:paraId="71E32E31" w14:textId="33700071" w:rsidR="000875DC" w:rsidRDefault="000875DC"/>
    <w:p w14:paraId="6ACDC597" w14:textId="73222A30" w:rsidR="000875DC" w:rsidRDefault="000875DC"/>
    <w:p w14:paraId="00B968DB" w14:textId="63F83EF2" w:rsidR="000875DC" w:rsidRDefault="000875DC"/>
    <w:p w14:paraId="4593BC41" w14:textId="4FA9F5F5" w:rsidR="000875DC" w:rsidRDefault="000875DC"/>
    <w:p w14:paraId="464DAADE" w14:textId="2CA0F1F2" w:rsidR="000875DC" w:rsidRDefault="000875DC"/>
    <w:p w14:paraId="356EAEF3" w14:textId="723A788A" w:rsidR="000875DC" w:rsidRDefault="000875DC"/>
    <w:p w14:paraId="482F4549" w14:textId="5881E4CC" w:rsidR="000875DC" w:rsidRDefault="000875DC"/>
    <w:p w14:paraId="0A3359CD" w14:textId="6F08D254" w:rsidR="000875DC" w:rsidRDefault="000875DC"/>
    <w:p w14:paraId="4079DDF2" w14:textId="1E446974" w:rsidR="000875DC" w:rsidRDefault="000875DC"/>
    <w:p w14:paraId="418E4721" w14:textId="0A4B9B7A" w:rsidR="000875DC" w:rsidRDefault="000875DC"/>
    <w:p w14:paraId="11984CAC" w14:textId="1AC2228D" w:rsidR="000875DC" w:rsidRDefault="000875DC"/>
    <w:p w14:paraId="24B43A50" w14:textId="312DE6A8" w:rsidR="000875DC" w:rsidRDefault="000875DC"/>
    <w:p w14:paraId="48F67B78" w14:textId="32EB8C87" w:rsidR="000875DC" w:rsidRDefault="000875DC"/>
    <w:p w14:paraId="117ADA08" w14:textId="310B2738" w:rsidR="000875DC" w:rsidRDefault="000875DC"/>
    <w:p w14:paraId="13EC5FAB" w14:textId="6E1EF22B" w:rsidR="000875DC" w:rsidRDefault="000875DC"/>
    <w:p w14:paraId="343D4DAA" w14:textId="2ED937EB" w:rsidR="000875DC" w:rsidRDefault="000875DC"/>
    <w:p w14:paraId="5E42FEF2" w14:textId="4B3B7C2E" w:rsidR="000875DC" w:rsidRDefault="000875DC"/>
    <w:p w14:paraId="4417CAA0" w14:textId="5FC534C3" w:rsidR="000875DC" w:rsidRDefault="000875DC"/>
    <w:p w14:paraId="2B861879" w14:textId="5265A88E" w:rsidR="000875DC" w:rsidRDefault="000875DC"/>
    <w:p w14:paraId="21003E2F" w14:textId="215E4873" w:rsidR="000875DC" w:rsidRDefault="000875DC"/>
    <w:p w14:paraId="390E202C" w14:textId="6DF4FAE5" w:rsidR="000875DC" w:rsidRDefault="000875DC"/>
    <w:p w14:paraId="34AAC000" w14:textId="77777777" w:rsidR="000875DC" w:rsidRPr="00250CEF" w:rsidRDefault="000875DC" w:rsidP="000875DC">
      <w:pPr>
        <w:pStyle w:val="BodyText"/>
        <w:spacing w:line="276" w:lineRule="auto"/>
        <w:jc w:val="both"/>
        <w:rPr>
          <w:b/>
          <w:noProof/>
          <w:color w:val="000000" w:themeColor="text1"/>
          <w:sz w:val="28"/>
          <w:szCs w:val="28"/>
          <w:lang w:val="ro-RO"/>
        </w:rPr>
      </w:pPr>
      <w:r w:rsidRPr="00250CEF">
        <w:rPr>
          <w:b/>
          <w:noProof/>
          <w:color w:val="000000" w:themeColor="text1"/>
          <w:sz w:val="28"/>
          <w:szCs w:val="28"/>
          <w:lang w:val="ro-RO"/>
        </w:rPr>
        <w:lastRenderedPageBreak/>
        <w:t xml:space="preserve">Șef serviciu la Serviciul </w:t>
      </w:r>
      <w:r>
        <w:rPr>
          <w:b/>
          <w:noProof/>
          <w:color w:val="000000" w:themeColor="text1"/>
          <w:sz w:val="28"/>
          <w:szCs w:val="28"/>
          <w:lang w:val="ro-RO"/>
        </w:rPr>
        <w:t>Buget si Bilanțuri Contabile</w:t>
      </w:r>
      <w:r w:rsidRPr="00250CEF">
        <w:rPr>
          <w:b/>
          <w:noProof/>
          <w:color w:val="000000" w:themeColor="text1"/>
          <w:sz w:val="28"/>
          <w:szCs w:val="28"/>
          <w:lang w:val="ro-RO"/>
        </w:rPr>
        <w:t xml:space="preserve"> din cadrul Direcției Economice</w:t>
      </w:r>
    </w:p>
    <w:p w14:paraId="3272250D" w14:textId="54D632F7" w:rsidR="000875DC" w:rsidRDefault="000875DC" w:rsidP="000875DC">
      <w:pPr>
        <w:pStyle w:val="Heading4"/>
        <w:jc w:val="both"/>
      </w:pPr>
      <w:r>
        <w:t>Atribuţiile postului :</w:t>
      </w:r>
    </w:p>
    <w:p w14:paraId="386E13C9" w14:textId="77777777" w:rsidR="0037442A" w:rsidRPr="0037442A" w:rsidRDefault="0037442A" w:rsidP="0037442A"/>
    <w:p w14:paraId="60042FA0" w14:textId="6FBEF977" w:rsidR="000875DC" w:rsidRDefault="000875DC" w:rsidP="000875DC">
      <w:pPr>
        <w:autoSpaceDE w:val="0"/>
        <w:autoSpaceDN w:val="0"/>
        <w:adjustRightInd w:val="0"/>
        <w:jc w:val="both"/>
        <w:rPr>
          <w:sz w:val="28"/>
          <w:szCs w:val="28"/>
          <w:lang w:eastAsia="en-US"/>
        </w:rPr>
      </w:pPr>
      <w:r>
        <w:rPr>
          <w:sz w:val="28"/>
          <w:szCs w:val="28"/>
          <w:lang w:eastAsia="en-US"/>
        </w:rPr>
        <w:t>1.</w:t>
      </w:r>
      <w:r>
        <w:rPr>
          <w:sz w:val="28"/>
          <w:szCs w:val="28"/>
          <w:lang w:val="x-none" w:eastAsia="en-US"/>
        </w:rPr>
        <w:t xml:space="preserve"> Organizează, îndrumă şi răspunde de activitatea serviciului, stabilind pentru personalul din subordine sarcinile, competenţele şi responsabilităţile corespunzătoare postului ocupat</w:t>
      </w:r>
      <w:r>
        <w:rPr>
          <w:sz w:val="28"/>
          <w:szCs w:val="28"/>
          <w:lang w:eastAsia="en-US"/>
        </w:rPr>
        <w:t>;</w:t>
      </w:r>
    </w:p>
    <w:p w14:paraId="1BA3E70B" w14:textId="6A304552" w:rsidR="000875DC" w:rsidRDefault="000875DC" w:rsidP="000875DC">
      <w:pPr>
        <w:autoSpaceDE w:val="0"/>
        <w:autoSpaceDN w:val="0"/>
        <w:adjustRightInd w:val="0"/>
        <w:jc w:val="both"/>
        <w:rPr>
          <w:sz w:val="28"/>
          <w:szCs w:val="28"/>
          <w:lang w:val="en-US" w:eastAsia="en-US"/>
        </w:rPr>
      </w:pPr>
      <w:r>
        <w:rPr>
          <w:sz w:val="28"/>
          <w:szCs w:val="28"/>
          <w:lang w:eastAsia="en-US"/>
        </w:rPr>
        <w:t>2.</w:t>
      </w:r>
      <w:r>
        <w:rPr>
          <w:sz w:val="28"/>
          <w:szCs w:val="28"/>
          <w:lang w:val="x-none" w:eastAsia="en-US"/>
        </w:rPr>
        <w:t xml:space="preserve"> Elaborează şi propune directorului direcţiei</w:t>
      </w:r>
      <w:r>
        <w:rPr>
          <w:sz w:val="28"/>
          <w:szCs w:val="28"/>
          <w:lang w:val="en-US" w:eastAsia="en-US"/>
        </w:rPr>
        <w:t>,</w:t>
      </w:r>
      <w:r>
        <w:rPr>
          <w:sz w:val="28"/>
          <w:szCs w:val="28"/>
          <w:lang w:val="x-none" w:eastAsia="en-US"/>
        </w:rPr>
        <w:t xml:space="preserve"> fişele posturilor pentru funcţionarii publici din subordine</w:t>
      </w:r>
      <w:r>
        <w:rPr>
          <w:sz w:val="28"/>
          <w:szCs w:val="28"/>
          <w:lang w:val="en-US" w:eastAsia="en-US"/>
        </w:rPr>
        <w:t>;</w:t>
      </w:r>
    </w:p>
    <w:p w14:paraId="79E34345" w14:textId="4DD24576" w:rsidR="000875DC" w:rsidRDefault="000875DC" w:rsidP="000875DC">
      <w:pPr>
        <w:autoSpaceDE w:val="0"/>
        <w:autoSpaceDN w:val="0"/>
        <w:adjustRightInd w:val="0"/>
        <w:jc w:val="both"/>
        <w:rPr>
          <w:sz w:val="28"/>
          <w:szCs w:val="28"/>
          <w:lang w:val="en-US" w:eastAsia="en-US"/>
        </w:rPr>
      </w:pPr>
      <w:r>
        <w:rPr>
          <w:sz w:val="28"/>
          <w:szCs w:val="28"/>
          <w:lang w:eastAsia="en-US"/>
        </w:rPr>
        <w:t>3.</w:t>
      </w:r>
      <w:r>
        <w:rPr>
          <w:sz w:val="28"/>
          <w:szCs w:val="28"/>
          <w:lang w:val="x-none" w:eastAsia="en-US"/>
        </w:rPr>
        <w:t xml:space="preserve"> Stabileşte măsurile necesare şi urmăreşte îndeplinirea în bune condiţii a obiectivelor care revin serviciului</w:t>
      </w:r>
      <w:r>
        <w:rPr>
          <w:sz w:val="28"/>
          <w:szCs w:val="28"/>
          <w:lang w:val="en-US" w:eastAsia="en-US"/>
        </w:rPr>
        <w:t>;</w:t>
      </w:r>
    </w:p>
    <w:p w14:paraId="1E98A9B3" w14:textId="18E985B9" w:rsidR="000875DC" w:rsidRDefault="000875DC" w:rsidP="000875DC">
      <w:pPr>
        <w:autoSpaceDE w:val="0"/>
        <w:autoSpaceDN w:val="0"/>
        <w:adjustRightInd w:val="0"/>
        <w:jc w:val="both"/>
        <w:rPr>
          <w:sz w:val="28"/>
          <w:szCs w:val="28"/>
          <w:lang w:val="en-US" w:eastAsia="en-US"/>
        </w:rPr>
      </w:pPr>
      <w:r>
        <w:rPr>
          <w:sz w:val="28"/>
          <w:szCs w:val="28"/>
          <w:lang w:eastAsia="en-US"/>
        </w:rPr>
        <w:t>4.</w:t>
      </w:r>
      <w:r>
        <w:rPr>
          <w:sz w:val="28"/>
          <w:szCs w:val="28"/>
          <w:lang w:val="x-none" w:eastAsia="en-US"/>
        </w:rPr>
        <w:t xml:space="preserve"> Este responsabil de realizare</w:t>
      </w:r>
      <w:r>
        <w:rPr>
          <w:sz w:val="28"/>
          <w:szCs w:val="28"/>
          <w:lang w:eastAsia="en-US"/>
        </w:rPr>
        <w:t>a</w:t>
      </w:r>
      <w:r>
        <w:rPr>
          <w:sz w:val="28"/>
          <w:szCs w:val="28"/>
          <w:lang w:val="x-none" w:eastAsia="en-US"/>
        </w:rPr>
        <w:t xml:space="preserve"> obiectivelor individuale, urmărind îndeplinirea în bune condiţii a acestora</w:t>
      </w:r>
      <w:r>
        <w:rPr>
          <w:sz w:val="28"/>
          <w:szCs w:val="28"/>
          <w:lang w:val="en-US" w:eastAsia="en-US"/>
        </w:rPr>
        <w:t>;</w:t>
      </w:r>
    </w:p>
    <w:p w14:paraId="61B306C6" w14:textId="7DA7A4E8" w:rsidR="000875DC" w:rsidRDefault="000875DC" w:rsidP="000875DC">
      <w:pPr>
        <w:autoSpaceDE w:val="0"/>
        <w:autoSpaceDN w:val="0"/>
        <w:adjustRightInd w:val="0"/>
        <w:jc w:val="both"/>
        <w:rPr>
          <w:sz w:val="28"/>
          <w:szCs w:val="28"/>
          <w:lang w:val="en-US" w:eastAsia="en-US"/>
        </w:rPr>
      </w:pPr>
      <w:r>
        <w:rPr>
          <w:sz w:val="28"/>
          <w:szCs w:val="28"/>
          <w:lang w:eastAsia="en-US"/>
        </w:rPr>
        <w:t>5.</w:t>
      </w:r>
      <w:r>
        <w:rPr>
          <w:sz w:val="28"/>
          <w:szCs w:val="28"/>
          <w:lang w:val="x-none" w:eastAsia="en-US"/>
        </w:rPr>
        <w:t xml:space="preserve"> Participă la elaborarea sau realizarea de lucrări de complexitate sau importanţă deosebită, corespunzătoare funcţiei publice de execuţie în care este încadrat</w:t>
      </w:r>
      <w:r>
        <w:rPr>
          <w:sz w:val="28"/>
          <w:szCs w:val="28"/>
          <w:lang w:val="en-US" w:eastAsia="en-US"/>
        </w:rPr>
        <w:t>;</w:t>
      </w:r>
    </w:p>
    <w:p w14:paraId="2C17D676" w14:textId="6015B64F" w:rsidR="000875DC" w:rsidRDefault="000875DC" w:rsidP="000875DC">
      <w:pPr>
        <w:autoSpaceDE w:val="0"/>
        <w:autoSpaceDN w:val="0"/>
        <w:adjustRightInd w:val="0"/>
        <w:jc w:val="both"/>
        <w:rPr>
          <w:sz w:val="28"/>
          <w:szCs w:val="28"/>
          <w:lang w:val="x-none" w:eastAsia="en-US"/>
        </w:rPr>
      </w:pPr>
      <w:r>
        <w:rPr>
          <w:sz w:val="28"/>
          <w:szCs w:val="28"/>
          <w:lang w:eastAsia="en-US"/>
        </w:rPr>
        <w:t>6.</w:t>
      </w:r>
      <w:r>
        <w:rPr>
          <w:sz w:val="28"/>
          <w:szCs w:val="28"/>
          <w:lang w:val="x-none" w:eastAsia="en-US"/>
        </w:rPr>
        <w:t xml:space="preserve"> Urmăreşte şi verifică activitatea profesională a personalului din cadrul serviciului</w:t>
      </w:r>
    </w:p>
    <w:p w14:paraId="298B425D" w14:textId="742FF894" w:rsidR="000875DC" w:rsidRDefault="000875DC" w:rsidP="000875DC">
      <w:pPr>
        <w:autoSpaceDE w:val="0"/>
        <w:autoSpaceDN w:val="0"/>
        <w:adjustRightInd w:val="0"/>
        <w:jc w:val="both"/>
        <w:rPr>
          <w:sz w:val="28"/>
          <w:szCs w:val="28"/>
          <w:lang w:val="en-US" w:eastAsia="en-US"/>
        </w:rPr>
      </w:pPr>
      <w:r>
        <w:rPr>
          <w:sz w:val="28"/>
          <w:szCs w:val="28"/>
          <w:lang w:eastAsia="en-US"/>
        </w:rPr>
        <w:t>7.</w:t>
      </w:r>
      <w:r>
        <w:rPr>
          <w:sz w:val="28"/>
          <w:szCs w:val="28"/>
          <w:lang w:val="x-none" w:eastAsia="en-US"/>
        </w:rPr>
        <w:t xml:space="preserve"> Urmăreşte respectarea normelor de conduită şi disciplină de către personalul din subordine, dispunând/propunând măsurile adecvate respectării Statutului funcţionarilor publici şi a Regulamentului Intern de Organizare şi Funcţionare</w:t>
      </w:r>
      <w:r>
        <w:rPr>
          <w:sz w:val="28"/>
          <w:szCs w:val="28"/>
          <w:lang w:val="en-US" w:eastAsia="en-US"/>
        </w:rPr>
        <w:t>;</w:t>
      </w:r>
    </w:p>
    <w:p w14:paraId="5E7DA6ED" w14:textId="4955BC11" w:rsidR="000875DC" w:rsidRDefault="000875DC" w:rsidP="000875DC">
      <w:pPr>
        <w:autoSpaceDE w:val="0"/>
        <w:autoSpaceDN w:val="0"/>
        <w:adjustRightInd w:val="0"/>
        <w:jc w:val="both"/>
        <w:rPr>
          <w:sz w:val="28"/>
          <w:szCs w:val="28"/>
          <w:lang w:val="en-US" w:eastAsia="en-US"/>
        </w:rPr>
      </w:pPr>
      <w:r>
        <w:rPr>
          <w:sz w:val="28"/>
          <w:szCs w:val="28"/>
          <w:lang w:eastAsia="en-US"/>
        </w:rPr>
        <w:t>8.</w:t>
      </w:r>
      <w:r>
        <w:rPr>
          <w:sz w:val="28"/>
          <w:szCs w:val="28"/>
          <w:lang w:val="x-none" w:eastAsia="en-US"/>
        </w:rPr>
        <w:t xml:space="preserve"> Poate delega o parte din atribuţii funcţionarilor publici din subordine, în condiţiile legii</w:t>
      </w:r>
      <w:r>
        <w:rPr>
          <w:sz w:val="28"/>
          <w:szCs w:val="28"/>
          <w:lang w:val="en-US" w:eastAsia="en-US"/>
        </w:rPr>
        <w:t>;</w:t>
      </w:r>
    </w:p>
    <w:p w14:paraId="1579B455" w14:textId="03CB4744" w:rsidR="000875DC" w:rsidRDefault="000875DC" w:rsidP="000875DC">
      <w:pPr>
        <w:autoSpaceDE w:val="0"/>
        <w:autoSpaceDN w:val="0"/>
        <w:adjustRightInd w:val="0"/>
        <w:jc w:val="both"/>
        <w:rPr>
          <w:sz w:val="28"/>
          <w:szCs w:val="28"/>
          <w:lang w:val="en-US" w:eastAsia="en-US"/>
        </w:rPr>
      </w:pPr>
      <w:r>
        <w:rPr>
          <w:sz w:val="28"/>
          <w:szCs w:val="28"/>
          <w:lang w:eastAsia="en-US"/>
        </w:rPr>
        <w:t>9.</w:t>
      </w:r>
      <w:r>
        <w:rPr>
          <w:sz w:val="28"/>
          <w:szCs w:val="28"/>
          <w:lang w:val="x-none" w:eastAsia="en-US"/>
        </w:rPr>
        <w:t xml:space="preserve"> Face propuneri privind stabilirea criteriilor de performanţă profesională individuală anuale</w:t>
      </w:r>
      <w:r>
        <w:rPr>
          <w:sz w:val="28"/>
          <w:szCs w:val="28"/>
          <w:lang w:val="en-US" w:eastAsia="en-US"/>
        </w:rPr>
        <w:t>;</w:t>
      </w:r>
    </w:p>
    <w:p w14:paraId="7907D95F" w14:textId="119EBD87" w:rsidR="000875DC" w:rsidRDefault="000875DC" w:rsidP="000875DC">
      <w:pPr>
        <w:autoSpaceDE w:val="0"/>
        <w:autoSpaceDN w:val="0"/>
        <w:adjustRightInd w:val="0"/>
        <w:jc w:val="both"/>
        <w:rPr>
          <w:sz w:val="28"/>
          <w:szCs w:val="28"/>
          <w:lang w:eastAsia="en-US"/>
        </w:rPr>
      </w:pPr>
      <w:r>
        <w:rPr>
          <w:sz w:val="28"/>
          <w:szCs w:val="28"/>
          <w:lang w:val="en-US" w:eastAsia="en-US"/>
        </w:rPr>
        <w:t>10. F</w:t>
      </w:r>
      <w:r>
        <w:rPr>
          <w:sz w:val="28"/>
          <w:szCs w:val="28"/>
          <w:lang w:eastAsia="en-US"/>
        </w:rPr>
        <w:t xml:space="preserve">ace propuneri și stabilește obiectivele individuale, de comun acord cu funcționarii din subordine, pentru anul în </w:t>
      </w:r>
      <w:proofErr w:type="gramStart"/>
      <w:r>
        <w:rPr>
          <w:sz w:val="28"/>
          <w:szCs w:val="28"/>
          <w:lang w:eastAsia="en-US"/>
        </w:rPr>
        <w:t>curs;</w:t>
      </w:r>
      <w:proofErr w:type="gramEnd"/>
    </w:p>
    <w:p w14:paraId="3D2B1011" w14:textId="7C4DEB18" w:rsidR="000875DC" w:rsidRDefault="000875DC" w:rsidP="000875DC">
      <w:pPr>
        <w:autoSpaceDE w:val="0"/>
        <w:autoSpaceDN w:val="0"/>
        <w:adjustRightInd w:val="0"/>
        <w:jc w:val="both"/>
        <w:rPr>
          <w:sz w:val="28"/>
          <w:szCs w:val="28"/>
          <w:lang w:val="en-US" w:eastAsia="en-US"/>
        </w:rPr>
      </w:pPr>
      <w:r>
        <w:rPr>
          <w:sz w:val="28"/>
          <w:szCs w:val="28"/>
          <w:lang w:eastAsia="en-US"/>
        </w:rPr>
        <w:t xml:space="preserve">11. </w:t>
      </w:r>
      <w:r>
        <w:rPr>
          <w:sz w:val="28"/>
          <w:szCs w:val="28"/>
          <w:lang w:val="x-none" w:eastAsia="en-US"/>
        </w:rPr>
        <w:t xml:space="preserve">Participă la stabilirea, în cadrul </w:t>
      </w:r>
      <w:r>
        <w:rPr>
          <w:sz w:val="28"/>
          <w:szCs w:val="28"/>
          <w:lang w:eastAsia="en-US"/>
        </w:rPr>
        <w:t xml:space="preserve">serviciului </w:t>
      </w:r>
      <w:r>
        <w:rPr>
          <w:sz w:val="28"/>
          <w:szCs w:val="28"/>
          <w:lang w:val="x-none" w:eastAsia="en-US"/>
        </w:rPr>
        <w:t xml:space="preserve"> pe care îl conduce, a gradului de importanţă asociat fiecărui criteriu de performanţă corespunzător categoriei funcţiei publice ocupate de fiecare funcţionar public din subordine</w:t>
      </w:r>
      <w:r>
        <w:rPr>
          <w:sz w:val="28"/>
          <w:szCs w:val="28"/>
          <w:lang w:val="en-US" w:eastAsia="en-US"/>
        </w:rPr>
        <w:t>;</w:t>
      </w:r>
    </w:p>
    <w:p w14:paraId="38142E13" w14:textId="50F22E53" w:rsidR="000875DC" w:rsidRDefault="000875DC" w:rsidP="000875DC">
      <w:pPr>
        <w:autoSpaceDE w:val="0"/>
        <w:autoSpaceDN w:val="0"/>
        <w:adjustRightInd w:val="0"/>
        <w:jc w:val="both"/>
        <w:rPr>
          <w:sz w:val="28"/>
          <w:szCs w:val="28"/>
          <w:lang w:val="en-US" w:eastAsia="en-US"/>
        </w:rPr>
      </w:pPr>
      <w:r>
        <w:rPr>
          <w:sz w:val="28"/>
          <w:szCs w:val="28"/>
          <w:lang w:eastAsia="en-US"/>
        </w:rPr>
        <w:t>12.</w:t>
      </w:r>
      <w:r>
        <w:rPr>
          <w:sz w:val="28"/>
          <w:szCs w:val="28"/>
          <w:lang w:val="x-none" w:eastAsia="en-US"/>
        </w:rPr>
        <w:t xml:space="preserve">Realizează evaluarea performanţelor profesionale individuale ale funcţionarilor publici din cadrul </w:t>
      </w:r>
      <w:proofErr w:type="spellStart"/>
      <w:r>
        <w:rPr>
          <w:sz w:val="28"/>
          <w:szCs w:val="28"/>
          <w:lang w:val="en-US" w:eastAsia="en-US"/>
        </w:rPr>
        <w:t>serviciului</w:t>
      </w:r>
      <w:proofErr w:type="spellEnd"/>
      <w:r>
        <w:rPr>
          <w:sz w:val="28"/>
          <w:szCs w:val="28"/>
          <w:lang w:val="x-none" w:eastAsia="en-US"/>
        </w:rPr>
        <w:t>, prin raportarea criteriilor de performanţă la gradul de îndeplinire a obiectivelor individuale prevăzute pentru perioada evaluată</w:t>
      </w:r>
      <w:r>
        <w:rPr>
          <w:sz w:val="28"/>
          <w:szCs w:val="28"/>
          <w:lang w:val="en-US" w:eastAsia="en-US"/>
        </w:rPr>
        <w:t>;</w:t>
      </w:r>
    </w:p>
    <w:p w14:paraId="793856D5" w14:textId="5E7AA48E" w:rsidR="000875DC" w:rsidRDefault="000875DC" w:rsidP="000875DC">
      <w:pPr>
        <w:autoSpaceDE w:val="0"/>
        <w:autoSpaceDN w:val="0"/>
        <w:adjustRightInd w:val="0"/>
        <w:jc w:val="both"/>
        <w:rPr>
          <w:sz w:val="28"/>
          <w:szCs w:val="28"/>
          <w:lang w:val="en-US" w:eastAsia="en-US"/>
        </w:rPr>
      </w:pPr>
      <w:r>
        <w:rPr>
          <w:sz w:val="28"/>
          <w:szCs w:val="28"/>
          <w:lang w:eastAsia="en-US"/>
        </w:rPr>
        <w:t>13.</w:t>
      </w:r>
      <w:r>
        <w:rPr>
          <w:sz w:val="28"/>
          <w:szCs w:val="28"/>
          <w:lang w:val="x-none" w:eastAsia="en-US"/>
        </w:rPr>
        <w:t>Întocmeşte rapoarte cu privire la activităţile desfăşurate, precum şi la gradul de îndeplinire a obiectivelor individuale</w:t>
      </w:r>
      <w:r>
        <w:rPr>
          <w:sz w:val="28"/>
          <w:szCs w:val="28"/>
          <w:lang w:val="en-US" w:eastAsia="en-US"/>
        </w:rPr>
        <w:t>;</w:t>
      </w:r>
    </w:p>
    <w:p w14:paraId="0168119C" w14:textId="451F37B0" w:rsidR="000875DC" w:rsidRDefault="000875DC" w:rsidP="000875DC">
      <w:pPr>
        <w:autoSpaceDE w:val="0"/>
        <w:autoSpaceDN w:val="0"/>
        <w:adjustRightInd w:val="0"/>
        <w:jc w:val="both"/>
        <w:rPr>
          <w:sz w:val="28"/>
          <w:szCs w:val="28"/>
          <w:lang w:val="x-none" w:eastAsia="en-US"/>
        </w:rPr>
      </w:pPr>
      <w:r>
        <w:rPr>
          <w:sz w:val="28"/>
          <w:szCs w:val="28"/>
          <w:lang w:eastAsia="en-US"/>
        </w:rPr>
        <w:t>14.</w:t>
      </w:r>
      <w:r>
        <w:rPr>
          <w:sz w:val="28"/>
          <w:szCs w:val="28"/>
          <w:lang w:val="x-none" w:eastAsia="en-US"/>
        </w:rPr>
        <w:t xml:space="preserve"> Participă la fundamentarea şi elaborarea unor lucrări pregătitoare luării unor decizii;</w:t>
      </w:r>
    </w:p>
    <w:p w14:paraId="10783443" w14:textId="6B6D24D0"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15. </w:t>
      </w:r>
      <w:proofErr w:type="spellStart"/>
      <w:r>
        <w:rPr>
          <w:sz w:val="28"/>
          <w:szCs w:val="28"/>
          <w:lang w:val="en-US" w:eastAsia="en-US"/>
        </w:rPr>
        <w:t>Refuza</w:t>
      </w:r>
      <w:proofErr w:type="spellEnd"/>
      <w:r>
        <w:rPr>
          <w:sz w:val="28"/>
          <w:szCs w:val="28"/>
          <w:lang w:val="en-US" w:eastAsia="en-US"/>
        </w:rPr>
        <w:t xml:space="preserve"> </w:t>
      </w:r>
      <w:proofErr w:type="spellStart"/>
      <w:r>
        <w:rPr>
          <w:sz w:val="28"/>
          <w:szCs w:val="28"/>
          <w:lang w:val="en-US" w:eastAsia="en-US"/>
        </w:rPr>
        <w:t>primirea</w:t>
      </w:r>
      <w:proofErr w:type="spellEnd"/>
      <w:r>
        <w:rPr>
          <w:sz w:val="28"/>
          <w:szCs w:val="28"/>
          <w:lang w:val="en-US" w:eastAsia="en-US"/>
        </w:rPr>
        <w:t xml:space="preserve"> </w:t>
      </w:r>
      <w:proofErr w:type="spellStart"/>
      <w:r>
        <w:rPr>
          <w:sz w:val="28"/>
          <w:szCs w:val="28"/>
          <w:lang w:val="en-US" w:eastAsia="en-US"/>
        </w:rPr>
        <w:t>spre</w:t>
      </w:r>
      <w:proofErr w:type="spellEnd"/>
      <w:r>
        <w:rPr>
          <w:sz w:val="28"/>
          <w:szCs w:val="28"/>
          <w:lang w:val="en-US" w:eastAsia="en-US"/>
        </w:rPr>
        <w:t xml:space="preserve"> </w:t>
      </w:r>
      <w:proofErr w:type="spellStart"/>
      <w:r>
        <w:rPr>
          <w:sz w:val="28"/>
          <w:szCs w:val="28"/>
          <w:lang w:val="en-US" w:eastAsia="en-US"/>
        </w:rPr>
        <w:t>rezolvare</w:t>
      </w:r>
      <w:proofErr w:type="spellEnd"/>
      <w:r>
        <w:rPr>
          <w:sz w:val="28"/>
          <w:szCs w:val="28"/>
          <w:lang w:val="en-US" w:eastAsia="en-US"/>
        </w:rPr>
        <w:t xml:space="preserve"> a </w:t>
      </w:r>
      <w:proofErr w:type="spellStart"/>
      <w:r>
        <w:rPr>
          <w:sz w:val="28"/>
          <w:szCs w:val="28"/>
          <w:lang w:val="en-US" w:eastAsia="en-US"/>
        </w:rPr>
        <w:t>unor</w:t>
      </w:r>
      <w:proofErr w:type="spellEnd"/>
      <w:r>
        <w:rPr>
          <w:sz w:val="28"/>
          <w:szCs w:val="28"/>
          <w:lang w:val="en-US" w:eastAsia="en-US"/>
        </w:rPr>
        <w:t xml:space="preserve"> </w:t>
      </w:r>
      <w:proofErr w:type="spellStart"/>
      <w:r>
        <w:rPr>
          <w:sz w:val="28"/>
          <w:szCs w:val="28"/>
          <w:lang w:val="en-US" w:eastAsia="en-US"/>
        </w:rPr>
        <w:t>documente</w:t>
      </w:r>
      <w:proofErr w:type="spellEnd"/>
      <w:r>
        <w:rPr>
          <w:sz w:val="28"/>
          <w:szCs w:val="28"/>
          <w:lang w:val="en-US" w:eastAsia="en-US"/>
        </w:rPr>
        <w:t xml:space="preserve"> </w:t>
      </w:r>
      <w:proofErr w:type="spellStart"/>
      <w:r>
        <w:rPr>
          <w:sz w:val="28"/>
          <w:szCs w:val="28"/>
          <w:lang w:val="en-US" w:eastAsia="en-US"/>
        </w:rPr>
        <w:t>neinregistrate</w:t>
      </w:r>
      <w:proofErr w:type="spellEnd"/>
      <w:r>
        <w:rPr>
          <w:sz w:val="28"/>
          <w:szCs w:val="28"/>
          <w:lang w:val="en-US" w:eastAsia="en-US"/>
        </w:rPr>
        <w:t xml:space="preserve"> in </w:t>
      </w:r>
      <w:proofErr w:type="spellStart"/>
      <w:r>
        <w:rPr>
          <w:sz w:val="28"/>
          <w:szCs w:val="28"/>
          <w:lang w:val="en-US" w:eastAsia="en-US"/>
        </w:rPr>
        <w:t>registrul</w:t>
      </w:r>
      <w:proofErr w:type="spellEnd"/>
      <w:r>
        <w:rPr>
          <w:sz w:val="28"/>
          <w:szCs w:val="28"/>
          <w:lang w:val="en-US" w:eastAsia="en-US"/>
        </w:rPr>
        <w:t xml:space="preserve"> general de </w:t>
      </w:r>
      <w:proofErr w:type="spellStart"/>
      <w:r>
        <w:rPr>
          <w:sz w:val="28"/>
          <w:szCs w:val="28"/>
          <w:lang w:val="en-US" w:eastAsia="en-US"/>
        </w:rPr>
        <w:t>intrare-iesire</w:t>
      </w:r>
      <w:proofErr w:type="spellEnd"/>
      <w:r>
        <w:rPr>
          <w:sz w:val="28"/>
          <w:szCs w:val="28"/>
          <w:lang w:val="en-US" w:eastAsia="en-US"/>
        </w:rPr>
        <w:t xml:space="preserve"> </w:t>
      </w:r>
      <w:proofErr w:type="spellStart"/>
      <w:r>
        <w:rPr>
          <w:sz w:val="28"/>
          <w:szCs w:val="28"/>
          <w:lang w:val="en-US" w:eastAsia="en-US"/>
        </w:rPr>
        <w:t>sau</w:t>
      </w:r>
      <w:proofErr w:type="spellEnd"/>
      <w:r>
        <w:rPr>
          <w:sz w:val="28"/>
          <w:szCs w:val="28"/>
          <w:lang w:val="en-US" w:eastAsia="en-US"/>
        </w:rPr>
        <w:t xml:space="preserve"> </w:t>
      </w:r>
      <w:proofErr w:type="spellStart"/>
      <w:r>
        <w:rPr>
          <w:sz w:val="28"/>
          <w:szCs w:val="28"/>
          <w:lang w:val="en-US" w:eastAsia="en-US"/>
        </w:rPr>
        <w:t>fara</w:t>
      </w:r>
      <w:proofErr w:type="spellEnd"/>
      <w:r>
        <w:rPr>
          <w:sz w:val="28"/>
          <w:szCs w:val="28"/>
          <w:lang w:val="en-US" w:eastAsia="en-US"/>
        </w:rPr>
        <w:t xml:space="preserve"> a </w:t>
      </w:r>
      <w:proofErr w:type="spellStart"/>
      <w:r>
        <w:rPr>
          <w:sz w:val="28"/>
          <w:szCs w:val="28"/>
          <w:lang w:val="en-US" w:eastAsia="en-US"/>
        </w:rPr>
        <w:t>purta</w:t>
      </w:r>
      <w:proofErr w:type="spellEnd"/>
      <w:r>
        <w:rPr>
          <w:sz w:val="28"/>
          <w:szCs w:val="28"/>
          <w:lang w:val="en-US" w:eastAsia="en-US"/>
        </w:rPr>
        <w:t xml:space="preserve"> </w:t>
      </w:r>
      <w:proofErr w:type="spellStart"/>
      <w:r>
        <w:rPr>
          <w:sz w:val="28"/>
          <w:szCs w:val="28"/>
          <w:lang w:val="en-US" w:eastAsia="en-US"/>
        </w:rPr>
        <w:t>rezolutia</w:t>
      </w:r>
      <w:proofErr w:type="spellEnd"/>
      <w:r>
        <w:rPr>
          <w:sz w:val="28"/>
          <w:szCs w:val="28"/>
          <w:lang w:val="en-US" w:eastAsia="en-US"/>
        </w:rPr>
        <w:t xml:space="preserve"> </w:t>
      </w:r>
      <w:proofErr w:type="spellStart"/>
      <w:r>
        <w:rPr>
          <w:sz w:val="28"/>
          <w:szCs w:val="28"/>
          <w:lang w:val="en-US" w:eastAsia="en-US"/>
        </w:rPr>
        <w:t>presedintelui</w:t>
      </w:r>
      <w:proofErr w:type="spellEnd"/>
      <w:r>
        <w:rPr>
          <w:sz w:val="28"/>
          <w:szCs w:val="28"/>
          <w:lang w:val="en-US" w:eastAsia="en-US"/>
        </w:rPr>
        <w:t xml:space="preserve"> </w:t>
      </w:r>
      <w:proofErr w:type="spellStart"/>
      <w:r>
        <w:rPr>
          <w:sz w:val="28"/>
          <w:szCs w:val="28"/>
          <w:lang w:val="en-US" w:eastAsia="en-US"/>
        </w:rPr>
        <w:t>sau</w:t>
      </w:r>
      <w:proofErr w:type="spellEnd"/>
      <w:r>
        <w:rPr>
          <w:sz w:val="28"/>
          <w:szCs w:val="28"/>
          <w:lang w:val="en-US" w:eastAsia="en-US"/>
        </w:rPr>
        <w:t xml:space="preserve"> </w:t>
      </w:r>
      <w:proofErr w:type="spellStart"/>
      <w:r>
        <w:rPr>
          <w:sz w:val="28"/>
          <w:szCs w:val="28"/>
          <w:lang w:val="en-US" w:eastAsia="en-US"/>
        </w:rPr>
        <w:t>inlocuitorului</w:t>
      </w:r>
      <w:proofErr w:type="spellEnd"/>
      <w:r>
        <w:rPr>
          <w:sz w:val="28"/>
          <w:szCs w:val="28"/>
          <w:lang w:val="en-US" w:eastAsia="en-US"/>
        </w:rPr>
        <w:t xml:space="preserve"> la </w:t>
      </w:r>
      <w:proofErr w:type="spellStart"/>
      <w:r>
        <w:rPr>
          <w:sz w:val="28"/>
          <w:szCs w:val="28"/>
          <w:lang w:val="en-US" w:eastAsia="en-US"/>
        </w:rPr>
        <w:t>conducere</w:t>
      </w:r>
      <w:proofErr w:type="spellEnd"/>
      <w:r>
        <w:rPr>
          <w:sz w:val="28"/>
          <w:szCs w:val="28"/>
          <w:lang w:val="en-US" w:eastAsia="en-US"/>
        </w:rPr>
        <w:t xml:space="preserve">. </w:t>
      </w:r>
    </w:p>
    <w:p w14:paraId="6E79B6B8" w14:textId="5136077D" w:rsidR="000875DC" w:rsidRDefault="000875DC" w:rsidP="000875DC">
      <w:pPr>
        <w:pStyle w:val="ListParagraph"/>
        <w:tabs>
          <w:tab w:val="left" w:pos="270"/>
        </w:tabs>
        <w:ind w:left="0"/>
        <w:jc w:val="both"/>
        <w:rPr>
          <w:sz w:val="28"/>
          <w:szCs w:val="28"/>
        </w:rPr>
      </w:pPr>
      <w:r>
        <w:rPr>
          <w:sz w:val="28"/>
          <w:szCs w:val="28"/>
        </w:rPr>
        <w:t>16.</w:t>
      </w:r>
      <w:r>
        <w:rPr>
          <w:sz w:val="28"/>
          <w:szCs w:val="28"/>
          <w:lang w:val="x-none"/>
        </w:rPr>
        <w:t xml:space="preserve"> Organizează, îndrumă şi coordonează acţiunea de elaborare a lucrărilor privind bugetul judeţului (pregătire, alcătuire, execuţie);</w:t>
      </w:r>
      <w:r>
        <w:rPr>
          <w:sz w:val="28"/>
          <w:szCs w:val="28"/>
        </w:rPr>
        <w:t xml:space="preserve"> </w:t>
      </w:r>
    </w:p>
    <w:p w14:paraId="4E63A804" w14:textId="2ACAFFB6" w:rsidR="000875DC" w:rsidRDefault="000875DC" w:rsidP="000875DC">
      <w:pPr>
        <w:pStyle w:val="ListParagraph"/>
        <w:tabs>
          <w:tab w:val="left" w:pos="270"/>
        </w:tabs>
        <w:ind w:left="0"/>
        <w:jc w:val="both"/>
        <w:rPr>
          <w:sz w:val="28"/>
          <w:szCs w:val="28"/>
        </w:rPr>
      </w:pPr>
      <w:r>
        <w:rPr>
          <w:sz w:val="28"/>
          <w:szCs w:val="28"/>
        </w:rPr>
        <w:t>17.  Întocmeşte documentaţia pentru proiectele de hotarari ale Consiliului Judetean in ceea ce priveste aprobarea bugetului si rectificari ale acestuia, pentru aprobarea incheierii contului de executie anual, pentru aprobarea unor taxe sau tarife, precum si pentru alte hotarari cu caracter economic;</w:t>
      </w:r>
    </w:p>
    <w:p w14:paraId="60318ABA" w14:textId="0F2A6482" w:rsidR="000875DC" w:rsidRDefault="000875DC" w:rsidP="000875DC">
      <w:pPr>
        <w:pStyle w:val="ListParagraph"/>
        <w:tabs>
          <w:tab w:val="left" w:pos="270"/>
        </w:tabs>
        <w:ind w:left="0"/>
        <w:jc w:val="both"/>
        <w:rPr>
          <w:sz w:val="28"/>
          <w:szCs w:val="28"/>
        </w:rPr>
      </w:pPr>
      <w:r>
        <w:rPr>
          <w:sz w:val="28"/>
          <w:szCs w:val="28"/>
        </w:rPr>
        <w:t>18. Întocmeşte documentaţia ce stă la baza emiterii unor Dispozitii ale ordonatorului de credite privind virarile de credite bugetare, atat pentru aparatul propriu, cat si pentru institutiile de sub autoritatea Consiliului Judetean Vrancea;</w:t>
      </w:r>
    </w:p>
    <w:p w14:paraId="67A3E346" w14:textId="4410071B" w:rsidR="000875DC" w:rsidRDefault="000875DC" w:rsidP="000875DC">
      <w:pPr>
        <w:pStyle w:val="ListParagraph"/>
        <w:tabs>
          <w:tab w:val="left" w:pos="270"/>
        </w:tabs>
        <w:ind w:left="0"/>
        <w:jc w:val="both"/>
        <w:rPr>
          <w:sz w:val="28"/>
          <w:szCs w:val="28"/>
        </w:rPr>
      </w:pPr>
      <w:r>
        <w:rPr>
          <w:sz w:val="28"/>
          <w:szCs w:val="28"/>
        </w:rPr>
        <w:t>19. Raspunde de intocmirea Bugetului consolidat al Judetului Vrancea si bugetele componente ale acestuia;</w:t>
      </w:r>
    </w:p>
    <w:p w14:paraId="1552EF3D" w14:textId="7D400E03" w:rsidR="000875DC" w:rsidRDefault="000875DC" w:rsidP="000875DC">
      <w:pPr>
        <w:pStyle w:val="ListParagraph"/>
        <w:tabs>
          <w:tab w:val="left" w:pos="270"/>
        </w:tabs>
        <w:ind w:left="0"/>
        <w:jc w:val="both"/>
        <w:rPr>
          <w:sz w:val="28"/>
          <w:szCs w:val="28"/>
        </w:rPr>
      </w:pPr>
      <w:r>
        <w:rPr>
          <w:sz w:val="28"/>
          <w:szCs w:val="28"/>
        </w:rPr>
        <w:lastRenderedPageBreak/>
        <w:t>20. Acordă asistenţă de specialitate pentru întocmirea bugetelor, atât la instituţiile publice de sub autoritatea Consiliului Judeţean Vrancea, cât şi la primăriile din judeţ (la solicitarea acestora);</w:t>
      </w:r>
    </w:p>
    <w:p w14:paraId="29B0C5D6" w14:textId="3B5A80C7" w:rsidR="000875DC" w:rsidRDefault="000875DC" w:rsidP="000875DC">
      <w:pPr>
        <w:pStyle w:val="ListParagraph"/>
        <w:tabs>
          <w:tab w:val="left" w:pos="270"/>
        </w:tabs>
        <w:ind w:left="0"/>
        <w:jc w:val="both"/>
        <w:rPr>
          <w:sz w:val="28"/>
          <w:szCs w:val="28"/>
        </w:rPr>
      </w:pPr>
      <w:r>
        <w:rPr>
          <w:sz w:val="28"/>
          <w:szCs w:val="28"/>
        </w:rPr>
        <w:t>21.Verifică cererile şi documentaţiile instituţiilor de sub autoritatea Consiliului Judeţean privind deschiderile lunare de credite bugetare, la trezorerie, pentru cheltuieli curente şi de capital, în limitele aprobate prin buget şi în raport cu  utilizarea fondurilor alimentate anterior si incasarea veniturilor bugetare;</w:t>
      </w:r>
    </w:p>
    <w:p w14:paraId="7DA271F0" w14:textId="2A7521D0" w:rsidR="000875DC" w:rsidRDefault="000875DC" w:rsidP="000875DC">
      <w:pPr>
        <w:pStyle w:val="ListParagraph"/>
        <w:tabs>
          <w:tab w:val="left" w:pos="270"/>
        </w:tabs>
        <w:ind w:left="0"/>
        <w:jc w:val="both"/>
        <w:rPr>
          <w:sz w:val="28"/>
          <w:szCs w:val="28"/>
        </w:rPr>
      </w:pPr>
      <w:r>
        <w:rPr>
          <w:sz w:val="28"/>
          <w:szCs w:val="28"/>
        </w:rPr>
        <w:t>22. Răspunde de întocmirea, potrivit legii, a documentelor de plată către institutiile bancare si de credit;</w:t>
      </w:r>
    </w:p>
    <w:p w14:paraId="5BFA042A" w14:textId="64306694" w:rsidR="000875DC" w:rsidRDefault="000875DC" w:rsidP="000875DC">
      <w:pPr>
        <w:pStyle w:val="ListParagraph"/>
        <w:tabs>
          <w:tab w:val="left" w:pos="270"/>
        </w:tabs>
        <w:ind w:left="0"/>
        <w:jc w:val="both"/>
        <w:rPr>
          <w:sz w:val="28"/>
          <w:szCs w:val="28"/>
        </w:rPr>
      </w:pPr>
      <w:r>
        <w:rPr>
          <w:sz w:val="28"/>
          <w:szCs w:val="28"/>
        </w:rPr>
        <w:t>23. Verifică şi centralizează bilanţurile contabile ale instituţiilor publice de sub autoritatea Consiliului Judeţean Vrancea şi intocmeşte bilanţul contabil consolidat al Judeţului Vrancea;</w:t>
      </w:r>
    </w:p>
    <w:p w14:paraId="217EA264" w14:textId="5BEEF79C" w:rsidR="000875DC" w:rsidRDefault="000875DC" w:rsidP="000875DC">
      <w:pPr>
        <w:pStyle w:val="ListParagraph"/>
        <w:tabs>
          <w:tab w:val="left" w:pos="270"/>
        </w:tabs>
        <w:ind w:left="0"/>
        <w:jc w:val="both"/>
        <w:rPr>
          <w:sz w:val="28"/>
          <w:szCs w:val="28"/>
        </w:rPr>
      </w:pPr>
      <w:r>
        <w:rPr>
          <w:sz w:val="28"/>
          <w:szCs w:val="28"/>
        </w:rPr>
        <w:t>24. Colaborează la elaborarea strategiei, a planurilor anuale si multianuale, a programelor de dezvoltare ale judeţului si ale regiunii, colaborează la realizarea studiilor, analizelor si elaborarea soluţiilor privind modul de realizare a obiectivelor strategice de dezvoltare regionala;</w:t>
      </w:r>
    </w:p>
    <w:p w14:paraId="122895B8" w14:textId="57B3E402" w:rsidR="000875DC" w:rsidRDefault="000875DC" w:rsidP="000875DC">
      <w:pPr>
        <w:autoSpaceDE w:val="0"/>
        <w:autoSpaceDN w:val="0"/>
        <w:adjustRightInd w:val="0"/>
        <w:jc w:val="both"/>
        <w:rPr>
          <w:sz w:val="28"/>
          <w:szCs w:val="28"/>
          <w:lang w:val="x-none" w:eastAsia="en-US"/>
        </w:rPr>
      </w:pPr>
      <w:r>
        <w:rPr>
          <w:sz w:val="28"/>
          <w:szCs w:val="28"/>
          <w:lang w:eastAsia="en-US"/>
        </w:rPr>
        <w:t>25.</w:t>
      </w:r>
      <w:r>
        <w:rPr>
          <w:sz w:val="28"/>
          <w:szCs w:val="28"/>
          <w:lang w:val="x-none" w:eastAsia="en-US"/>
        </w:rPr>
        <w:t xml:space="preserve"> Propune soluţii, metodologii şi tehnici de lucru pentru elaborarea bugetului;</w:t>
      </w:r>
      <w:r>
        <w:rPr>
          <w:sz w:val="28"/>
          <w:szCs w:val="28"/>
          <w:lang w:val="x-none" w:eastAsia="en-US"/>
        </w:rPr>
        <w:br/>
      </w:r>
      <w:r>
        <w:rPr>
          <w:sz w:val="28"/>
          <w:szCs w:val="28"/>
          <w:lang w:eastAsia="en-US"/>
        </w:rPr>
        <w:t>26.</w:t>
      </w:r>
      <w:r>
        <w:rPr>
          <w:sz w:val="28"/>
          <w:szCs w:val="28"/>
          <w:lang w:val="x-none" w:eastAsia="en-US"/>
        </w:rPr>
        <w:t>Elaborează, împreună cu celelalte compartimente de specialitate, propunerile privind proiecţia veniturilor şi a cheltuielilor pe anul bugetar și estimările pe următorii 3 ani, precum şi programul de acţiuni multianuale, detaliat pe obiective şi ani de execuţie, atât pentru bugetul propriu, cât şi pentru instituţiile publice de sub autoritatea Consiliului Judeţean Vrancea;</w:t>
      </w:r>
    </w:p>
    <w:p w14:paraId="3A0480F2" w14:textId="4F242135" w:rsidR="000875DC" w:rsidRDefault="000875DC" w:rsidP="000875DC">
      <w:pPr>
        <w:autoSpaceDE w:val="0"/>
        <w:autoSpaceDN w:val="0"/>
        <w:adjustRightInd w:val="0"/>
        <w:rPr>
          <w:sz w:val="28"/>
          <w:szCs w:val="28"/>
          <w:lang w:val="x-none" w:eastAsia="en-US"/>
        </w:rPr>
      </w:pPr>
      <w:r>
        <w:rPr>
          <w:sz w:val="28"/>
          <w:szCs w:val="28"/>
          <w:lang w:eastAsia="en-US"/>
        </w:rPr>
        <w:t>27.</w:t>
      </w:r>
      <w:r>
        <w:rPr>
          <w:sz w:val="28"/>
          <w:szCs w:val="28"/>
          <w:lang w:val="x-none" w:eastAsia="en-US"/>
        </w:rPr>
        <w:t xml:space="preserve"> Urmăreşte încasarea impozitelor, taxelor şi a celorlalte venituri ale bugetului judeţean în conformitate cu prevederile actelor normative care stau la baza constituirii acestor resurse financiare;</w:t>
      </w:r>
    </w:p>
    <w:p w14:paraId="59D39A3B" w14:textId="70129CD7" w:rsidR="000875DC" w:rsidRDefault="000875DC" w:rsidP="000875DC">
      <w:pPr>
        <w:autoSpaceDE w:val="0"/>
        <w:autoSpaceDN w:val="0"/>
        <w:adjustRightInd w:val="0"/>
        <w:jc w:val="both"/>
        <w:rPr>
          <w:sz w:val="28"/>
          <w:szCs w:val="28"/>
          <w:lang w:val="en-US" w:eastAsia="en-US"/>
        </w:rPr>
      </w:pPr>
      <w:r>
        <w:rPr>
          <w:sz w:val="28"/>
          <w:szCs w:val="28"/>
          <w:lang w:eastAsia="en-US"/>
        </w:rPr>
        <w:t>28.</w:t>
      </w:r>
      <w:r>
        <w:rPr>
          <w:sz w:val="28"/>
          <w:szCs w:val="28"/>
          <w:lang w:val="x-none" w:eastAsia="en-US"/>
        </w:rPr>
        <w:t xml:space="preserve"> Întocmeşte variante de buget pentru aparatul propriu şi instituţiile subordonate Consiliului Judeţean Vrancea</w:t>
      </w:r>
      <w:r>
        <w:rPr>
          <w:sz w:val="28"/>
          <w:szCs w:val="28"/>
          <w:lang w:val="en-US" w:eastAsia="en-US"/>
        </w:rPr>
        <w:t>;</w:t>
      </w:r>
    </w:p>
    <w:p w14:paraId="25D0ACDE" w14:textId="144E8584" w:rsidR="000875DC" w:rsidRDefault="000875DC" w:rsidP="000875DC">
      <w:pPr>
        <w:autoSpaceDE w:val="0"/>
        <w:autoSpaceDN w:val="0"/>
        <w:adjustRightInd w:val="0"/>
        <w:jc w:val="both"/>
        <w:rPr>
          <w:sz w:val="28"/>
          <w:szCs w:val="28"/>
          <w:lang w:val="en-US" w:eastAsia="en-US"/>
        </w:rPr>
      </w:pPr>
      <w:r>
        <w:rPr>
          <w:sz w:val="28"/>
          <w:szCs w:val="28"/>
          <w:lang w:eastAsia="en-US"/>
        </w:rPr>
        <w:t>29.</w:t>
      </w:r>
      <w:r>
        <w:rPr>
          <w:sz w:val="28"/>
          <w:szCs w:val="28"/>
          <w:lang w:val="x-none" w:eastAsia="en-US"/>
        </w:rPr>
        <w:t xml:space="preserve"> Verifică încadrarea cheltuielilor în creditele bugetare aprobate pe capitole, articole şi aliniate pentru toate capitolele bugetare, atât pentru aparatul propriu</w:t>
      </w:r>
      <w:r>
        <w:rPr>
          <w:sz w:val="28"/>
          <w:szCs w:val="28"/>
          <w:lang w:val="en-US" w:eastAsia="en-US"/>
        </w:rPr>
        <w:t xml:space="preserve">, </w:t>
      </w:r>
      <w:r>
        <w:rPr>
          <w:sz w:val="28"/>
          <w:szCs w:val="28"/>
          <w:lang w:val="x-none" w:eastAsia="en-US"/>
        </w:rPr>
        <w:t>cât şi pentru instituţiile de sub autoritatea Consiliului Judeţean Vrancea</w:t>
      </w:r>
      <w:r>
        <w:rPr>
          <w:sz w:val="28"/>
          <w:szCs w:val="28"/>
          <w:lang w:val="en-US" w:eastAsia="en-US"/>
        </w:rPr>
        <w:t>;</w:t>
      </w:r>
    </w:p>
    <w:p w14:paraId="5184758C" w14:textId="25967D59" w:rsidR="000875DC" w:rsidRDefault="000875DC" w:rsidP="000875DC">
      <w:pPr>
        <w:autoSpaceDE w:val="0"/>
        <w:autoSpaceDN w:val="0"/>
        <w:adjustRightInd w:val="0"/>
        <w:jc w:val="both"/>
        <w:rPr>
          <w:sz w:val="28"/>
          <w:szCs w:val="28"/>
          <w:lang w:val="x-none" w:eastAsia="en-US"/>
        </w:rPr>
      </w:pPr>
      <w:r>
        <w:rPr>
          <w:sz w:val="28"/>
          <w:szCs w:val="28"/>
          <w:lang w:val="x-none" w:eastAsia="en-US"/>
        </w:rPr>
        <w:t xml:space="preserve"> </w:t>
      </w:r>
      <w:r>
        <w:rPr>
          <w:sz w:val="28"/>
          <w:szCs w:val="28"/>
          <w:lang w:eastAsia="en-US"/>
        </w:rPr>
        <w:t>30.</w:t>
      </w:r>
      <w:r>
        <w:rPr>
          <w:sz w:val="28"/>
          <w:szCs w:val="28"/>
          <w:lang w:val="x-none" w:eastAsia="en-US"/>
        </w:rPr>
        <w:t xml:space="preserve"> Face propuneri de virări de credite atât pentru aparatul propriu, cât şi pentru instituţiile de sub autoritatea Consiliului Judeţean Vrancea, cu respectarea prevederilor legale</w:t>
      </w:r>
    </w:p>
    <w:p w14:paraId="619E5ED7" w14:textId="3A970EDC" w:rsidR="000875DC" w:rsidRDefault="000875DC" w:rsidP="000875DC">
      <w:pPr>
        <w:autoSpaceDE w:val="0"/>
        <w:autoSpaceDN w:val="0"/>
        <w:adjustRightInd w:val="0"/>
        <w:jc w:val="both"/>
        <w:rPr>
          <w:sz w:val="28"/>
          <w:szCs w:val="28"/>
          <w:lang w:val="en-US" w:eastAsia="en-US"/>
        </w:rPr>
      </w:pPr>
      <w:r>
        <w:rPr>
          <w:sz w:val="28"/>
          <w:szCs w:val="28"/>
          <w:lang w:eastAsia="en-US"/>
        </w:rPr>
        <w:t>31.</w:t>
      </w:r>
      <w:r>
        <w:rPr>
          <w:sz w:val="28"/>
          <w:szCs w:val="28"/>
          <w:lang w:val="x-none" w:eastAsia="en-US"/>
        </w:rPr>
        <w:t xml:space="preserve"> Întocmeşte variante de rectificare pentru bugetul aparatului propriu, cât şi pentru instituţiile de sub autoritatea Consiliului Judeţean Vrancea</w:t>
      </w:r>
      <w:r>
        <w:rPr>
          <w:sz w:val="28"/>
          <w:szCs w:val="28"/>
          <w:lang w:val="en-US" w:eastAsia="en-US"/>
        </w:rPr>
        <w:t>;</w:t>
      </w:r>
    </w:p>
    <w:p w14:paraId="13A935ED" w14:textId="1F5E1B3E" w:rsidR="000875DC" w:rsidRDefault="000875DC" w:rsidP="000875DC">
      <w:pPr>
        <w:autoSpaceDE w:val="0"/>
        <w:autoSpaceDN w:val="0"/>
        <w:adjustRightInd w:val="0"/>
        <w:jc w:val="both"/>
        <w:rPr>
          <w:sz w:val="28"/>
          <w:szCs w:val="28"/>
          <w:lang w:val="en-US" w:eastAsia="en-US"/>
        </w:rPr>
      </w:pPr>
      <w:r>
        <w:rPr>
          <w:sz w:val="28"/>
          <w:szCs w:val="28"/>
          <w:lang w:eastAsia="en-US"/>
        </w:rPr>
        <w:t>32.</w:t>
      </w:r>
      <w:r>
        <w:rPr>
          <w:sz w:val="28"/>
          <w:szCs w:val="28"/>
          <w:lang w:val="x-none" w:eastAsia="en-US"/>
        </w:rPr>
        <w:t xml:space="preserve"> Întocmeşte Nota de fundamentare pentru solicitarea diferitelor surse de la Trezorerie în vederea al</w:t>
      </w:r>
      <w:proofErr w:type="spellStart"/>
      <w:r>
        <w:rPr>
          <w:sz w:val="28"/>
          <w:szCs w:val="28"/>
          <w:lang w:val="en-US" w:eastAsia="en-US"/>
        </w:rPr>
        <w:t>imentarii</w:t>
      </w:r>
      <w:proofErr w:type="spellEnd"/>
      <w:r>
        <w:rPr>
          <w:sz w:val="28"/>
          <w:szCs w:val="28"/>
          <w:lang w:val="x-none" w:eastAsia="en-US"/>
        </w:rPr>
        <w:t xml:space="preserve"> conturi</w:t>
      </w:r>
      <w:r>
        <w:rPr>
          <w:sz w:val="28"/>
          <w:szCs w:val="28"/>
          <w:lang w:val="en-US" w:eastAsia="en-US"/>
        </w:rPr>
        <w:t>lor;</w:t>
      </w:r>
    </w:p>
    <w:p w14:paraId="5D867414" w14:textId="55D54DF7" w:rsidR="000875DC" w:rsidRDefault="000875DC" w:rsidP="000875DC">
      <w:pPr>
        <w:autoSpaceDE w:val="0"/>
        <w:autoSpaceDN w:val="0"/>
        <w:adjustRightInd w:val="0"/>
        <w:jc w:val="both"/>
        <w:rPr>
          <w:sz w:val="28"/>
          <w:szCs w:val="28"/>
          <w:lang w:val="en-US" w:eastAsia="en-US"/>
        </w:rPr>
      </w:pPr>
      <w:r>
        <w:rPr>
          <w:sz w:val="28"/>
          <w:szCs w:val="28"/>
          <w:lang w:eastAsia="en-US"/>
        </w:rPr>
        <w:t>33.</w:t>
      </w:r>
      <w:r>
        <w:rPr>
          <w:sz w:val="28"/>
          <w:szCs w:val="28"/>
          <w:lang w:val="x-none" w:eastAsia="en-US"/>
        </w:rPr>
        <w:t>Verifică Contul de execuţie a bugetului local, emis de Trezorerie, pentru a evalua modul de încasare a veniturilor prognozate/solicitate precum şi plăţile tuturor instituţiilor</w:t>
      </w:r>
      <w:r>
        <w:rPr>
          <w:sz w:val="28"/>
          <w:szCs w:val="28"/>
          <w:lang w:val="en-US" w:eastAsia="en-US"/>
        </w:rPr>
        <w:t>;</w:t>
      </w:r>
    </w:p>
    <w:p w14:paraId="0A1FF8D6" w14:textId="3C8EB304" w:rsidR="000875DC" w:rsidRDefault="000875DC" w:rsidP="000875DC">
      <w:pPr>
        <w:autoSpaceDE w:val="0"/>
        <w:autoSpaceDN w:val="0"/>
        <w:adjustRightInd w:val="0"/>
        <w:jc w:val="both"/>
        <w:rPr>
          <w:sz w:val="28"/>
          <w:szCs w:val="28"/>
          <w:lang w:val="en-US" w:eastAsia="en-US"/>
        </w:rPr>
      </w:pPr>
      <w:r>
        <w:rPr>
          <w:sz w:val="28"/>
          <w:szCs w:val="28"/>
          <w:lang w:eastAsia="en-US"/>
        </w:rPr>
        <w:t>34.</w:t>
      </w:r>
      <w:r>
        <w:rPr>
          <w:sz w:val="28"/>
          <w:szCs w:val="28"/>
          <w:lang w:val="x-none" w:eastAsia="en-US"/>
        </w:rPr>
        <w:t xml:space="preserve"> Evaluează veniturile instituţiilor de sub autoritatea Consiliului Judeţean Vrancea în vederea întocmirii „Bugetului instituţiilor publice şi activităţilor </w:t>
      </w:r>
      <w:r>
        <w:rPr>
          <w:sz w:val="28"/>
          <w:szCs w:val="28"/>
          <w:lang w:val="en-US" w:eastAsia="en-US"/>
        </w:rPr>
        <w:t xml:space="preserve"> </w:t>
      </w:r>
      <w:r>
        <w:rPr>
          <w:sz w:val="28"/>
          <w:szCs w:val="28"/>
          <w:lang w:val="x-none" w:eastAsia="en-US"/>
        </w:rPr>
        <w:t>finanţate total sau parţial din venituri proprii” pentru instituţiile de sub autoritatea Consiliului Judeţean Vrancea care, în conformitate cu prevederile legale, sunt finanţate conform acestui buget</w:t>
      </w:r>
      <w:r>
        <w:rPr>
          <w:sz w:val="28"/>
          <w:szCs w:val="28"/>
          <w:lang w:val="en-US" w:eastAsia="en-US"/>
        </w:rPr>
        <w:t>;</w:t>
      </w:r>
    </w:p>
    <w:p w14:paraId="0799EDDB" w14:textId="51F062C0" w:rsidR="000875DC" w:rsidRDefault="000875DC" w:rsidP="000875DC">
      <w:pPr>
        <w:autoSpaceDE w:val="0"/>
        <w:autoSpaceDN w:val="0"/>
        <w:adjustRightInd w:val="0"/>
        <w:jc w:val="both"/>
        <w:rPr>
          <w:sz w:val="28"/>
          <w:szCs w:val="28"/>
          <w:lang w:val="en-US" w:eastAsia="en-US"/>
        </w:rPr>
      </w:pPr>
      <w:r>
        <w:rPr>
          <w:sz w:val="28"/>
          <w:szCs w:val="28"/>
          <w:lang w:eastAsia="en-US"/>
        </w:rPr>
        <w:t>35.</w:t>
      </w:r>
      <w:r>
        <w:rPr>
          <w:sz w:val="28"/>
          <w:szCs w:val="28"/>
          <w:lang w:val="x-none" w:eastAsia="en-US"/>
        </w:rPr>
        <w:t xml:space="preserve"> Verifică fundamentarea întocmită de fiecare instituţie, pt fiecare obiectiv preluat spre aprobare</w:t>
      </w:r>
      <w:r>
        <w:rPr>
          <w:sz w:val="28"/>
          <w:szCs w:val="28"/>
          <w:lang w:val="en-US" w:eastAsia="en-US"/>
        </w:rPr>
        <w:t xml:space="preserve">, in </w:t>
      </w:r>
      <w:proofErr w:type="spellStart"/>
      <w:r>
        <w:rPr>
          <w:sz w:val="28"/>
          <w:szCs w:val="28"/>
          <w:lang w:val="en-US" w:eastAsia="en-US"/>
        </w:rPr>
        <w:t>vederea</w:t>
      </w:r>
      <w:proofErr w:type="spellEnd"/>
      <w:r>
        <w:rPr>
          <w:sz w:val="28"/>
          <w:szCs w:val="28"/>
          <w:lang w:val="en-US" w:eastAsia="en-US"/>
        </w:rPr>
        <w:t xml:space="preserve"> </w:t>
      </w:r>
      <w:proofErr w:type="spellStart"/>
      <w:r>
        <w:rPr>
          <w:sz w:val="28"/>
          <w:szCs w:val="28"/>
          <w:lang w:val="en-US" w:eastAsia="en-US"/>
        </w:rPr>
        <w:t>finantarii</w:t>
      </w:r>
      <w:proofErr w:type="spellEnd"/>
      <w:r>
        <w:rPr>
          <w:sz w:val="28"/>
          <w:szCs w:val="28"/>
          <w:lang w:val="en-US" w:eastAsia="en-US"/>
        </w:rPr>
        <w:t xml:space="preserve">, </w:t>
      </w:r>
      <w:r>
        <w:rPr>
          <w:sz w:val="28"/>
          <w:szCs w:val="28"/>
          <w:lang w:val="x-none" w:eastAsia="en-US"/>
        </w:rPr>
        <w:t xml:space="preserve"> în programul investiţiilor</w:t>
      </w:r>
      <w:r>
        <w:rPr>
          <w:sz w:val="28"/>
          <w:szCs w:val="28"/>
          <w:lang w:val="en-US" w:eastAsia="en-US"/>
        </w:rPr>
        <w:t>;</w:t>
      </w:r>
    </w:p>
    <w:p w14:paraId="3746A24E" w14:textId="73191465" w:rsidR="000875DC" w:rsidRDefault="000875DC" w:rsidP="000875DC">
      <w:pPr>
        <w:autoSpaceDE w:val="0"/>
        <w:autoSpaceDN w:val="0"/>
        <w:adjustRightInd w:val="0"/>
        <w:jc w:val="both"/>
        <w:rPr>
          <w:sz w:val="28"/>
          <w:szCs w:val="28"/>
          <w:lang w:val="en-US" w:eastAsia="en-US"/>
        </w:rPr>
      </w:pPr>
      <w:r>
        <w:rPr>
          <w:sz w:val="28"/>
          <w:szCs w:val="28"/>
          <w:lang w:eastAsia="en-US"/>
        </w:rPr>
        <w:lastRenderedPageBreak/>
        <w:t>36.</w:t>
      </w:r>
      <w:r>
        <w:rPr>
          <w:sz w:val="28"/>
          <w:szCs w:val="28"/>
          <w:lang w:val="x-none" w:eastAsia="en-US"/>
        </w:rPr>
        <w:t xml:space="preserve"> Răspunde de încadrarea corectă a fondurilor externe nerambursabile, pe bugete, conform legislaţiei care reglementează fiecare măsură </w:t>
      </w:r>
      <w:proofErr w:type="spellStart"/>
      <w:r>
        <w:rPr>
          <w:sz w:val="28"/>
          <w:szCs w:val="28"/>
          <w:lang w:val="en-US" w:eastAsia="en-US"/>
        </w:rPr>
        <w:t>referitoare</w:t>
      </w:r>
      <w:proofErr w:type="spellEnd"/>
      <w:r>
        <w:rPr>
          <w:sz w:val="28"/>
          <w:szCs w:val="28"/>
          <w:lang w:val="en-US" w:eastAsia="en-US"/>
        </w:rPr>
        <w:t xml:space="preserve"> la </w:t>
      </w:r>
      <w:r>
        <w:rPr>
          <w:sz w:val="28"/>
          <w:szCs w:val="28"/>
          <w:lang w:val="x-none" w:eastAsia="en-US"/>
        </w:rPr>
        <w:t>fonduri structurale sau alte fonduri urmărind, în execuţie, veniturile încasate cu această destinaţie, precum şi eventualele regularizări cu ministerele</w:t>
      </w:r>
      <w:r>
        <w:rPr>
          <w:sz w:val="28"/>
          <w:szCs w:val="28"/>
          <w:lang w:val="en-US" w:eastAsia="en-US"/>
        </w:rPr>
        <w:t>;</w:t>
      </w:r>
    </w:p>
    <w:p w14:paraId="2BCD6992" w14:textId="4229573A" w:rsidR="000875DC" w:rsidRDefault="000875DC" w:rsidP="000875DC">
      <w:pPr>
        <w:autoSpaceDE w:val="0"/>
        <w:autoSpaceDN w:val="0"/>
        <w:adjustRightInd w:val="0"/>
        <w:jc w:val="both"/>
        <w:rPr>
          <w:sz w:val="28"/>
          <w:szCs w:val="28"/>
          <w:lang w:val="en-US" w:eastAsia="en-US"/>
        </w:rPr>
      </w:pPr>
      <w:r>
        <w:rPr>
          <w:sz w:val="28"/>
          <w:szCs w:val="28"/>
          <w:lang w:eastAsia="en-US"/>
        </w:rPr>
        <w:t>37.</w:t>
      </w:r>
      <w:proofErr w:type="spellStart"/>
      <w:r>
        <w:rPr>
          <w:sz w:val="28"/>
          <w:szCs w:val="28"/>
          <w:lang w:val="en-US" w:eastAsia="en-US"/>
        </w:rPr>
        <w:t>Verifica</w:t>
      </w:r>
      <w:proofErr w:type="spellEnd"/>
      <w:r>
        <w:rPr>
          <w:sz w:val="28"/>
          <w:szCs w:val="28"/>
          <w:lang w:val="x-none" w:eastAsia="en-US"/>
        </w:rPr>
        <w:t xml:space="preserve"> fişele </w:t>
      </w:r>
      <w:proofErr w:type="spellStart"/>
      <w:r>
        <w:rPr>
          <w:sz w:val="28"/>
          <w:szCs w:val="28"/>
          <w:lang w:val="en-US" w:eastAsia="en-US"/>
        </w:rPr>
        <w:t>programelor</w:t>
      </w:r>
      <w:proofErr w:type="spellEnd"/>
      <w:r>
        <w:rPr>
          <w:sz w:val="28"/>
          <w:szCs w:val="28"/>
          <w:lang w:val="x-none" w:eastAsia="en-US"/>
        </w:rPr>
        <w:t xml:space="preserve"> de investiţii finanţate din fonduri externe nerambursabile având în vedere creditele bugetare, ca parte a creditelor de angajament</w:t>
      </w:r>
      <w:r>
        <w:rPr>
          <w:sz w:val="28"/>
          <w:szCs w:val="28"/>
          <w:lang w:val="en-US" w:eastAsia="en-US"/>
        </w:rPr>
        <w:t>;</w:t>
      </w:r>
    </w:p>
    <w:p w14:paraId="0257DAB6" w14:textId="16C5A0BB" w:rsidR="000875DC" w:rsidRDefault="000875DC" w:rsidP="000875DC">
      <w:pPr>
        <w:autoSpaceDE w:val="0"/>
        <w:autoSpaceDN w:val="0"/>
        <w:adjustRightInd w:val="0"/>
        <w:jc w:val="both"/>
        <w:rPr>
          <w:sz w:val="28"/>
          <w:szCs w:val="28"/>
          <w:lang w:val="en-US" w:eastAsia="en-US"/>
        </w:rPr>
      </w:pPr>
      <w:r>
        <w:rPr>
          <w:sz w:val="28"/>
          <w:szCs w:val="28"/>
          <w:lang w:eastAsia="en-US"/>
        </w:rPr>
        <w:t>38.</w:t>
      </w:r>
      <w:r>
        <w:rPr>
          <w:sz w:val="28"/>
          <w:szCs w:val="28"/>
          <w:lang w:val="x-none" w:eastAsia="en-US"/>
        </w:rPr>
        <w:t xml:space="preserve"> Verifică, la toate instituţiile de sub autoritatea Consiliului Judeţean Vrancea, execuţia bugetară </w:t>
      </w:r>
      <w:r>
        <w:rPr>
          <w:sz w:val="28"/>
          <w:szCs w:val="28"/>
          <w:lang w:val="en-US" w:eastAsia="en-US"/>
        </w:rPr>
        <w:t xml:space="preserve"> din </w:t>
      </w:r>
      <w:proofErr w:type="spellStart"/>
      <w:r>
        <w:rPr>
          <w:sz w:val="28"/>
          <w:szCs w:val="28"/>
          <w:lang w:val="en-US" w:eastAsia="en-US"/>
        </w:rPr>
        <w:t>Trezorerie</w:t>
      </w:r>
      <w:proofErr w:type="spellEnd"/>
      <w:r>
        <w:rPr>
          <w:sz w:val="28"/>
          <w:szCs w:val="28"/>
          <w:lang w:val="en-US" w:eastAsia="en-US"/>
        </w:rPr>
        <w:t xml:space="preserve"> </w:t>
      </w:r>
      <w:r>
        <w:rPr>
          <w:sz w:val="28"/>
          <w:szCs w:val="28"/>
          <w:lang w:val="x-none" w:eastAsia="en-US"/>
        </w:rPr>
        <w:t>şi corelaţiile dintre anexele situaţiilor financiare (bilanţ) trimestriale şi anuale, precum şi conturile de disponibil ale acestor instituţii, în vederea întocmirii bilanţului contabil consolidat</w:t>
      </w:r>
      <w:r>
        <w:rPr>
          <w:sz w:val="28"/>
          <w:szCs w:val="28"/>
          <w:lang w:val="en-US" w:eastAsia="en-US"/>
        </w:rPr>
        <w:t>;</w:t>
      </w:r>
    </w:p>
    <w:p w14:paraId="7F6E3554" w14:textId="7A8479BF" w:rsidR="000875DC" w:rsidRDefault="000875DC" w:rsidP="000875DC">
      <w:pPr>
        <w:autoSpaceDE w:val="0"/>
        <w:autoSpaceDN w:val="0"/>
        <w:adjustRightInd w:val="0"/>
        <w:jc w:val="both"/>
        <w:rPr>
          <w:sz w:val="28"/>
          <w:szCs w:val="28"/>
          <w:lang w:val="en-US" w:eastAsia="en-US"/>
        </w:rPr>
      </w:pPr>
      <w:r>
        <w:rPr>
          <w:sz w:val="28"/>
          <w:szCs w:val="28"/>
          <w:lang w:eastAsia="en-US"/>
        </w:rPr>
        <w:t>39.</w:t>
      </w:r>
      <w:proofErr w:type="spellStart"/>
      <w:r>
        <w:rPr>
          <w:sz w:val="28"/>
          <w:szCs w:val="28"/>
          <w:lang w:val="en-US" w:eastAsia="en-US"/>
        </w:rPr>
        <w:t>Verifica</w:t>
      </w:r>
      <w:proofErr w:type="spellEnd"/>
      <w:r>
        <w:rPr>
          <w:sz w:val="28"/>
          <w:szCs w:val="28"/>
          <w:lang w:val="en-US" w:eastAsia="en-US"/>
        </w:rPr>
        <w:t xml:space="preserve"> </w:t>
      </w:r>
      <w:proofErr w:type="spellStart"/>
      <w:r>
        <w:rPr>
          <w:sz w:val="28"/>
          <w:szCs w:val="28"/>
          <w:lang w:val="en-US" w:eastAsia="en-US"/>
        </w:rPr>
        <w:t>lucrarile</w:t>
      </w:r>
      <w:proofErr w:type="spellEnd"/>
      <w:r>
        <w:rPr>
          <w:sz w:val="28"/>
          <w:szCs w:val="28"/>
          <w:lang w:val="en-US" w:eastAsia="en-US"/>
        </w:rPr>
        <w:t xml:space="preserve"> </w:t>
      </w:r>
      <w:proofErr w:type="spellStart"/>
      <w:r>
        <w:rPr>
          <w:sz w:val="28"/>
          <w:szCs w:val="28"/>
          <w:lang w:val="en-US" w:eastAsia="en-US"/>
        </w:rPr>
        <w:t>privind</w:t>
      </w:r>
      <w:proofErr w:type="spellEnd"/>
      <w:r>
        <w:rPr>
          <w:sz w:val="28"/>
          <w:szCs w:val="28"/>
          <w:lang w:val="en-US" w:eastAsia="en-US"/>
        </w:rPr>
        <w:t xml:space="preserve"> </w:t>
      </w:r>
      <w:r>
        <w:rPr>
          <w:sz w:val="28"/>
          <w:szCs w:val="28"/>
          <w:lang w:val="x-none" w:eastAsia="en-US"/>
        </w:rPr>
        <w:t xml:space="preserve"> bilanţul contabil consolidat al Consiliului Judeţean Vrancea ce include bilanţul aparatului propriu şi al instituţiilor publice de sub autoritatea </w:t>
      </w:r>
      <w:proofErr w:type="spellStart"/>
      <w:r>
        <w:rPr>
          <w:sz w:val="28"/>
          <w:szCs w:val="28"/>
          <w:lang w:val="en-US" w:eastAsia="en-US"/>
        </w:rPr>
        <w:t>sa</w:t>
      </w:r>
      <w:proofErr w:type="spellEnd"/>
      <w:r>
        <w:rPr>
          <w:sz w:val="28"/>
          <w:szCs w:val="28"/>
          <w:lang w:val="x-none" w:eastAsia="en-US"/>
        </w:rPr>
        <w:t>, aşa cum cer norm</w:t>
      </w:r>
      <w:proofErr w:type="spellStart"/>
      <w:r>
        <w:rPr>
          <w:sz w:val="28"/>
          <w:szCs w:val="28"/>
          <w:lang w:val="en-US" w:eastAsia="en-US"/>
        </w:rPr>
        <w:t>ele</w:t>
      </w:r>
      <w:proofErr w:type="spellEnd"/>
      <w:r>
        <w:rPr>
          <w:sz w:val="28"/>
          <w:szCs w:val="28"/>
          <w:lang w:val="en-US" w:eastAsia="en-US"/>
        </w:rPr>
        <w:t xml:space="preserve"> </w:t>
      </w:r>
      <w:proofErr w:type="spellStart"/>
      <w:r>
        <w:rPr>
          <w:sz w:val="28"/>
          <w:szCs w:val="28"/>
          <w:lang w:val="en-US" w:eastAsia="en-US"/>
        </w:rPr>
        <w:t>legale</w:t>
      </w:r>
      <w:proofErr w:type="spellEnd"/>
      <w:r>
        <w:rPr>
          <w:sz w:val="28"/>
          <w:szCs w:val="28"/>
          <w:lang w:val="en-US" w:eastAsia="en-US"/>
        </w:rPr>
        <w:t>;</w:t>
      </w:r>
    </w:p>
    <w:p w14:paraId="4200E715" w14:textId="7BF9E21B" w:rsidR="000875DC" w:rsidRDefault="000875DC" w:rsidP="000875DC">
      <w:pPr>
        <w:autoSpaceDE w:val="0"/>
        <w:autoSpaceDN w:val="0"/>
        <w:adjustRightInd w:val="0"/>
        <w:jc w:val="both"/>
        <w:rPr>
          <w:sz w:val="28"/>
          <w:szCs w:val="28"/>
          <w:lang w:val="en-US" w:eastAsia="en-US"/>
        </w:rPr>
      </w:pPr>
      <w:r>
        <w:rPr>
          <w:sz w:val="28"/>
          <w:szCs w:val="28"/>
          <w:lang w:eastAsia="en-US"/>
        </w:rPr>
        <w:t>40.</w:t>
      </w:r>
      <w:r>
        <w:rPr>
          <w:sz w:val="28"/>
          <w:szCs w:val="28"/>
          <w:lang w:val="x-none" w:eastAsia="en-US"/>
        </w:rPr>
        <w:t>Întocmeşte cereri de solicitare a sumelor defalcate din unele venituri ale bugetului de stat şi transferurilor de la bugetul de stat şi răspunde de utilizarea acestor fonduri</w:t>
      </w:r>
      <w:r>
        <w:rPr>
          <w:sz w:val="28"/>
          <w:szCs w:val="28"/>
          <w:lang w:val="en-US" w:eastAsia="en-US"/>
        </w:rPr>
        <w:t>;</w:t>
      </w:r>
    </w:p>
    <w:p w14:paraId="37ADDC15" w14:textId="2C7BD8F1" w:rsidR="000875DC" w:rsidRDefault="000875DC" w:rsidP="000875DC">
      <w:pPr>
        <w:autoSpaceDE w:val="0"/>
        <w:autoSpaceDN w:val="0"/>
        <w:adjustRightInd w:val="0"/>
        <w:jc w:val="both"/>
        <w:rPr>
          <w:sz w:val="28"/>
          <w:szCs w:val="28"/>
          <w:lang w:val="x-none" w:eastAsia="en-US"/>
        </w:rPr>
      </w:pPr>
      <w:r>
        <w:rPr>
          <w:sz w:val="28"/>
          <w:szCs w:val="28"/>
          <w:lang w:eastAsia="en-US"/>
        </w:rPr>
        <w:t>41.</w:t>
      </w:r>
      <w:r>
        <w:rPr>
          <w:sz w:val="28"/>
          <w:szCs w:val="28"/>
          <w:lang w:val="x-none" w:eastAsia="en-US"/>
        </w:rPr>
        <w:t xml:space="preserve">Întocmeşte proiecte de hotărâri ale Consiliului Judeţean Vrancea şi dispoziţii ale ordonatorului de credite în vederea îndeplinirii atribuţiilor instituţiei ce decurg din rolul de ordonator principal de credite, fata de instituţiile de sub autoritatea </w:t>
      </w:r>
      <w:bookmarkStart w:id="9" w:name="Se_recomandã_scoaterea_virgulei_înainte_"/>
      <w:bookmarkEnd w:id="9"/>
      <w:r>
        <w:rPr>
          <w:sz w:val="28"/>
          <w:szCs w:val="28"/>
          <w:lang w:val="x-none" w:eastAsia="en-US"/>
        </w:rPr>
        <w:t>Consiliului Judeţean Vrancea, şi orice alte proiecte care privesc alocări de sume sau contribuţia UAT la realizarea unor proiecte comune</w:t>
      </w:r>
      <w:r>
        <w:rPr>
          <w:sz w:val="28"/>
          <w:szCs w:val="28"/>
          <w:lang w:val="en-US" w:eastAsia="en-US"/>
        </w:rPr>
        <w:t>;</w:t>
      </w:r>
      <w:r>
        <w:rPr>
          <w:sz w:val="28"/>
          <w:szCs w:val="28"/>
          <w:lang w:val="x-none" w:eastAsia="en-US"/>
        </w:rPr>
        <w:t xml:space="preserve"> </w:t>
      </w:r>
    </w:p>
    <w:p w14:paraId="23E0E819" w14:textId="16C02CF6" w:rsidR="000875DC" w:rsidRDefault="000875DC" w:rsidP="000875DC">
      <w:pPr>
        <w:autoSpaceDE w:val="0"/>
        <w:autoSpaceDN w:val="0"/>
        <w:adjustRightInd w:val="0"/>
        <w:jc w:val="both"/>
        <w:rPr>
          <w:sz w:val="28"/>
          <w:szCs w:val="28"/>
          <w:lang w:val="en-US" w:eastAsia="en-US"/>
        </w:rPr>
      </w:pPr>
      <w:r>
        <w:rPr>
          <w:sz w:val="28"/>
          <w:szCs w:val="28"/>
          <w:lang w:eastAsia="en-US"/>
        </w:rPr>
        <w:t>42.</w:t>
      </w:r>
      <w:r>
        <w:rPr>
          <w:sz w:val="28"/>
          <w:szCs w:val="28"/>
          <w:lang w:val="x-none" w:eastAsia="en-US"/>
        </w:rPr>
        <w:t xml:space="preserve"> Colaborează cu furnizorii programelor informatice pe care le utilizează în cadrul </w:t>
      </w:r>
      <w:proofErr w:type="spellStart"/>
      <w:r>
        <w:rPr>
          <w:sz w:val="28"/>
          <w:szCs w:val="28"/>
          <w:lang w:val="en-US" w:eastAsia="en-US"/>
        </w:rPr>
        <w:t>serviciului</w:t>
      </w:r>
      <w:proofErr w:type="spellEnd"/>
      <w:r>
        <w:rPr>
          <w:sz w:val="28"/>
          <w:szCs w:val="28"/>
          <w:lang w:val="x-none" w:eastAsia="en-US"/>
        </w:rPr>
        <w:t xml:space="preserve"> (buget, bilanţ,</w:t>
      </w:r>
      <w:r>
        <w:rPr>
          <w:sz w:val="28"/>
          <w:szCs w:val="28"/>
          <w:lang w:val="en-US" w:eastAsia="en-US"/>
        </w:rPr>
        <w:t xml:space="preserve"> </w:t>
      </w:r>
      <w:r>
        <w:rPr>
          <w:sz w:val="28"/>
          <w:szCs w:val="28"/>
          <w:lang w:val="x-none" w:eastAsia="en-US"/>
        </w:rPr>
        <w:t>ALOP) în vederea adaptării acestora la noile reglementări</w:t>
      </w:r>
      <w:r>
        <w:rPr>
          <w:sz w:val="28"/>
          <w:szCs w:val="28"/>
          <w:lang w:val="en-US" w:eastAsia="en-US"/>
        </w:rPr>
        <w:t>;</w:t>
      </w:r>
    </w:p>
    <w:p w14:paraId="0634D217" w14:textId="6D44F24A" w:rsidR="000875DC" w:rsidRDefault="000875DC" w:rsidP="000875DC">
      <w:pPr>
        <w:autoSpaceDE w:val="0"/>
        <w:autoSpaceDN w:val="0"/>
        <w:adjustRightInd w:val="0"/>
        <w:jc w:val="both"/>
        <w:rPr>
          <w:sz w:val="28"/>
          <w:szCs w:val="28"/>
          <w:lang w:val="en-US" w:eastAsia="en-US"/>
        </w:rPr>
      </w:pPr>
      <w:r>
        <w:rPr>
          <w:sz w:val="28"/>
          <w:szCs w:val="28"/>
          <w:lang w:eastAsia="en-US"/>
        </w:rPr>
        <w:t>43.</w:t>
      </w:r>
      <w:r>
        <w:rPr>
          <w:sz w:val="28"/>
          <w:szCs w:val="28"/>
          <w:lang w:val="x-none" w:eastAsia="en-US"/>
        </w:rPr>
        <w:t xml:space="preserve"> Răspunde competent la toată corespondenţa privind colaborarea cu Ministerul Finanţelor Publice, Direcţia Generală a Finanţelor Publice, instituţii subordonate, consilii locale, diverse instituţii ale statului, agenţi economici</w:t>
      </w:r>
      <w:r>
        <w:rPr>
          <w:sz w:val="28"/>
          <w:szCs w:val="28"/>
          <w:lang w:val="en-US" w:eastAsia="en-US"/>
        </w:rPr>
        <w:t>;</w:t>
      </w:r>
    </w:p>
    <w:p w14:paraId="336C6904" w14:textId="7910901B" w:rsidR="000875DC" w:rsidRDefault="000875DC" w:rsidP="000875DC">
      <w:pPr>
        <w:autoSpaceDE w:val="0"/>
        <w:autoSpaceDN w:val="0"/>
        <w:adjustRightInd w:val="0"/>
        <w:jc w:val="both"/>
        <w:rPr>
          <w:sz w:val="28"/>
          <w:szCs w:val="28"/>
          <w:lang w:val="en-US" w:eastAsia="en-US"/>
        </w:rPr>
      </w:pPr>
      <w:r>
        <w:rPr>
          <w:sz w:val="28"/>
          <w:szCs w:val="28"/>
          <w:lang w:eastAsia="en-US"/>
        </w:rPr>
        <w:t>44.</w:t>
      </w:r>
      <w:r>
        <w:rPr>
          <w:sz w:val="28"/>
          <w:szCs w:val="28"/>
          <w:lang w:val="x-none" w:eastAsia="en-US"/>
        </w:rPr>
        <w:t xml:space="preserve"> Verifică  încasarea veniturilor</w:t>
      </w:r>
      <w:r>
        <w:rPr>
          <w:sz w:val="28"/>
          <w:szCs w:val="28"/>
          <w:lang w:val="en-US" w:eastAsia="en-US"/>
        </w:rPr>
        <w:t xml:space="preserve"> </w:t>
      </w:r>
      <w:proofErr w:type="spellStart"/>
      <w:r>
        <w:rPr>
          <w:sz w:val="28"/>
          <w:szCs w:val="28"/>
          <w:lang w:val="en-US" w:eastAsia="en-US"/>
        </w:rPr>
        <w:t>bugetare</w:t>
      </w:r>
      <w:proofErr w:type="spellEnd"/>
      <w:r>
        <w:rPr>
          <w:sz w:val="28"/>
          <w:szCs w:val="28"/>
          <w:lang w:val="en-US" w:eastAsia="en-US"/>
        </w:rPr>
        <w:t>;</w:t>
      </w:r>
    </w:p>
    <w:p w14:paraId="61057BD1" w14:textId="7DAA4B6F"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45. </w:t>
      </w:r>
      <w:proofErr w:type="spellStart"/>
      <w:r>
        <w:rPr>
          <w:sz w:val="28"/>
          <w:szCs w:val="28"/>
          <w:lang w:val="en-US" w:eastAsia="en-US"/>
        </w:rPr>
        <w:t>Identifică</w:t>
      </w:r>
      <w:proofErr w:type="spellEnd"/>
      <w:r>
        <w:rPr>
          <w:sz w:val="28"/>
          <w:szCs w:val="28"/>
          <w:lang w:val="en-US" w:eastAsia="en-US"/>
        </w:rPr>
        <w:t xml:space="preserve"> </w:t>
      </w:r>
      <w:proofErr w:type="spellStart"/>
      <w:r>
        <w:rPr>
          <w:sz w:val="28"/>
          <w:szCs w:val="28"/>
          <w:lang w:val="en-US" w:eastAsia="en-US"/>
        </w:rPr>
        <w:t>obiectivele</w:t>
      </w:r>
      <w:proofErr w:type="spellEnd"/>
      <w:r>
        <w:rPr>
          <w:sz w:val="28"/>
          <w:szCs w:val="28"/>
          <w:lang w:val="en-US" w:eastAsia="en-US"/>
        </w:rPr>
        <w:t xml:space="preserve"> </w:t>
      </w:r>
      <w:proofErr w:type="spellStart"/>
      <w:r>
        <w:rPr>
          <w:sz w:val="28"/>
          <w:szCs w:val="28"/>
          <w:lang w:val="en-US" w:eastAsia="en-US"/>
        </w:rPr>
        <w:t>specifice</w:t>
      </w:r>
      <w:proofErr w:type="spellEnd"/>
      <w:r>
        <w:rPr>
          <w:sz w:val="28"/>
          <w:szCs w:val="28"/>
          <w:lang w:val="en-US" w:eastAsia="en-US"/>
        </w:rPr>
        <w:t xml:space="preserve"> ale </w:t>
      </w:r>
      <w:proofErr w:type="spellStart"/>
      <w:r>
        <w:rPr>
          <w:sz w:val="28"/>
          <w:szCs w:val="28"/>
          <w:lang w:val="en-US" w:eastAsia="en-US"/>
        </w:rPr>
        <w:t>structurii</w:t>
      </w:r>
      <w:proofErr w:type="spellEnd"/>
      <w:r>
        <w:rPr>
          <w:sz w:val="28"/>
          <w:szCs w:val="28"/>
          <w:lang w:val="en-US" w:eastAsia="en-US"/>
        </w:rPr>
        <w:t xml:space="preserve"> pe care o </w:t>
      </w:r>
      <w:proofErr w:type="spellStart"/>
      <w:proofErr w:type="gramStart"/>
      <w:r>
        <w:rPr>
          <w:sz w:val="28"/>
          <w:szCs w:val="28"/>
          <w:lang w:val="en-US" w:eastAsia="en-US"/>
        </w:rPr>
        <w:t>coordonează</w:t>
      </w:r>
      <w:proofErr w:type="spellEnd"/>
      <w:r>
        <w:rPr>
          <w:sz w:val="28"/>
          <w:szCs w:val="28"/>
          <w:lang w:val="en-US" w:eastAsia="en-US"/>
        </w:rPr>
        <w:t>;</w:t>
      </w:r>
      <w:proofErr w:type="gramEnd"/>
    </w:p>
    <w:p w14:paraId="2A6BF810" w14:textId="29D9311E"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46. </w:t>
      </w:r>
      <w:proofErr w:type="spellStart"/>
      <w:r>
        <w:rPr>
          <w:sz w:val="28"/>
          <w:szCs w:val="28"/>
          <w:lang w:val="en-US" w:eastAsia="en-US"/>
        </w:rPr>
        <w:t>Identifică</w:t>
      </w:r>
      <w:proofErr w:type="spellEnd"/>
      <w:r>
        <w:rPr>
          <w:sz w:val="28"/>
          <w:szCs w:val="28"/>
          <w:lang w:val="en-US" w:eastAsia="en-US"/>
        </w:rPr>
        <w:t xml:space="preserve"> </w:t>
      </w:r>
      <w:proofErr w:type="spellStart"/>
      <w:r>
        <w:rPr>
          <w:sz w:val="28"/>
          <w:szCs w:val="28"/>
          <w:lang w:val="en-US" w:eastAsia="en-US"/>
        </w:rPr>
        <w:t>acțiunile</w:t>
      </w:r>
      <w:proofErr w:type="spellEnd"/>
      <w:r>
        <w:rPr>
          <w:sz w:val="28"/>
          <w:szCs w:val="28"/>
          <w:lang w:val="en-US" w:eastAsia="en-US"/>
        </w:rPr>
        <w:t xml:space="preserve"> </w:t>
      </w:r>
      <w:proofErr w:type="spellStart"/>
      <w:r>
        <w:rPr>
          <w:sz w:val="28"/>
          <w:szCs w:val="28"/>
          <w:lang w:val="en-US" w:eastAsia="en-US"/>
        </w:rPr>
        <w:t>și</w:t>
      </w:r>
      <w:proofErr w:type="spellEnd"/>
      <w:r>
        <w:rPr>
          <w:sz w:val="28"/>
          <w:szCs w:val="28"/>
          <w:lang w:val="en-US" w:eastAsia="en-US"/>
        </w:rPr>
        <w:t xml:space="preserve"> </w:t>
      </w:r>
      <w:proofErr w:type="spellStart"/>
      <w:r>
        <w:rPr>
          <w:sz w:val="28"/>
          <w:szCs w:val="28"/>
          <w:lang w:val="en-US" w:eastAsia="en-US"/>
        </w:rPr>
        <w:t>activitățile</w:t>
      </w:r>
      <w:proofErr w:type="spellEnd"/>
      <w:r>
        <w:rPr>
          <w:sz w:val="28"/>
          <w:szCs w:val="28"/>
          <w:lang w:val="en-US" w:eastAsia="en-US"/>
        </w:rPr>
        <w:t xml:space="preserve"> </w:t>
      </w:r>
      <w:proofErr w:type="spellStart"/>
      <w:r>
        <w:rPr>
          <w:sz w:val="28"/>
          <w:szCs w:val="28"/>
          <w:lang w:val="en-US" w:eastAsia="en-US"/>
        </w:rPr>
        <w:t>pentru</w:t>
      </w:r>
      <w:proofErr w:type="spellEnd"/>
      <w:r>
        <w:rPr>
          <w:sz w:val="28"/>
          <w:szCs w:val="28"/>
          <w:lang w:val="en-US" w:eastAsia="en-US"/>
        </w:rPr>
        <w:t xml:space="preserve"> </w:t>
      </w:r>
      <w:proofErr w:type="spellStart"/>
      <w:r>
        <w:rPr>
          <w:sz w:val="28"/>
          <w:szCs w:val="28"/>
          <w:lang w:val="en-US" w:eastAsia="en-US"/>
        </w:rPr>
        <w:t>realizarea</w:t>
      </w:r>
      <w:proofErr w:type="spellEnd"/>
      <w:r>
        <w:rPr>
          <w:sz w:val="28"/>
          <w:szCs w:val="28"/>
          <w:lang w:val="en-US" w:eastAsia="en-US"/>
        </w:rPr>
        <w:t xml:space="preserve"> </w:t>
      </w:r>
      <w:proofErr w:type="spellStart"/>
      <w:r>
        <w:rPr>
          <w:sz w:val="28"/>
          <w:szCs w:val="28"/>
          <w:lang w:val="en-US" w:eastAsia="en-US"/>
        </w:rPr>
        <w:t>obiectivelor</w:t>
      </w:r>
      <w:proofErr w:type="spellEnd"/>
      <w:r>
        <w:rPr>
          <w:sz w:val="28"/>
          <w:szCs w:val="28"/>
          <w:lang w:val="en-US" w:eastAsia="en-US"/>
        </w:rPr>
        <w:t xml:space="preserve"> </w:t>
      </w:r>
      <w:proofErr w:type="spellStart"/>
      <w:proofErr w:type="gramStart"/>
      <w:r>
        <w:rPr>
          <w:sz w:val="28"/>
          <w:szCs w:val="28"/>
          <w:lang w:val="en-US" w:eastAsia="en-US"/>
        </w:rPr>
        <w:t>specifice</w:t>
      </w:r>
      <w:proofErr w:type="spellEnd"/>
      <w:r>
        <w:rPr>
          <w:sz w:val="28"/>
          <w:szCs w:val="28"/>
          <w:lang w:val="en-US" w:eastAsia="en-US"/>
        </w:rPr>
        <w:t>;</w:t>
      </w:r>
      <w:proofErr w:type="gramEnd"/>
    </w:p>
    <w:p w14:paraId="0B185050" w14:textId="662DED3F"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47. </w:t>
      </w:r>
      <w:proofErr w:type="spellStart"/>
      <w:r>
        <w:rPr>
          <w:sz w:val="28"/>
          <w:szCs w:val="28"/>
          <w:lang w:val="en-US" w:eastAsia="en-US"/>
        </w:rPr>
        <w:t>Stabilește</w:t>
      </w:r>
      <w:proofErr w:type="spellEnd"/>
      <w:r>
        <w:rPr>
          <w:sz w:val="28"/>
          <w:szCs w:val="28"/>
          <w:lang w:val="en-US" w:eastAsia="en-US"/>
        </w:rPr>
        <w:t xml:space="preserve"> </w:t>
      </w:r>
      <w:proofErr w:type="spellStart"/>
      <w:r>
        <w:rPr>
          <w:sz w:val="28"/>
          <w:szCs w:val="28"/>
          <w:lang w:val="en-US" w:eastAsia="en-US"/>
        </w:rPr>
        <w:t>procedurile</w:t>
      </w:r>
      <w:proofErr w:type="spellEnd"/>
      <w:r>
        <w:rPr>
          <w:sz w:val="28"/>
          <w:szCs w:val="28"/>
          <w:lang w:val="en-US" w:eastAsia="en-US"/>
        </w:rPr>
        <w:t xml:space="preserve"> care </w:t>
      </w:r>
      <w:proofErr w:type="spellStart"/>
      <w:r>
        <w:rPr>
          <w:sz w:val="28"/>
          <w:szCs w:val="28"/>
          <w:lang w:val="en-US" w:eastAsia="en-US"/>
        </w:rPr>
        <w:t>trebuie</w:t>
      </w:r>
      <w:proofErr w:type="spellEnd"/>
      <w:r>
        <w:rPr>
          <w:sz w:val="28"/>
          <w:szCs w:val="28"/>
          <w:lang w:val="en-US" w:eastAsia="en-US"/>
        </w:rPr>
        <w:t xml:space="preserve"> </w:t>
      </w:r>
      <w:proofErr w:type="spellStart"/>
      <w:r>
        <w:rPr>
          <w:sz w:val="28"/>
          <w:szCs w:val="28"/>
          <w:lang w:val="en-US" w:eastAsia="en-US"/>
        </w:rPr>
        <w:t>aplicate</w:t>
      </w:r>
      <w:proofErr w:type="spellEnd"/>
      <w:r>
        <w:rPr>
          <w:sz w:val="28"/>
          <w:szCs w:val="28"/>
          <w:lang w:val="en-US" w:eastAsia="en-US"/>
        </w:rPr>
        <w:t xml:space="preserve"> </w:t>
      </w:r>
      <w:proofErr w:type="spellStart"/>
      <w:r>
        <w:rPr>
          <w:sz w:val="28"/>
          <w:szCs w:val="28"/>
          <w:lang w:val="en-US" w:eastAsia="en-US"/>
        </w:rPr>
        <w:t>în</w:t>
      </w:r>
      <w:proofErr w:type="spellEnd"/>
      <w:r>
        <w:rPr>
          <w:sz w:val="28"/>
          <w:szCs w:val="28"/>
          <w:lang w:val="en-US" w:eastAsia="en-US"/>
        </w:rPr>
        <w:t xml:space="preserve"> </w:t>
      </w:r>
      <w:proofErr w:type="spellStart"/>
      <w:r>
        <w:rPr>
          <w:sz w:val="28"/>
          <w:szCs w:val="28"/>
          <w:lang w:val="en-US" w:eastAsia="en-US"/>
        </w:rPr>
        <w:t>vederea</w:t>
      </w:r>
      <w:proofErr w:type="spellEnd"/>
      <w:r>
        <w:rPr>
          <w:sz w:val="28"/>
          <w:szCs w:val="28"/>
          <w:lang w:val="en-US" w:eastAsia="en-US"/>
        </w:rPr>
        <w:t xml:space="preserve"> </w:t>
      </w:r>
      <w:proofErr w:type="spellStart"/>
      <w:r>
        <w:rPr>
          <w:sz w:val="28"/>
          <w:szCs w:val="28"/>
          <w:lang w:val="en-US" w:eastAsia="en-US"/>
        </w:rPr>
        <w:t>realizării</w:t>
      </w:r>
      <w:proofErr w:type="spellEnd"/>
      <w:r>
        <w:rPr>
          <w:sz w:val="28"/>
          <w:szCs w:val="28"/>
          <w:lang w:val="en-US" w:eastAsia="en-US"/>
        </w:rPr>
        <w:t xml:space="preserve"> </w:t>
      </w:r>
      <w:proofErr w:type="spellStart"/>
      <w:r>
        <w:rPr>
          <w:sz w:val="28"/>
          <w:szCs w:val="28"/>
          <w:lang w:val="en-US" w:eastAsia="en-US"/>
        </w:rPr>
        <w:t>sarcinilor</w:t>
      </w:r>
      <w:proofErr w:type="spellEnd"/>
      <w:r>
        <w:rPr>
          <w:sz w:val="28"/>
          <w:szCs w:val="28"/>
          <w:lang w:val="en-US" w:eastAsia="en-US"/>
        </w:rPr>
        <w:t xml:space="preserve"> de </w:t>
      </w:r>
      <w:proofErr w:type="spellStart"/>
      <w:r>
        <w:rPr>
          <w:sz w:val="28"/>
          <w:szCs w:val="28"/>
          <w:lang w:val="en-US" w:eastAsia="en-US"/>
        </w:rPr>
        <w:t>serviciu</w:t>
      </w:r>
      <w:proofErr w:type="spellEnd"/>
      <w:r>
        <w:rPr>
          <w:sz w:val="28"/>
          <w:szCs w:val="28"/>
          <w:lang w:val="en-US" w:eastAsia="en-US"/>
        </w:rPr>
        <w:t xml:space="preserve"> de </w:t>
      </w:r>
      <w:proofErr w:type="spellStart"/>
      <w:r>
        <w:rPr>
          <w:sz w:val="28"/>
          <w:szCs w:val="28"/>
          <w:lang w:val="en-US" w:eastAsia="en-US"/>
        </w:rPr>
        <w:t>către</w:t>
      </w:r>
      <w:proofErr w:type="spellEnd"/>
      <w:r>
        <w:rPr>
          <w:sz w:val="28"/>
          <w:szCs w:val="28"/>
          <w:lang w:val="en-US" w:eastAsia="en-US"/>
        </w:rPr>
        <w:t xml:space="preserve"> </w:t>
      </w:r>
      <w:proofErr w:type="spellStart"/>
      <w:r>
        <w:rPr>
          <w:sz w:val="28"/>
          <w:szCs w:val="28"/>
          <w:lang w:val="en-US" w:eastAsia="en-US"/>
        </w:rPr>
        <w:t>personalul</w:t>
      </w:r>
      <w:proofErr w:type="spellEnd"/>
      <w:r>
        <w:rPr>
          <w:sz w:val="28"/>
          <w:szCs w:val="28"/>
          <w:lang w:val="en-US" w:eastAsia="en-US"/>
        </w:rPr>
        <w:t xml:space="preserve"> din </w:t>
      </w:r>
      <w:proofErr w:type="spellStart"/>
      <w:r>
        <w:rPr>
          <w:sz w:val="28"/>
          <w:szCs w:val="28"/>
          <w:lang w:val="en-US" w:eastAsia="en-US"/>
        </w:rPr>
        <w:t>subordine</w:t>
      </w:r>
      <w:proofErr w:type="spellEnd"/>
      <w:r>
        <w:rPr>
          <w:sz w:val="28"/>
          <w:szCs w:val="28"/>
          <w:lang w:val="en-US" w:eastAsia="en-US"/>
        </w:rPr>
        <w:t xml:space="preserve">, </w:t>
      </w:r>
      <w:proofErr w:type="spellStart"/>
      <w:r>
        <w:rPr>
          <w:sz w:val="28"/>
          <w:szCs w:val="28"/>
          <w:lang w:val="en-US" w:eastAsia="en-US"/>
        </w:rPr>
        <w:t>în</w:t>
      </w:r>
      <w:proofErr w:type="spellEnd"/>
      <w:r>
        <w:rPr>
          <w:sz w:val="28"/>
          <w:szCs w:val="28"/>
          <w:lang w:val="en-US" w:eastAsia="en-US"/>
        </w:rPr>
        <w:t xml:space="preserve"> </w:t>
      </w:r>
      <w:proofErr w:type="spellStart"/>
      <w:r>
        <w:rPr>
          <w:sz w:val="28"/>
          <w:szCs w:val="28"/>
          <w:lang w:val="en-US" w:eastAsia="en-US"/>
        </w:rPr>
        <w:t>limita</w:t>
      </w:r>
      <w:proofErr w:type="spellEnd"/>
      <w:r>
        <w:rPr>
          <w:sz w:val="28"/>
          <w:szCs w:val="28"/>
          <w:lang w:val="en-US" w:eastAsia="en-US"/>
        </w:rPr>
        <w:t xml:space="preserve"> </w:t>
      </w:r>
      <w:proofErr w:type="spellStart"/>
      <w:r>
        <w:rPr>
          <w:sz w:val="28"/>
          <w:szCs w:val="28"/>
          <w:lang w:val="en-US" w:eastAsia="en-US"/>
        </w:rPr>
        <w:t>competențelor</w:t>
      </w:r>
      <w:proofErr w:type="spellEnd"/>
      <w:r>
        <w:rPr>
          <w:sz w:val="28"/>
          <w:szCs w:val="28"/>
          <w:lang w:val="en-US" w:eastAsia="en-US"/>
        </w:rPr>
        <w:t xml:space="preserve"> </w:t>
      </w:r>
      <w:proofErr w:type="spellStart"/>
      <w:r>
        <w:rPr>
          <w:sz w:val="28"/>
          <w:szCs w:val="28"/>
          <w:lang w:val="en-US" w:eastAsia="en-US"/>
        </w:rPr>
        <w:t>și</w:t>
      </w:r>
      <w:proofErr w:type="spellEnd"/>
      <w:r>
        <w:rPr>
          <w:sz w:val="28"/>
          <w:szCs w:val="28"/>
          <w:lang w:val="en-US" w:eastAsia="en-US"/>
        </w:rPr>
        <w:t xml:space="preserve"> </w:t>
      </w:r>
      <w:proofErr w:type="spellStart"/>
      <w:r>
        <w:rPr>
          <w:sz w:val="28"/>
          <w:szCs w:val="28"/>
          <w:lang w:val="en-US" w:eastAsia="en-US"/>
        </w:rPr>
        <w:t>responsabilităților</w:t>
      </w:r>
      <w:proofErr w:type="spellEnd"/>
      <w:r>
        <w:rPr>
          <w:sz w:val="28"/>
          <w:szCs w:val="28"/>
          <w:lang w:val="en-US" w:eastAsia="en-US"/>
        </w:rPr>
        <w:t xml:space="preserve"> </w:t>
      </w:r>
      <w:proofErr w:type="spellStart"/>
      <w:r>
        <w:rPr>
          <w:sz w:val="28"/>
          <w:szCs w:val="28"/>
          <w:lang w:val="en-US" w:eastAsia="en-US"/>
        </w:rPr>
        <w:t>specifice</w:t>
      </w:r>
      <w:proofErr w:type="spellEnd"/>
      <w:r>
        <w:rPr>
          <w:sz w:val="28"/>
          <w:szCs w:val="28"/>
          <w:lang w:val="en-US" w:eastAsia="en-US"/>
        </w:rPr>
        <w:t xml:space="preserve">, </w:t>
      </w:r>
      <w:proofErr w:type="spellStart"/>
      <w:r>
        <w:rPr>
          <w:sz w:val="28"/>
          <w:szCs w:val="28"/>
          <w:lang w:val="en-US" w:eastAsia="en-US"/>
        </w:rPr>
        <w:t>așa</w:t>
      </w:r>
      <w:proofErr w:type="spellEnd"/>
      <w:r>
        <w:rPr>
          <w:sz w:val="28"/>
          <w:szCs w:val="28"/>
          <w:lang w:val="en-US" w:eastAsia="en-US"/>
        </w:rPr>
        <w:t xml:space="preserve"> cum </w:t>
      </w:r>
      <w:proofErr w:type="spellStart"/>
      <w:r>
        <w:rPr>
          <w:sz w:val="28"/>
          <w:szCs w:val="28"/>
          <w:lang w:val="en-US" w:eastAsia="en-US"/>
        </w:rPr>
        <w:t>decurg</w:t>
      </w:r>
      <w:proofErr w:type="spellEnd"/>
      <w:r>
        <w:rPr>
          <w:sz w:val="28"/>
          <w:szCs w:val="28"/>
          <w:lang w:val="en-US" w:eastAsia="en-US"/>
        </w:rPr>
        <w:t xml:space="preserve"> din </w:t>
      </w:r>
      <w:proofErr w:type="spellStart"/>
      <w:r>
        <w:rPr>
          <w:sz w:val="28"/>
          <w:szCs w:val="28"/>
          <w:lang w:val="en-US" w:eastAsia="en-US"/>
        </w:rPr>
        <w:t>atribuțiile</w:t>
      </w:r>
      <w:proofErr w:type="spellEnd"/>
      <w:r>
        <w:rPr>
          <w:sz w:val="28"/>
          <w:szCs w:val="28"/>
          <w:lang w:val="en-US" w:eastAsia="en-US"/>
        </w:rPr>
        <w:t xml:space="preserve"> </w:t>
      </w:r>
      <w:proofErr w:type="spellStart"/>
      <w:r>
        <w:rPr>
          <w:sz w:val="28"/>
          <w:szCs w:val="28"/>
          <w:lang w:val="en-US" w:eastAsia="en-US"/>
        </w:rPr>
        <w:t>structurii</w:t>
      </w:r>
      <w:proofErr w:type="spellEnd"/>
      <w:r>
        <w:rPr>
          <w:sz w:val="28"/>
          <w:szCs w:val="28"/>
          <w:lang w:val="en-US" w:eastAsia="en-US"/>
        </w:rPr>
        <w:t xml:space="preserve"> </w:t>
      </w:r>
      <w:proofErr w:type="gramStart"/>
      <w:r>
        <w:rPr>
          <w:sz w:val="28"/>
          <w:szCs w:val="28"/>
          <w:lang w:val="en-US" w:eastAsia="en-US"/>
        </w:rPr>
        <w:t>respective;</w:t>
      </w:r>
      <w:proofErr w:type="gramEnd"/>
    </w:p>
    <w:p w14:paraId="3ECDC004" w14:textId="46437710"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48. </w:t>
      </w:r>
      <w:proofErr w:type="spellStart"/>
      <w:r>
        <w:rPr>
          <w:sz w:val="28"/>
          <w:szCs w:val="28"/>
          <w:lang w:val="en-US" w:eastAsia="en-US"/>
        </w:rPr>
        <w:t>Identifică</w:t>
      </w:r>
      <w:proofErr w:type="spellEnd"/>
      <w:r>
        <w:rPr>
          <w:sz w:val="28"/>
          <w:szCs w:val="28"/>
          <w:lang w:val="en-US" w:eastAsia="en-US"/>
        </w:rPr>
        <w:t xml:space="preserve">, </w:t>
      </w:r>
      <w:proofErr w:type="spellStart"/>
      <w:r>
        <w:rPr>
          <w:sz w:val="28"/>
          <w:szCs w:val="28"/>
          <w:lang w:val="en-US" w:eastAsia="en-US"/>
        </w:rPr>
        <w:t>evaluează</w:t>
      </w:r>
      <w:proofErr w:type="spellEnd"/>
      <w:r>
        <w:rPr>
          <w:sz w:val="28"/>
          <w:szCs w:val="28"/>
          <w:lang w:val="en-US" w:eastAsia="en-US"/>
        </w:rPr>
        <w:t xml:space="preserve"> </w:t>
      </w:r>
      <w:proofErr w:type="spellStart"/>
      <w:r>
        <w:rPr>
          <w:sz w:val="28"/>
          <w:szCs w:val="28"/>
          <w:lang w:val="en-US" w:eastAsia="en-US"/>
        </w:rPr>
        <w:t>și</w:t>
      </w:r>
      <w:proofErr w:type="spellEnd"/>
      <w:r>
        <w:rPr>
          <w:sz w:val="28"/>
          <w:szCs w:val="28"/>
          <w:lang w:val="en-US" w:eastAsia="en-US"/>
        </w:rPr>
        <w:t xml:space="preserve"> </w:t>
      </w:r>
      <w:proofErr w:type="spellStart"/>
      <w:r>
        <w:rPr>
          <w:sz w:val="28"/>
          <w:szCs w:val="28"/>
          <w:lang w:val="en-US" w:eastAsia="en-US"/>
        </w:rPr>
        <w:t>monitorizează</w:t>
      </w:r>
      <w:proofErr w:type="spellEnd"/>
      <w:r>
        <w:rPr>
          <w:sz w:val="28"/>
          <w:szCs w:val="28"/>
          <w:lang w:val="en-US" w:eastAsia="en-US"/>
        </w:rPr>
        <w:t xml:space="preserve"> </w:t>
      </w:r>
      <w:proofErr w:type="spellStart"/>
      <w:r>
        <w:rPr>
          <w:sz w:val="28"/>
          <w:szCs w:val="28"/>
          <w:lang w:val="en-US" w:eastAsia="en-US"/>
        </w:rPr>
        <w:t>riscurile</w:t>
      </w:r>
      <w:proofErr w:type="spellEnd"/>
      <w:r>
        <w:rPr>
          <w:sz w:val="28"/>
          <w:szCs w:val="28"/>
          <w:lang w:val="en-US" w:eastAsia="en-US"/>
        </w:rPr>
        <w:t xml:space="preserve"> care pot </w:t>
      </w:r>
      <w:proofErr w:type="spellStart"/>
      <w:r>
        <w:rPr>
          <w:sz w:val="28"/>
          <w:szCs w:val="28"/>
          <w:lang w:val="en-US" w:eastAsia="en-US"/>
        </w:rPr>
        <w:t>afecta</w:t>
      </w:r>
      <w:proofErr w:type="spellEnd"/>
      <w:r>
        <w:rPr>
          <w:sz w:val="28"/>
          <w:szCs w:val="28"/>
          <w:lang w:val="en-US" w:eastAsia="en-US"/>
        </w:rPr>
        <w:t xml:space="preserve"> </w:t>
      </w:r>
      <w:proofErr w:type="spellStart"/>
      <w:r>
        <w:rPr>
          <w:sz w:val="28"/>
          <w:szCs w:val="28"/>
          <w:lang w:val="en-US" w:eastAsia="en-US"/>
        </w:rPr>
        <w:t>atingerea</w:t>
      </w:r>
      <w:proofErr w:type="spellEnd"/>
      <w:r>
        <w:rPr>
          <w:sz w:val="28"/>
          <w:szCs w:val="28"/>
          <w:lang w:val="en-US" w:eastAsia="en-US"/>
        </w:rPr>
        <w:t xml:space="preserve"> </w:t>
      </w:r>
      <w:proofErr w:type="spellStart"/>
      <w:r>
        <w:rPr>
          <w:sz w:val="28"/>
          <w:szCs w:val="28"/>
          <w:lang w:val="en-US" w:eastAsia="en-US"/>
        </w:rPr>
        <w:t>obiectivelor</w:t>
      </w:r>
      <w:proofErr w:type="spellEnd"/>
      <w:r>
        <w:rPr>
          <w:sz w:val="28"/>
          <w:szCs w:val="28"/>
          <w:lang w:val="en-US" w:eastAsia="en-US"/>
        </w:rPr>
        <w:t xml:space="preserve"> </w:t>
      </w:r>
      <w:proofErr w:type="spellStart"/>
      <w:proofErr w:type="gramStart"/>
      <w:r>
        <w:rPr>
          <w:sz w:val="28"/>
          <w:szCs w:val="28"/>
          <w:lang w:val="en-US" w:eastAsia="en-US"/>
        </w:rPr>
        <w:t>specifice</w:t>
      </w:r>
      <w:proofErr w:type="spellEnd"/>
      <w:r>
        <w:rPr>
          <w:sz w:val="28"/>
          <w:szCs w:val="28"/>
          <w:lang w:val="en-US" w:eastAsia="en-US"/>
        </w:rPr>
        <w:t>;</w:t>
      </w:r>
      <w:proofErr w:type="gramEnd"/>
    </w:p>
    <w:p w14:paraId="764C20B5" w14:textId="1955FB10"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49. </w:t>
      </w:r>
      <w:proofErr w:type="spellStart"/>
      <w:r>
        <w:rPr>
          <w:sz w:val="28"/>
          <w:szCs w:val="28"/>
          <w:lang w:val="en-US" w:eastAsia="en-US"/>
        </w:rPr>
        <w:t>Ține</w:t>
      </w:r>
      <w:proofErr w:type="spellEnd"/>
      <w:r>
        <w:rPr>
          <w:sz w:val="28"/>
          <w:szCs w:val="28"/>
          <w:lang w:val="en-US" w:eastAsia="en-US"/>
        </w:rPr>
        <w:t xml:space="preserve"> </w:t>
      </w:r>
      <w:proofErr w:type="spellStart"/>
      <w:r>
        <w:rPr>
          <w:sz w:val="28"/>
          <w:szCs w:val="28"/>
          <w:lang w:val="en-US" w:eastAsia="en-US"/>
        </w:rPr>
        <w:t>evidența</w:t>
      </w:r>
      <w:proofErr w:type="spellEnd"/>
      <w:r>
        <w:rPr>
          <w:sz w:val="28"/>
          <w:szCs w:val="28"/>
          <w:lang w:val="en-US" w:eastAsia="en-US"/>
        </w:rPr>
        <w:t xml:space="preserve"> </w:t>
      </w:r>
      <w:proofErr w:type="spellStart"/>
      <w:r>
        <w:rPr>
          <w:sz w:val="28"/>
          <w:szCs w:val="28"/>
          <w:lang w:val="en-US" w:eastAsia="en-US"/>
        </w:rPr>
        <w:t>documentelor</w:t>
      </w:r>
      <w:proofErr w:type="spellEnd"/>
      <w:r>
        <w:rPr>
          <w:sz w:val="28"/>
          <w:szCs w:val="28"/>
          <w:lang w:val="en-US" w:eastAsia="en-US"/>
        </w:rPr>
        <w:t xml:space="preserve"> care </w:t>
      </w:r>
      <w:proofErr w:type="spellStart"/>
      <w:r>
        <w:rPr>
          <w:sz w:val="28"/>
          <w:szCs w:val="28"/>
          <w:lang w:val="en-US" w:eastAsia="en-US"/>
        </w:rPr>
        <w:t>intră</w:t>
      </w:r>
      <w:proofErr w:type="spellEnd"/>
      <w:r>
        <w:rPr>
          <w:sz w:val="28"/>
          <w:szCs w:val="28"/>
          <w:lang w:val="en-US" w:eastAsia="en-US"/>
        </w:rPr>
        <w:t>/</w:t>
      </w:r>
      <w:proofErr w:type="spellStart"/>
      <w:r>
        <w:rPr>
          <w:sz w:val="28"/>
          <w:szCs w:val="28"/>
          <w:lang w:val="en-US" w:eastAsia="en-US"/>
        </w:rPr>
        <w:t>ies</w:t>
      </w:r>
      <w:proofErr w:type="spellEnd"/>
      <w:r>
        <w:rPr>
          <w:sz w:val="28"/>
          <w:szCs w:val="28"/>
          <w:lang w:val="en-US" w:eastAsia="en-US"/>
        </w:rPr>
        <w:t xml:space="preserve"> din </w:t>
      </w:r>
      <w:proofErr w:type="spellStart"/>
      <w:r>
        <w:rPr>
          <w:sz w:val="28"/>
          <w:szCs w:val="28"/>
          <w:lang w:val="en-US" w:eastAsia="en-US"/>
        </w:rPr>
        <w:t>structura</w:t>
      </w:r>
      <w:proofErr w:type="spellEnd"/>
      <w:r>
        <w:rPr>
          <w:sz w:val="28"/>
          <w:szCs w:val="28"/>
          <w:lang w:val="en-US" w:eastAsia="en-US"/>
        </w:rPr>
        <w:t xml:space="preserve"> pe care o </w:t>
      </w:r>
      <w:proofErr w:type="spellStart"/>
      <w:proofErr w:type="gramStart"/>
      <w:r>
        <w:rPr>
          <w:sz w:val="28"/>
          <w:szCs w:val="28"/>
          <w:lang w:val="en-US" w:eastAsia="en-US"/>
        </w:rPr>
        <w:t>coordonează</w:t>
      </w:r>
      <w:proofErr w:type="spellEnd"/>
      <w:r>
        <w:rPr>
          <w:sz w:val="28"/>
          <w:szCs w:val="28"/>
          <w:lang w:val="en-US" w:eastAsia="en-US"/>
        </w:rPr>
        <w:t>;</w:t>
      </w:r>
      <w:proofErr w:type="gramEnd"/>
    </w:p>
    <w:p w14:paraId="618FB5FD" w14:textId="7ADF92FF"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50. </w:t>
      </w:r>
      <w:proofErr w:type="spellStart"/>
      <w:r>
        <w:rPr>
          <w:sz w:val="28"/>
          <w:szCs w:val="28"/>
          <w:lang w:val="en-US" w:eastAsia="en-US"/>
        </w:rPr>
        <w:t>Evaluează</w:t>
      </w:r>
      <w:proofErr w:type="spellEnd"/>
      <w:r>
        <w:rPr>
          <w:sz w:val="28"/>
          <w:szCs w:val="28"/>
          <w:lang w:val="en-US" w:eastAsia="en-US"/>
        </w:rPr>
        <w:t xml:space="preserve"> </w:t>
      </w:r>
      <w:proofErr w:type="spellStart"/>
      <w:r>
        <w:rPr>
          <w:sz w:val="28"/>
          <w:szCs w:val="28"/>
          <w:lang w:val="en-US" w:eastAsia="en-US"/>
        </w:rPr>
        <w:t>realizarea</w:t>
      </w:r>
      <w:proofErr w:type="spellEnd"/>
      <w:r>
        <w:rPr>
          <w:sz w:val="28"/>
          <w:szCs w:val="28"/>
          <w:lang w:val="en-US" w:eastAsia="en-US"/>
        </w:rPr>
        <w:t xml:space="preserve"> </w:t>
      </w:r>
      <w:proofErr w:type="spellStart"/>
      <w:r>
        <w:rPr>
          <w:sz w:val="28"/>
          <w:szCs w:val="28"/>
          <w:lang w:val="en-US" w:eastAsia="en-US"/>
        </w:rPr>
        <w:t>obiectivelor</w:t>
      </w:r>
      <w:proofErr w:type="spellEnd"/>
      <w:r>
        <w:rPr>
          <w:sz w:val="28"/>
          <w:szCs w:val="28"/>
          <w:lang w:val="en-US" w:eastAsia="en-US"/>
        </w:rPr>
        <w:t xml:space="preserve"> </w:t>
      </w:r>
      <w:proofErr w:type="spellStart"/>
      <w:r>
        <w:rPr>
          <w:sz w:val="28"/>
          <w:szCs w:val="28"/>
          <w:lang w:val="en-US" w:eastAsia="en-US"/>
        </w:rPr>
        <w:t>specifice</w:t>
      </w:r>
      <w:proofErr w:type="spellEnd"/>
      <w:r>
        <w:rPr>
          <w:sz w:val="28"/>
          <w:szCs w:val="28"/>
          <w:lang w:val="en-US" w:eastAsia="en-US"/>
        </w:rPr>
        <w:t xml:space="preserve"> de </w:t>
      </w:r>
      <w:proofErr w:type="spellStart"/>
      <w:r>
        <w:rPr>
          <w:sz w:val="28"/>
          <w:szCs w:val="28"/>
          <w:lang w:val="en-US" w:eastAsia="en-US"/>
        </w:rPr>
        <w:t>către</w:t>
      </w:r>
      <w:proofErr w:type="spellEnd"/>
      <w:r>
        <w:rPr>
          <w:sz w:val="28"/>
          <w:szCs w:val="28"/>
          <w:lang w:val="en-US" w:eastAsia="en-US"/>
        </w:rPr>
        <w:t xml:space="preserve"> </w:t>
      </w:r>
      <w:proofErr w:type="spellStart"/>
      <w:r>
        <w:rPr>
          <w:sz w:val="28"/>
          <w:szCs w:val="28"/>
          <w:lang w:val="en-US" w:eastAsia="en-US"/>
        </w:rPr>
        <w:t>personalul</w:t>
      </w:r>
      <w:proofErr w:type="spellEnd"/>
      <w:r>
        <w:rPr>
          <w:sz w:val="28"/>
          <w:szCs w:val="28"/>
          <w:lang w:val="en-US" w:eastAsia="en-US"/>
        </w:rPr>
        <w:t xml:space="preserve"> din </w:t>
      </w:r>
      <w:proofErr w:type="spellStart"/>
      <w:proofErr w:type="gramStart"/>
      <w:r>
        <w:rPr>
          <w:sz w:val="28"/>
          <w:szCs w:val="28"/>
          <w:lang w:val="en-US" w:eastAsia="en-US"/>
        </w:rPr>
        <w:t>subordine</w:t>
      </w:r>
      <w:proofErr w:type="spellEnd"/>
      <w:r>
        <w:rPr>
          <w:sz w:val="28"/>
          <w:szCs w:val="28"/>
          <w:lang w:val="en-US" w:eastAsia="en-US"/>
        </w:rPr>
        <w:t>;</w:t>
      </w:r>
      <w:proofErr w:type="gramEnd"/>
    </w:p>
    <w:p w14:paraId="61459D06" w14:textId="3BF286F9"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51. </w:t>
      </w:r>
      <w:proofErr w:type="spellStart"/>
      <w:r>
        <w:rPr>
          <w:sz w:val="28"/>
          <w:szCs w:val="28"/>
          <w:lang w:val="en-US" w:eastAsia="en-US"/>
        </w:rPr>
        <w:t>Stabilește</w:t>
      </w:r>
      <w:proofErr w:type="spellEnd"/>
      <w:r>
        <w:rPr>
          <w:sz w:val="28"/>
          <w:szCs w:val="28"/>
          <w:lang w:val="en-US" w:eastAsia="en-US"/>
        </w:rPr>
        <w:t xml:space="preserve"> </w:t>
      </w:r>
      <w:proofErr w:type="spellStart"/>
      <w:r>
        <w:rPr>
          <w:sz w:val="28"/>
          <w:szCs w:val="28"/>
          <w:lang w:val="en-US" w:eastAsia="en-US"/>
        </w:rPr>
        <w:t>persoanele</w:t>
      </w:r>
      <w:proofErr w:type="spellEnd"/>
      <w:r>
        <w:rPr>
          <w:sz w:val="28"/>
          <w:szCs w:val="28"/>
          <w:lang w:val="en-US" w:eastAsia="en-US"/>
        </w:rPr>
        <w:t xml:space="preserve"> </w:t>
      </w:r>
      <w:proofErr w:type="spellStart"/>
      <w:r>
        <w:rPr>
          <w:sz w:val="28"/>
          <w:szCs w:val="28"/>
          <w:lang w:val="en-US" w:eastAsia="en-US"/>
        </w:rPr>
        <w:t>responsabile</w:t>
      </w:r>
      <w:proofErr w:type="spellEnd"/>
      <w:r>
        <w:rPr>
          <w:sz w:val="28"/>
          <w:szCs w:val="28"/>
          <w:lang w:val="en-US" w:eastAsia="en-US"/>
        </w:rPr>
        <w:t xml:space="preserve"> cu </w:t>
      </w:r>
      <w:proofErr w:type="spellStart"/>
      <w:r>
        <w:rPr>
          <w:sz w:val="28"/>
          <w:szCs w:val="28"/>
          <w:lang w:val="en-US" w:eastAsia="en-US"/>
        </w:rPr>
        <w:t>elaborarea</w:t>
      </w:r>
      <w:proofErr w:type="spellEnd"/>
      <w:r>
        <w:rPr>
          <w:sz w:val="28"/>
          <w:szCs w:val="28"/>
          <w:lang w:val="en-US" w:eastAsia="en-US"/>
        </w:rPr>
        <w:t xml:space="preserve"> </w:t>
      </w:r>
      <w:proofErr w:type="spellStart"/>
      <w:r>
        <w:rPr>
          <w:sz w:val="28"/>
          <w:szCs w:val="28"/>
          <w:lang w:val="en-US" w:eastAsia="en-US"/>
        </w:rPr>
        <w:t>și</w:t>
      </w:r>
      <w:proofErr w:type="spellEnd"/>
      <w:r>
        <w:rPr>
          <w:sz w:val="28"/>
          <w:szCs w:val="28"/>
          <w:lang w:val="en-US" w:eastAsia="en-US"/>
        </w:rPr>
        <w:t xml:space="preserve"> </w:t>
      </w:r>
      <w:proofErr w:type="spellStart"/>
      <w:r>
        <w:rPr>
          <w:sz w:val="28"/>
          <w:szCs w:val="28"/>
          <w:lang w:val="en-US" w:eastAsia="en-US"/>
        </w:rPr>
        <w:t>actualizarea</w:t>
      </w:r>
      <w:proofErr w:type="spellEnd"/>
      <w:r>
        <w:rPr>
          <w:sz w:val="28"/>
          <w:szCs w:val="28"/>
          <w:lang w:val="en-US" w:eastAsia="en-US"/>
        </w:rPr>
        <w:t xml:space="preserve"> </w:t>
      </w:r>
      <w:proofErr w:type="spellStart"/>
      <w:r>
        <w:rPr>
          <w:sz w:val="28"/>
          <w:szCs w:val="28"/>
          <w:lang w:val="en-US" w:eastAsia="en-US"/>
        </w:rPr>
        <w:t>Procedurilor</w:t>
      </w:r>
      <w:proofErr w:type="spellEnd"/>
      <w:r>
        <w:rPr>
          <w:sz w:val="28"/>
          <w:szCs w:val="28"/>
          <w:lang w:val="en-US" w:eastAsia="en-US"/>
        </w:rPr>
        <w:t xml:space="preserve"> </w:t>
      </w:r>
      <w:proofErr w:type="spellStart"/>
      <w:r>
        <w:rPr>
          <w:sz w:val="28"/>
          <w:szCs w:val="28"/>
          <w:lang w:val="en-US" w:eastAsia="en-US"/>
        </w:rPr>
        <w:t>operaționale</w:t>
      </w:r>
      <w:proofErr w:type="spellEnd"/>
      <w:r>
        <w:rPr>
          <w:sz w:val="28"/>
          <w:szCs w:val="28"/>
          <w:lang w:val="en-US" w:eastAsia="en-US"/>
        </w:rPr>
        <w:t xml:space="preserve"> </w:t>
      </w:r>
      <w:proofErr w:type="spellStart"/>
      <w:r>
        <w:rPr>
          <w:sz w:val="28"/>
          <w:szCs w:val="28"/>
          <w:lang w:val="en-US" w:eastAsia="en-US"/>
        </w:rPr>
        <w:t>aplicabile</w:t>
      </w:r>
      <w:proofErr w:type="spellEnd"/>
      <w:r>
        <w:rPr>
          <w:sz w:val="28"/>
          <w:szCs w:val="28"/>
          <w:lang w:val="en-US" w:eastAsia="en-US"/>
        </w:rPr>
        <w:t xml:space="preserve"> </w:t>
      </w:r>
      <w:proofErr w:type="spellStart"/>
      <w:r>
        <w:rPr>
          <w:sz w:val="28"/>
          <w:szCs w:val="28"/>
          <w:lang w:val="en-US" w:eastAsia="en-US"/>
        </w:rPr>
        <w:t>fiecărei</w:t>
      </w:r>
      <w:proofErr w:type="spellEnd"/>
      <w:r>
        <w:rPr>
          <w:sz w:val="28"/>
          <w:szCs w:val="28"/>
          <w:lang w:val="en-US" w:eastAsia="en-US"/>
        </w:rPr>
        <w:t xml:space="preserve"> </w:t>
      </w:r>
      <w:proofErr w:type="spellStart"/>
      <w:proofErr w:type="gramStart"/>
      <w:r>
        <w:rPr>
          <w:sz w:val="28"/>
          <w:szCs w:val="28"/>
          <w:lang w:val="en-US" w:eastAsia="en-US"/>
        </w:rPr>
        <w:t>structuri</w:t>
      </w:r>
      <w:proofErr w:type="spellEnd"/>
      <w:r>
        <w:rPr>
          <w:sz w:val="28"/>
          <w:szCs w:val="28"/>
          <w:lang w:val="en-US" w:eastAsia="en-US"/>
        </w:rPr>
        <w:t>;</w:t>
      </w:r>
      <w:proofErr w:type="gramEnd"/>
    </w:p>
    <w:p w14:paraId="46A5E185" w14:textId="492C5E75"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52. </w:t>
      </w:r>
      <w:proofErr w:type="spellStart"/>
      <w:r>
        <w:rPr>
          <w:sz w:val="28"/>
          <w:szCs w:val="28"/>
          <w:lang w:val="en-US" w:eastAsia="en-US"/>
        </w:rPr>
        <w:t>Elaborează</w:t>
      </w:r>
      <w:proofErr w:type="spellEnd"/>
      <w:r>
        <w:rPr>
          <w:sz w:val="28"/>
          <w:szCs w:val="28"/>
          <w:lang w:val="en-US" w:eastAsia="en-US"/>
        </w:rPr>
        <w:t xml:space="preserve">, </w:t>
      </w:r>
      <w:proofErr w:type="spellStart"/>
      <w:r>
        <w:rPr>
          <w:sz w:val="28"/>
          <w:szCs w:val="28"/>
          <w:lang w:val="en-US" w:eastAsia="en-US"/>
        </w:rPr>
        <w:t>actualizează</w:t>
      </w:r>
      <w:proofErr w:type="spellEnd"/>
      <w:r>
        <w:rPr>
          <w:sz w:val="28"/>
          <w:szCs w:val="28"/>
          <w:lang w:val="en-US" w:eastAsia="en-US"/>
        </w:rPr>
        <w:t xml:space="preserve"> </w:t>
      </w:r>
      <w:proofErr w:type="spellStart"/>
      <w:r>
        <w:rPr>
          <w:sz w:val="28"/>
          <w:szCs w:val="28"/>
          <w:lang w:val="en-US" w:eastAsia="en-US"/>
        </w:rPr>
        <w:t>anual</w:t>
      </w:r>
      <w:proofErr w:type="spellEnd"/>
      <w:r>
        <w:rPr>
          <w:sz w:val="28"/>
          <w:szCs w:val="28"/>
          <w:lang w:val="en-US" w:eastAsia="en-US"/>
        </w:rPr>
        <w:t xml:space="preserve"> </w:t>
      </w:r>
      <w:proofErr w:type="spellStart"/>
      <w:r>
        <w:rPr>
          <w:sz w:val="28"/>
          <w:szCs w:val="28"/>
          <w:lang w:val="en-US" w:eastAsia="en-US"/>
        </w:rPr>
        <w:t>sau</w:t>
      </w:r>
      <w:proofErr w:type="spellEnd"/>
      <w:r>
        <w:rPr>
          <w:sz w:val="28"/>
          <w:szCs w:val="28"/>
          <w:lang w:val="en-US" w:eastAsia="en-US"/>
        </w:rPr>
        <w:t xml:space="preserve"> </w:t>
      </w:r>
      <w:proofErr w:type="spellStart"/>
      <w:r>
        <w:rPr>
          <w:sz w:val="28"/>
          <w:szCs w:val="28"/>
          <w:lang w:val="en-US" w:eastAsia="en-US"/>
        </w:rPr>
        <w:t>ori</w:t>
      </w:r>
      <w:proofErr w:type="spellEnd"/>
      <w:r>
        <w:rPr>
          <w:sz w:val="28"/>
          <w:szCs w:val="28"/>
          <w:lang w:val="en-US" w:eastAsia="en-US"/>
        </w:rPr>
        <w:t xml:space="preserve"> de </w:t>
      </w:r>
      <w:proofErr w:type="spellStart"/>
      <w:r>
        <w:rPr>
          <w:sz w:val="28"/>
          <w:szCs w:val="28"/>
          <w:lang w:val="en-US" w:eastAsia="en-US"/>
        </w:rPr>
        <w:t>câte</w:t>
      </w:r>
      <w:proofErr w:type="spellEnd"/>
      <w:r>
        <w:rPr>
          <w:sz w:val="28"/>
          <w:szCs w:val="28"/>
          <w:lang w:val="en-US" w:eastAsia="en-US"/>
        </w:rPr>
        <w:t xml:space="preserve"> </w:t>
      </w:r>
      <w:proofErr w:type="spellStart"/>
      <w:r>
        <w:rPr>
          <w:sz w:val="28"/>
          <w:szCs w:val="28"/>
          <w:lang w:val="en-US" w:eastAsia="en-US"/>
        </w:rPr>
        <w:t>ori</w:t>
      </w:r>
      <w:proofErr w:type="spellEnd"/>
      <w:r>
        <w:rPr>
          <w:sz w:val="28"/>
          <w:szCs w:val="28"/>
          <w:lang w:val="en-US" w:eastAsia="en-US"/>
        </w:rPr>
        <w:t xml:space="preserve"> </w:t>
      </w:r>
      <w:proofErr w:type="spellStart"/>
      <w:r>
        <w:rPr>
          <w:sz w:val="28"/>
          <w:szCs w:val="28"/>
          <w:lang w:val="en-US" w:eastAsia="en-US"/>
        </w:rPr>
        <w:t>este</w:t>
      </w:r>
      <w:proofErr w:type="spellEnd"/>
      <w:r>
        <w:rPr>
          <w:sz w:val="28"/>
          <w:szCs w:val="28"/>
          <w:lang w:val="en-US" w:eastAsia="en-US"/>
        </w:rPr>
        <w:t xml:space="preserve"> </w:t>
      </w:r>
      <w:proofErr w:type="spellStart"/>
      <w:r>
        <w:rPr>
          <w:sz w:val="28"/>
          <w:szCs w:val="28"/>
          <w:lang w:val="en-US" w:eastAsia="en-US"/>
        </w:rPr>
        <w:t>necesar</w:t>
      </w:r>
      <w:proofErr w:type="spellEnd"/>
      <w:r>
        <w:rPr>
          <w:sz w:val="28"/>
          <w:szCs w:val="28"/>
          <w:lang w:val="en-US" w:eastAsia="en-US"/>
        </w:rPr>
        <w:t xml:space="preserve">, </w:t>
      </w:r>
      <w:proofErr w:type="spellStart"/>
      <w:r>
        <w:rPr>
          <w:sz w:val="28"/>
          <w:szCs w:val="28"/>
          <w:lang w:val="en-US" w:eastAsia="en-US"/>
        </w:rPr>
        <w:t>lista</w:t>
      </w:r>
      <w:proofErr w:type="spellEnd"/>
      <w:r>
        <w:rPr>
          <w:sz w:val="28"/>
          <w:szCs w:val="28"/>
          <w:lang w:val="en-US" w:eastAsia="en-US"/>
        </w:rPr>
        <w:t xml:space="preserve"> </w:t>
      </w:r>
      <w:proofErr w:type="spellStart"/>
      <w:r>
        <w:rPr>
          <w:sz w:val="28"/>
          <w:szCs w:val="28"/>
          <w:lang w:val="en-US" w:eastAsia="en-US"/>
        </w:rPr>
        <w:t>obiectivelor</w:t>
      </w:r>
      <w:proofErr w:type="spellEnd"/>
      <w:r>
        <w:rPr>
          <w:sz w:val="28"/>
          <w:szCs w:val="28"/>
          <w:lang w:val="en-US" w:eastAsia="en-US"/>
        </w:rPr>
        <w:t xml:space="preserve">, </w:t>
      </w:r>
      <w:proofErr w:type="spellStart"/>
      <w:r>
        <w:rPr>
          <w:sz w:val="28"/>
          <w:szCs w:val="28"/>
          <w:lang w:val="en-US" w:eastAsia="en-US"/>
        </w:rPr>
        <w:t>activităților</w:t>
      </w:r>
      <w:proofErr w:type="spellEnd"/>
      <w:r>
        <w:rPr>
          <w:sz w:val="28"/>
          <w:szCs w:val="28"/>
          <w:lang w:val="en-US" w:eastAsia="en-US"/>
        </w:rPr>
        <w:t xml:space="preserve"> </w:t>
      </w:r>
      <w:proofErr w:type="spellStart"/>
      <w:r>
        <w:rPr>
          <w:sz w:val="28"/>
          <w:szCs w:val="28"/>
          <w:lang w:val="en-US" w:eastAsia="en-US"/>
        </w:rPr>
        <w:t>și</w:t>
      </w:r>
      <w:proofErr w:type="spellEnd"/>
      <w:r>
        <w:rPr>
          <w:sz w:val="28"/>
          <w:szCs w:val="28"/>
          <w:lang w:val="en-US" w:eastAsia="en-US"/>
        </w:rPr>
        <w:t xml:space="preserve"> </w:t>
      </w:r>
      <w:proofErr w:type="spellStart"/>
      <w:r>
        <w:rPr>
          <w:sz w:val="28"/>
          <w:szCs w:val="28"/>
          <w:lang w:val="en-US" w:eastAsia="en-US"/>
        </w:rPr>
        <w:t>indicatorilor</w:t>
      </w:r>
      <w:proofErr w:type="spellEnd"/>
      <w:r>
        <w:rPr>
          <w:sz w:val="28"/>
          <w:szCs w:val="28"/>
          <w:lang w:val="en-US" w:eastAsia="en-US"/>
        </w:rPr>
        <w:t xml:space="preserve"> de </w:t>
      </w:r>
      <w:proofErr w:type="spellStart"/>
      <w:r>
        <w:rPr>
          <w:sz w:val="28"/>
          <w:szCs w:val="28"/>
          <w:lang w:val="en-US" w:eastAsia="en-US"/>
        </w:rPr>
        <w:t>performanță</w:t>
      </w:r>
      <w:proofErr w:type="spellEnd"/>
      <w:r>
        <w:rPr>
          <w:sz w:val="28"/>
          <w:szCs w:val="28"/>
          <w:lang w:val="en-US" w:eastAsia="en-US"/>
        </w:rPr>
        <w:t xml:space="preserve"> de la </w:t>
      </w:r>
      <w:proofErr w:type="spellStart"/>
      <w:r>
        <w:rPr>
          <w:sz w:val="28"/>
          <w:szCs w:val="28"/>
          <w:lang w:val="en-US" w:eastAsia="en-US"/>
        </w:rPr>
        <w:t>nivelul</w:t>
      </w:r>
      <w:proofErr w:type="spellEnd"/>
      <w:r>
        <w:rPr>
          <w:sz w:val="28"/>
          <w:szCs w:val="28"/>
          <w:lang w:val="en-US" w:eastAsia="en-US"/>
        </w:rPr>
        <w:t xml:space="preserve"> </w:t>
      </w:r>
      <w:proofErr w:type="spellStart"/>
      <w:r>
        <w:rPr>
          <w:sz w:val="28"/>
          <w:szCs w:val="28"/>
          <w:lang w:val="en-US" w:eastAsia="en-US"/>
        </w:rPr>
        <w:t>structurii</w:t>
      </w:r>
      <w:proofErr w:type="spellEnd"/>
      <w:r>
        <w:rPr>
          <w:sz w:val="28"/>
          <w:szCs w:val="28"/>
          <w:lang w:val="en-US" w:eastAsia="en-US"/>
        </w:rPr>
        <w:t xml:space="preserve"> pe care o </w:t>
      </w:r>
      <w:proofErr w:type="spellStart"/>
      <w:proofErr w:type="gramStart"/>
      <w:r>
        <w:rPr>
          <w:sz w:val="28"/>
          <w:szCs w:val="28"/>
          <w:lang w:val="en-US" w:eastAsia="en-US"/>
        </w:rPr>
        <w:t>coordonează</w:t>
      </w:r>
      <w:proofErr w:type="spellEnd"/>
      <w:r>
        <w:rPr>
          <w:sz w:val="28"/>
          <w:szCs w:val="28"/>
          <w:lang w:val="en-US" w:eastAsia="en-US"/>
        </w:rPr>
        <w:t>;</w:t>
      </w:r>
      <w:proofErr w:type="gramEnd"/>
    </w:p>
    <w:p w14:paraId="64C98C32" w14:textId="56D25049" w:rsidR="000875DC" w:rsidRDefault="000875DC" w:rsidP="000875DC">
      <w:pPr>
        <w:autoSpaceDE w:val="0"/>
        <w:autoSpaceDN w:val="0"/>
        <w:adjustRightInd w:val="0"/>
        <w:jc w:val="both"/>
        <w:rPr>
          <w:sz w:val="28"/>
          <w:szCs w:val="28"/>
          <w:lang w:val="en-US" w:eastAsia="en-US"/>
        </w:rPr>
      </w:pPr>
      <w:r>
        <w:rPr>
          <w:sz w:val="28"/>
          <w:szCs w:val="28"/>
          <w:lang w:val="en-US" w:eastAsia="en-US"/>
        </w:rPr>
        <w:t xml:space="preserve">53.Desemnează la </w:t>
      </w:r>
      <w:proofErr w:type="spellStart"/>
      <w:r>
        <w:rPr>
          <w:sz w:val="28"/>
          <w:szCs w:val="28"/>
          <w:lang w:val="en-US" w:eastAsia="en-US"/>
        </w:rPr>
        <w:t>nivelul</w:t>
      </w:r>
      <w:proofErr w:type="spellEnd"/>
      <w:r>
        <w:rPr>
          <w:sz w:val="28"/>
          <w:szCs w:val="28"/>
          <w:lang w:val="en-US" w:eastAsia="en-US"/>
        </w:rPr>
        <w:t xml:space="preserve"> </w:t>
      </w:r>
      <w:proofErr w:type="spellStart"/>
      <w:r>
        <w:rPr>
          <w:sz w:val="28"/>
          <w:szCs w:val="28"/>
          <w:lang w:val="en-US" w:eastAsia="en-US"/>
        </w:rPr>
        <w:t>structurii</w:t>
      </w:r>
      <w:proofErr w:type="spellEnd"/>
      <w:r>
        <w:rPr>
          <w:sz w:val="28"/>
          <w:szCs w:val="28"/>
          <w:lang w:val="en-US" w:eastAsia="en-US"/>
        </w:rPr>
        <w:t xml:space="preserve"> pe care o </w:t>
      </w:r>
      <w:proofErr w:type="spellStart"/>
      <w:r>
        <w:rPr>
          <w:sz w:val="28"/>
          <w:szCs w:val="28"/>
          <w:lang w:val="en-US" w:eastAsia="en-US"/>
        </w:rPr>
        <w:t>coordonează</w:t>
      </w:r>
      <w:proofErr w:type="spellEnd"/>
      <w:r>
        <w:rPr>
          <w:sz w:val="28"/>
          <w:szCs w:val="28"/>
          <w:lang w:val="en-US" w:eastAsia="en-US"/>
        </w:rPr>
        <w:t xml:space="preserve">, un </w:t>
      </w:r>
      <w:proofErr w:type="spellStart"/>
      <w:r>
        <w:rPr>
          <w:sz w:val="28"/>
          <w:szCs w:val="28"/>
          <w:lang w:val="en-US" w:eastAsia="en-US"/>
        </w:rPr>
        <w:t>responsabil</w:t>
      </w:r>
      <w:proofErr w:type="spellEnd"/>
      <w:r>
        <w:rPr>
          <w:sz w:val="28"/>
          <w:szCs w:val="28"/>
          <w:lang w:val="en-US" w:eastAsia="en-US"/>
        </w:rPr>
        <w:t xml:space="preserve"> cu </w:t>
      </w:r>
      <w:proofErr w:type="spellStart"/>
      <w:proofErr w:type="gramStart"/>
      <w:r>
        <w:rPr>
          <w:sz w:val="28"/>
          <w:szCs w:val="28"/>
          <w:lang w:val="en-US" w:eastAsia="en-US"/>
        </w:rPr>
        <w:t>riscurile</w:t>
      </w:r>
      <w:proofErr w:type="spellEnd"/>
      <w:r>
        <w:rPr>
          <w:sz w:val="28"/>
          <w:szCs w:val="28"/>
          <w:lang w:val="en-US" w:eastAsia="en-US"/>
        </w:rPr>
        <w:t>;</w:t>
      </w:r>
      <w:proofErr w:type="gramEnd"/>
    </w:p>
    <w:p w14:paraId="2314550C" w14:textId="179457D5" w:rsidR="000875DC" w:rsidRDefault="000875DC" w:rsidP="000875DC">
      <w:pPr>
        <w:jc w:val="both"/>
        <w:rPr>
          <w:sz w:val="28"/>
          <w:szCs w:val="28"/>
        </w:rPr>
      </w:pPr>
      <w:r>
        <w:rPr>
          <w:sz w:val="28"/>
          <w:szCs w:val="28"/>
        </w:rPr>
        <w:t>54. Preda anual la arhiva corespondenţa;</w:t>
      </w:r>
    </w:p>
    <w:p w14:paraId="5E0F8300" w14:textId="6C467EAF" w:rsidR="000875DC" w:rsidRDefault="000875DC" w:rsidP="000875DC">
      <w:pPr>
        <w:jc w:val="both"/>
        <w:rPr>
          <w:sz w:val="28"/>
          <w:szCs w:val="28"/>
        </w:rPr>
      </w:pPr>
      <w:r>
        <w:rPr>
          <w:sz w:val="28"/>
          <w:szCs w:val="28"/>
        </w:rPr>
        <w:t>55. Asigură şi păstrează  curăţenia  la locul de muncă;</w:t>
      </w:r>
    </w:p>
    <w:p w14:paraId="14218872" w14:textId="3F61CB45" w:rsidR="000875DC" w:rsidRDefault="000875DC" w:rsidP="000875DC">
      <w:pPr>
        <w:jc w:val="both"/>
        <w:rPr>
          <w:sz w:val="28"/>
          <w:szCs w:val="28"/>
        </w:rPr>
      </w:pPr>
      <w:r>
        <w:rPr>
          <w:sz w:val="28"/>
          <w:szCs w:val="28"/>
        </w:rPr>
        <w:t>56. Asigură confidenţialitatea lucrărilor;</w:t>
      </w:r>
    </w:p>
    <w:p w14:paraId="657C310A" w14:textId="04B820A6" w:rsidR="000875DC" w:rsidRDefault="000875DC" w:rsidP="000875DC">
      <w:pPr>
        <w:jc w:val="both"/>
        <w:rPr>
          <w:sz w:val="28"/>
          <w:szCs w:val="28"/>
        </w:rPr>
      </w:pPr>
      <w:r>
        <w:rPr>
          <w:sz w:val="28"/>
          <w:szCs w:val="28"/>
        </w:rPr>
        <w:lastRenderedPageBreak/>
        <w:t xml:space="preserve">57. Neducerea la îndeplinire/refuzul nejustificat al termenelor și activităților prevăzute în proceduri/fișa postului, atrage sancționarea disciplinară și consemnarea în fișa de evaluare; </w:t>
      </w:r>
    </w:p>
    <w:p w14:paraId="68722C3D" w14:textId="080B6A37" w:rsidR="000875DC" w:rsidRDefault="000875DC" w:rsidP="000875DC">
      <w:pPr>
        <w:tabs>
          <w:tab w:val="num" w:pos="709"/>
          <w:tab w:val="left" w:pos="851"/>
        </w:tabs>
        <w:autoSpaceDE w:val="0"/>
        <w:autoSpaceDN w:val="0"/>
        <w:adjustRightInd w:val="0"/>
        <w:jc w:val="both"/>
        <w:rPr>
          <w:sz w:val="28"/>
          <w:szCs w:val="28"/>
        </w:rPr>
      </w:pPr>
      <w:r>
        <w:rPr>
          <w:sz w:val="28"/>
          <w:szCs w:val="28"/>
        </w:rPr>
        <w:t xml:space="preserve">58. În perioada absenței de la serviciu și în perioada concediilor de odihnă, atribuțiile funcționarului în cauză vor fi redistribuite funcționarilor desemnați de către șeful ierarhic superior; </w:t>
      </w:r>
    </w:p>
    <w:p w14:paraId="7F1817AB" w14:textId="0F763B94" w:rsidR="000875DC" w:rsidRDefault="000875DC" w:rsidP="000875DC">
      <w:pPr>
        <w:jc w:val="both"/>
        <w:rPr>
          <w:sz w:val="28"/>
          <w:szCs w:val="28"/>
        </w:rPr>
      </w:pPr>
      <w:r>
        <w:rPr>
          <w:sz w:val="28"/>
          <w:szCs w:val="28"/>
        </w:rPr>
        <w:t>59.Respectă Regulamentul de ordine internă şi Regulamentul de organizare şi funcţionare aparatului de specialitate al Consiliului Judeţean Vrancea;</w:t>
      </w:r>
    </w:p>
    <w:p w14:paraId="5A50F075" w14:textId="384E0B77" w:rsidR="000875DC" w:rsidRDefault="000875DC" w:rsidP="000875DC">
      <w:pPr>
        <w:jc w:val="both"/>
        <w:rPr>
          <w:sz w:val="28"/>
          <w:szCs w:val="28"/>
        </w:rPr>
      </w:pPr>
      <w:r>
        <w:rPr>
          <w:sz w:val="28"/>
          <w:szCs w:val="28"/>
        </w:rPr>
        <w:t>60. Respectă normele de disciplină şi normele etice în îndeplinirea atribuţiilor, în relaţiile cu salariaţii şi funcţionarii publici din aparatul de specialitate al Consiliului Judeţean Vrancea şi cu cetăţenii;</w:t>
      </w:r>
    </w:p>
    <w:p w14:paraId="6E25A3B9" w14:textId="7C5D9DBA" w:rsidR="000875DC" w:rsidRDefault="000875DC" w:rsidP="000875DC">
      <w:pPr>
        <w:jc w:val="both"/>
        <w:rPr>
          <w:sz w:val="28"/>
          <w:szCs w:val="28"/>
        </w:rPr>
      </w:pPr>
      <w:r>
        <w:rPr>
          <w:sz w:val="28"/>
          <w:szCs w:val="28"/>
        </w:rPr>
        <w:t>61.Respectă legislația de specialitate și termenele prevăzute de lege, precum și rezoluția stabilită de șeful ierarhic superior;</w:t>
      </w:r>
    </w:p>
    <w:p w14:paraId="3506EDA3" w14:textId="373B8D80" w:rsidR="000875DC" w:rsidRDefault="000875DC" w:rsidP="000875DC">
      <w:pPr>
        <w:jc w:val="both"/>
        <w:rPr>
          <w:sz w:val="28"/>
          <w:szCs w:val="28"/>
        </w:rPr>
      </w:pPr>
      <w:r>
        <w:rPr>
          <w:sz w:val="28"/>
          <w:szCs w:val="28"/>
        </w:rPr>
        <w:t>62. Respectă/aplică procedurile stabilite și aprobate prin dispoziția președintelui  Consiliului Județean Vrancea;</w:t>
      </w:r>
    </w:p>
    <w:p w14:paraId="65D762C0" w14:textId="20B8BC29" w:rsidR="000875DC" w:rsidRDefault="000875DC" w:rsidP="000875DC">
      <w:pPr>
        <w:jc w:val="both"/>
        <w:rPr>
          <w:sz w:val="28"/>
          <w:szCs w:val="28"/>
        </w:rPr>
      </w:pPr>
      <w:r>
        <w:rPr>
          <w:sz w:val="28"/>
          <w:szCs w:val="28"/>
        </w:rPr>
        <w:t>63. Actualizează cunoştinţele în materie de legislaţie specifică domeniului de activitate;</w:t>
      </w:r>
    </w:p>
    <w:p w14:paraId="12F4461B" w14:textId="0810520D" w:rsidR="000875DC" w:rsidRDefault="000875DC" w:rsidP="000875DC">
      <w:pPr>
        <w:jc w:val="both"/>
        <w:rPr>
          <w:sz w:val="28"/>
          <w:szCs w:val="28"/>
        </w:rPr>
      </w:pPr>
      <w:r>
        <w:rPr>
          <w:sz w:val="28"/>
          <w:szCs w:val="28"/>
        </w:rPr>
        <w:t>64. Colaborează cu celelalte servicii şi birouri din cadrul aparatului propriu al Consiliului Judeţean Vrancea;</w:t>
      </w:r>
    </w:p>
    <w:p w14:paraId="403231EE" w14:textId="1719ACD2" w:rsidR="000875DC" w:rsidRDefault="000875DC" w:rsidP="000875DC">
      <w:pPr>
        <w:jc w:val="both"/>
        <w:rPr>
          <w:sz w:val="28"/>
          <w:szCs w:val="28"/>
        </w:rPr>
      </w:pPr>
      <w:r>
        <w:rPr>
          <w:sz w:val="28"/>
          <w:szCs w:val="28"/>
        </w:rPr>
        <w:t>65. Predă, în timp util documentația, spre avizare, astfel încât să existe timp fizic și pentru avizarea documentației de către conducerea Consiliului Județean Vrancea;</w:t>
      </w:r>
    </w:p>
    <w:p w14:paraId="60B2532C" w14:textId="43134966" w:rsidR="000875DC" w:rsidRDefault="000875DC" w:rsidP="000875DC">
      <w:pPr>
        <w:jc w:val="both"/>
        <w:rPr>
          <w:sz w:val="28"/>
          <w:szCs w:val="28"/>
        </w:rPr>
      </w:pPr>
      <w:r>
        <w:rPr>
          <w:sz w:val="28"/>
          <w:szCs w:val="28"/>
        </w:rPr>
        <w:t>66. Răspunde conform legii pentru bunurile aflate în folosinţă;</w:t>
      </w:r>
    </w:p>
    <w:p w14:paraId="342DA56A" w14:textId="770C3B3C" w:rsidR="000875DC" w:rsidRDefault="000875DC" w:rsidP="000875DC">
      <w:pPr>
        <w:jc w:val="both"/>
        <w:rPr>
          <w:sz w:val="28"/>
          <w:szCs w:val="28"/>
        </w:rPr>
      </w:pPr>
      <w:r>
        <w:rPr>
          <w:sz w:val="28"/>
          <w:szCs w:val="28"/>
        </w:rPr>
        <w:t xml:space="preserve">67. Refuzul îndeplinirii unei sarcini  se face în scris şi motivat, trebuie să aibă temei legal, şi se transmite în termen de 24 de ore de la primirea sarcinii persoanei care a emis dispoziţia; </w:t>
      </w:r>
    </w:p>
    <w:p w14:paraId="562F9299" w14:textId="0B2C650C" w:rsidR="000875DC" w:rsidRDefault="000875DC" w:rsidP="000875DC">
      <w:pPr>
        <w:jc w:val="both"/>
        <w:rPr>
          <w:sz w:val="28"/>
          <w:szCs w:val="28"/>
        </w:rPr>
      </w:pPr>
      <w:r>
        <w:rPr>
          <w:sz w:val="28"/>
          <w:szCs w:val="28"/>
        </w:rPr>
        <w:t>68.  Răspunde, după caz, contravențional, administrativ, civil sau penal pentru faptele săvârșite în exercitarea atribuțiilor ce îi revin, în condițiile legii;</w:t>
      </w:r>
    </w:p>
    <w:p w14:paraId="7A17CF2C" w14:textId="064943B0" w:rsidR="000875DC" w:rsidRDefault="0037442A" w:rsidP="000875DC">
      <w:pPr>
        <w:jc w:val="both"/>
        <w:rPr>
          <w:sz w:val="28"/>
          <w:szCs w:val="28"/>
        </w:rPr>
      </w:pPr>
      <w:r>
        <w:rPr>
          <w:sz w:val="28"/>
          <w:szCs w:val="28"/>
        </w:rPr>
        <w:t>69.</w:t>
      </w:r>
      <w:r w:rsidR="000875DC">
        <w:rPr>
          <w:sz w:val="28"/>
          <w:szCs w:val="28"/>
        </w:rPr>
        <w:t xml:space="preserve"> Își angajează răspunderea pentru actele administrative la emiterea / fundamentarea / aprobarea cărora participă, răspunzând în cazul producerii unor consecințe vătămătoare;</w:t>
      </w:r>
    </w:p>
    <w:p w14:paraId="7E73B1C8" w14:textId="037DFA67" w:rsidR="000875DC" w:rsidRDefault="0037442A" w:rsidP="000875DC">
      <w:pPr>
        <w:jc w:val="both"/>
        <w:rPr>
          <w:sz w:val="28"/>
          <w:szCs w:val="28"/>
        </w:rPr>
      </w:pPr>
      <w:r>
        <w:rPr>
          <w:sz w:val="28"/>
          <w:szCs w:val="28"/>
        </w:rPr>
        <w:t>70.</w:t>
      </w:r>
      <w:r w:rsidR="000875DC">
        <w:rPr>
          <w:sz w:val="28"/>
          <w:szCs w:val="28"/>
        </w:rPr>
        <w:t xml:space="preserve"> Refuzul de a semna, respectiv de a contrasemna ori aviza actul administrativ, precum și eventualele obiecții cu privire la legalitate se face în scris, în termen de 3 zile lucrătoare de la data primirii actului, și se înregistrează într-un registru special destinat acestui scop;</w:t>
      </w:r>
    </w:p>
    <w:p w14:paraId="37784DF4" w14:textId="1C9CDC5D" w:rsidR="000875DC" w:rsidRDefault="0037442A" w:rsidP="0037442A">
      <w:pPr>
        <w:tabs>
          <w:tab w:val="left" w:pos="180"/>
        </w:tabs>
        <w:jc w:val="both"/>
        <w:rPr>
          <w:sz w:val="28"/>
          <w:szCs w:val="28"/>
        </w:rPr>
      </w:pPr>
      <w:r>
        <w:rPr>
          <w:sz w:val="28"/>
          <w:szCs w:val="28"/>
        </w:rPr>
        <w:t>71.</w:t>
      </w:r>
      <w:r w:rsidR="000875DC">
        <w:rPr>
          <w:sz w:val="28"/>
          <w:szCs w:val="28"/>
        </w:rPr>
        <w:t>Refuzul de a semna, respectiv de a contrasemna ori aviza, precum și eventualele obiecții cu privire la legalitate, fără acoperire susținută de temeiuri juridice, duce la răspunderea administrativă, civilă sau penală, după caz, în condițiile legii;</w:t>
      </w:r>
    </w:p>
    <w:p w14:paraId="1D534CB4" w14:textId="395A0477" w:rsidR="000875DC" w:rsidRDefault="0037442A" w:rsidP="000875DC">
      <w:pPr>
        <w:jc w:val="both"/>
        <w:rPr>
          <w:sz w:val="28"/>
          <w:szCs w:val="28"/>
        </w:rPr>
      </w:pPr>
      <w:r>
        <w:rPr>
          <w:sz w:val="28"/>
          <w:szCs w:val="28"/>
        </w:rPr>
        <w:t>72.</w:t>
      </w:r>
      <w:r w:rsidR="000875DC">
        <w:rPr>
          <w:sz w:val="28"/>
          <w:szCs w:val="28"/>
        </w:rPr>
        <w:t xml:space="preserve"> Întocmeşte rapoarte cu privire la activitatea desfăşurată şi la gradul de îndeplinire a obiectivelor individuale anual sau de câte ori este solicitat sau necesar;</w:t>
      </w:r>
    </w:p>
    <w:p w14:paraId="1FB25EAC" w14:textId="441C981D" w:rsidR="000875DC" w:rsidRDefault="0037442A" w:rsidP="000875DC">
      <w:pPr>
        <w:jc w:val="both"/>
        <w:rPr>
          <w:sz w:val="28"/>
          <w:szCs w:val="28"/>
        </w:rPr>
      </w:pPr>
      <w:r>
        <w:rPr>
          <w:sz w:val="28"/>
          <w:szCs w:val="28"/>
        </w:rPr>
        <w:t>73.</w:t>
      </w:r>
      <w:r w:rsidR="000875DC">
        <w:rPr>
          <w:sz w:val="28"/>
          <w:szCs w:val="28"/>
        </w:rPr>
        <w:t xml:space="preserve"> Îndeplineşte şi alte obligaţii care reies din actele normative în vigoare;</w:t>
      </w:r>
    </w:p>
    <w:p w14:paraId="18E6B8B0" w14:textId="23E38AA1" w:rsidR="000875DC" w:rsidRDefault="0037442A" w:rsidP="000875DC">
      <w:pPr>
        <w:jc w:val="both"/>
        <w:rPr>
          <w:sz w:val="28"/>
          <w:szCs w:val="28"/>
        </w:rPr>
      </w:pPr>
      <w:r>
        <w:rPr>
          <w:sz w:val="28"/>
          <w:szCs w:val="28"/>
        </w:rPr>
        <w:t>74.</w:t>
      </w:r>
      <w:r w:rsidR="000875DC">
        <w:rPr>
          <w:sz w:val="28"/>
          <w:szCs w:val="28"/>
        </w:rPr>
        <w:t xml:space="preserve"> Îndeplineşte şi alte sarcini repartizate prin rezoluție de conducătorul ierarhic superior sau prin dispoziția președintelui Consiliului Județean Vrancea.</w:t>
      </w:r>
    </w:p>
    <w:p w14:paraId="6A4A04E5" w14:textId="35B2D0C5" w:rsidR="000875DC" w:rsidRDefault="000875DC"/>
    <w:p w14:paraId="27FFF780" w14:textId="21C6AC7D" w:rsidR="0037442A" w:rsidRDefault="0037442A"/>
    <w:p w14:paraId="5DD3F9B8" w14:textId="281FFE88" w:rsidR="0037442A" w:rsidRDefault="0037442A"/>
    <w:p w14:paraId="6E747674" w14:textId="04F1322F" w:rsidR="0037442A" w:rsidRDefault="0037442A"/>
    <w:p w14:paraId="341EFA3C" w14:textId="23729C60" w:rsidR="0037442A" w:rsidRDefault="0037442A"/>
    <w:p w14:paraId="7EE5DAC6" w14:textId="5306DE35" w:rsidR="0037442A" w:rsidRDefault="0037442A"/>
    <w:p w14:paraId="49876FE5" w14:textId="6BDC7975" w:rsidR="0037442A" w:rsidRDefault="0037442A"/>
    <w:p w14:paraId="042C7279" w14:textId="15927634" w:rsidR="0037442A" w:rsidRDefault="0037442A">
      <w:pPr>
        <w:rPr>
          <w:b/>
          <w:noProof/>
          <w:color w:val="000000" w:themeColor="text1"/>
          <w:sz w:val="28"/>
          <w:szCs w:val="28"/>
        </w:rPr>
      </w:pPr>
      <w:r w:rsidRPr="00250CEF">
        <w:rPr>
          <w:b/>
          <w:noProof/>
          <w:color w:val="000000" w:themeColor="text1"/>
          <w:sz w:val="28"/>
          <w:szCs w:val="28"/>
        </w:rPr>
        <w:lastRenderedPageBreak/>
        <w:t>Șef serviciu la Serviciul financiar-contabil din cadrul Direcției Economice</w:t>
      </w:r>
    </w:p>
    <w:p w14:paraId="2ECD5FE4" w14:textId="17E46DBF" w:rsidR="0037442A" w:rsidRDefault="0037442A">
      <w:pPr>
        <w:rPr>
          <w:b/>
          <w:noProof/>
          <w:color w:val="000000" w:themeColor="text1"/>
          <w:sz w:val="28"/>
          <w:szCs w:val="28"/>
        </w:rPr>
      </w:pPr>
    </w:p>
    <w:p w14:paraId="3152E98A" w14:textId="77777777" w:rsidR="0037442A" w:rsidRDefault="0037442A">
      <w:pPr>
        <w:rPr>
          <w:b/>
          <w:noProof/>
          <w:color w:val="000000" w:themeColor="text1"/>
          <w:sz w:val="28"/>
          <w:szCs w:val="28"/>
        </w:rPr>
      </w:pPr>
    </w:p>
    <w:p w14:paraId="32E68FE1" w14:textId="77777777" w:rsidR="0037442A" w:rsidRPr="007F4C35" w:rsidRDefault="0037442A" w:rsidP="0037442A">
      <w:pPr>
        <w:pStyle w:val="Heading4"/>
        <w:jc w:val="both"/>
        <w:rPr>
          <w:color w:val="000000"/>
        </w:rPr>
      </w:pPr>
      <w:r w:rsidRPr="007F4C35">
        <w:rPr>
          <w:color w:val="000000"/>
        </w:rPr>
        <w:t xml:space="preserve">Atribuţiile postului:  </w:t>
      </w:r>
    </w:p>
    <w:p w14:paraId="522A6BA0" w14:textId="77777777" w:rsidR="0037442A" w:rsidRPr="007F4C35" w:rsidRDefault="0037442A" w:rsidP="0037442A">
      <w:pPr>
        <w:rPr>
          <w:sz w:val="28"/>
          <w:szCs w:val="28"/>
        </w:rPr>
      </w:pPr>
    </w:p>
    <w:p w14:paraId="406FBE81"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Organizează, îndrumă şi răspunde de activitatea serviciului, stabilind pentru personalul din subordine sarcinile, competenţele şi responsabilităţile corespunzătoare postului ocupat;</w:t>
      </w:r>
    </w:p>
    <w:p w14:paraId="19EC2B7D"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Elaborează şi propune directorului direcţiei, fişele posturilor pentru funcţionarii publici din subordine;</w:t>
      </w:r>
    </w:p>
    <w:p w14:paraId="144D1EF9"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Stabileşte măsurile necesare şi urmăreşte îndeplinirea în bune condiţii a obiectivelor care revin serviciului;</w:t>
      </w:r>
    </w:p>
    <w:p w14:paraId="6DA9F1A6"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Este responsabil de realizare obiectivelor individuale, urmărind îndeplinirea în bune condiţii a acestora;</w:t>
      </w:r>
    </w:p>
    <w:p w14:paraId="2BA85A2D"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Participă la elaborarea sau realizarea de lucrări de complexitate sau importanţă deosebită, corespunzătoare funcţiei publice de execuţie în care este încadrat;</w:t>
      </w:r>
    </w:p>
    <w:p w14:paraId="74984756"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Urmăreşte şi verifică activitatea profesională a personalului din cadrul serviciului;</w:t>
      </w:r>
    </w:p>
    <w:p w14:paraId="10F5AA07"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Urmăreşte respectarea normelor de conduită şi disciplină de către personalul din subordine, dispunând/propunând măsurile adecvate respectării Statutului funcţionarilor publici şi a Regulamentului Intern de Organizare şi Funcţionare;</w:t>
      </w:r>
    </w:p>
    <w:p w14:paraId="3B8884B7"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Poate delega o parte din atribuţii funcţionarilor publici din subordine, în condiţiile legii;</w:t>
      </w:r>
    </w:p>
    <w:p w14:paraId="7F5846D4"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Face propuneri privind stabilirea criteriilor de performanţă profesională individuală anuale;</w:t>
      </w:r>
    </w:p>
    <w:p w14:paraId="78A237DC"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 xml:space="preserve"> Face propuneri și stabilește obiectivele individuale, de comun acord cu funcționarii din subordine, pentru anul în curs;</w:t>
      </w:r>
    </w:p>
    <w:p w14:paraId="0245F514"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 xml:space="preserve"> Participă la stabilirea, în cadrul serviciului pe care îl conduce, a gradului de importanţă asociat fiecărui criteriu de performanţă corespunzător categoriei funcţiei publice ocupate de fiecare funcţionar public din subordine;</w:t>
      </w:r>
    </w:p>
    <w:p w14:paraId="50D7A102"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 xml:space="preserve"> Realizează evaluarea performanţelor profesionale individuale ale funcţionarilor publici din cadrul serviciului, prin raportarea criteriilor de performanţă la gradul de îndeplinire a obiectivelor individuale prevăzute pentru perioada evaluată;</w:t>
      </w:r>
    </w:p>
    <w:p w14:paraId="7B48B207"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 xml:space="preserve"> Întocmeşte rapoarte cu privire la activităţile desfăşurate, precum şi la gradul de îndeplinire a obiectivelor individuale;</w:t>
      </w:r>
    </w:p>
    <w:p w14:paraId="2EE2A164" w14:textId="77777777" w:rsidR="0037442A" w:rsidRPr="00D14E9A" w:rsidRDefault="0037442A" w:rsidP="0037442A">
      <w:pPr>
        <w:numPr>
          <w:ilvl w:val="0"/>
          <w:numId w:val="11"/>
        </w:numPr>
        <w:tabs>
          <w:tab w:val="left" w:pos="360"/>
        </w:tabs>
        <w:autoSpaceDE w:val="0"/>
        <w:autoSpaceDN w:val="0"/>
        <w:adjustRightInd w:val="0"/>
        <w:jc w:val="both"/>
        <w:rPr>
          <w:sz w:val="28"/>
          <w:szCs w:val="28"/>
          <w:lang w:eastAsia="en-US"/>
        </w:rPr>
      </w:pPr>
      <w:r w:rsidRPr="00D14E9A">
        <w:rPr>
          <w:sz w:val="28"/>
          <w:szCs w:val="28"/>
          <w:lang w:eastAsia="en-US"/>
        </w:rPr>
        <w:t xml:space="preserve"> Participă la fundamentarea şi elaborarea unor lucrări pregătitoare luării unor decizii;</w:t>
      </w:r>
    </w:p>
    <w:p w14:paraId="47565411"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Conduce evidenţa contabilă în programul național Forexebug, privind efectuarea cheltuielilor prevăzute în bugetul de venituri şi cheltuieli aprobat, a gestionării valorilor materiale, a bunurilor de inventar şi mijloacelor băneşti, a decontării cu debitorii şi creditorii;</w:t>
      </w:r>
    </w:p>
    <w:p w14:paraId="55E3E8BD"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Conduce evidența contabilă în programul național Forexebug, asupra patrimoniului public şi privat, în vederea asigurării integrităţii patrimoniului judeţean, precum şi a rezultatului patrimonial;</w:t>
      </w:r>
    </w:p>
    <w:p w14:paraId="23648F53"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Exercită controlul zilnic asupra operaţiunilor efectuate prin casierie;</w:t>
      </w:r>
    </w:p>
    <w:p w14:paraId="63DB35DF"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Întocmeşte zilnic ordine de plată, către Trezorerie şi alte bănci comerciale, pentru asigurarea decontărilor cu furnizorii, în vederea stingerii datoriei către aceştia;</w:t>
      </w:r>
    </w:p>
    <w:p w14:paraId="6BAE9A3B"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lastRenderedPageBreak/>
        <w:t>Verifică evidenţa analitică a furnizorilor, debitorilor, creditorilor şi a clienţilor pe fiecare categorie în parte;</w:t>
      </w:r>
    </w:p>
    <w:p w14:paraId="245FAAB1"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Urmărește evidenţierea în contabilitate a casărilor şi scoaterii din funcţiune a bunurilor, nominalizate în procesul-verbal de inventariere anuală;</w:t>
      </w:r>
    </w:p>
    <w:p w14:paraId="05241974"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Întocmeşte diferite “Raportări financiare pentru obiectivele decontate din fonduri nerambursabile”;</w:t>
      </w:r>
    </w:p>
    <w:p w14:paraId="54F11FC0"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Monitorizează evidenţierea analitică a tuturor imobilizărilor în curs de execuţie și întocmirea fişei fiecărui obiectiv în parte;</w:t>
      </w:r>
    </w:p>
    <w:p w14:paraId="415BF3D3"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Verifică înregistrarea cronologică şi sistematică a tuturor documentelor primite în cadrul compartimentului, conform O.M.F. nr. 1792/2002;</w:t>
      </w:r>
    </w:p>
    <w:p w14:paraId="7FA5AEC7"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Verifică întocmirea lunară a “Balanţei contabile de verificare sintetică” şi a ”Balanţei contabile de verificare analitică” pe baza „Notelor contabile”;</w:t>
      </w:r>
    </w:p>
    <w:p w14:paraId="122F134A"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 xml:space="preserve"> Urmărește întocmirea situaţiilor financiare lunare /trimestriale/anuale (Bilanţ contabil şi anexele acestuia, conform reglementărilor în vigoare);</w:t>
      </w:r>
    </w:p>
    <w:p w14:paraId="3303AF43"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 xml:space="preserve"> Întocmeşte „Cartea mare” pentru toate operaţiunile reflectate în conturile contabile;</w:t>
      </w:r>
    </w:p>
    <w:p w14:paraId="2F676BB7"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 xml:space="preserve"> Verifică şi confirmă, lunar, la Trezorerie, operaţiunile efectuate în conturile de venituri şi cele de cheltuială;</w:t>
      </w:r>
    </w:p>
    <w:p w14:paraId="2D9C252C"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 xml:space="preserve"> Urmărește evidenţierea, în contabilitate, a operaţiunilor ce privesc implementarea proiectelor cu finanţare externă;</w:t>
      </w:r>
    </w:p>
    <w:p w14:paraId="5A4ACCB8"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 xml:space="preserve"> Informează justificat cu privire la eventualele modificări intervenite în execuția contractelor/acordurilor-cadru, care să cuprindă cauza, motivele și oportunitatea modificărilor propuse; </w:t>
      </w:r>
    </w:p>
    <w:p w14:paraId="029C907B"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sidRPr="00D14E9A">
        <w:rPr>
          <w:color w:val="000000"/>
          <w:sz w:val="28"/>
          <w:szCs w:val="28"/>
        </w:rPr>
        <w:t xml:space="preserve"> </w:t>
      </w:r>
      <w:r>
        <w:rPr>
          <w:color w:val="000000"/>
          <w:sz w:val="28"/>
          <w:szCs w:val="28"/>
        </w:rPr>
        <w:t>Î</w:t>
      </w:r>
      <w:r w:rsidRPr="00D14E9A">
        <w:rPr>
          <w:color w:val="000000"/>
          <w:sz w:val="28"/>
          <w:szCs w:val="28"/>
        </w:rPr>
        <w:t>ntocmeşte referate de specialitate şi rapoarte pentru susţinerea proiectelor de hotărâri ale Consiliului Judeţean şi pentru Dispoziţiile Preşedintelui Consiliului Judeţean, în domeniul său de activitate;</w:t>
      </w:r>
    </w:p>
    <w:p w14:paraId="4B5F65CC" w14:textId="77777777" w:rsidR="0037442A" w:rsidRPr="00D14E9A" w:rsidRDefault="0037442A" w:rsidP="0037442A">
      <w:pPr>
        <w:numPr>
          <w:ilvl w:val="0"/>
          <w:numId w:val="11"/>
        </w:numPr>
        <w:tabs>
          <w:tab w:val="left" w:pos="360"/>
        </w:tabs>
        <w:autoSpaceDE w:val="0"/>
        <w:autoSpaceDN w:val="0"/>
        <w:adjustRightInd w:val="0"/>
        <w:jc w:val="both"/>
        <w:rPr>
          <w:color w:val="000000"/>
          <w:sz w:val="28"/>
          <w:szCs w:val="28"/>
        </w:rPr>
      </w:pPr>
      <w:r>
        <w:rPr>
          <w:color w:val="000000"/>
          <w:sz w:val="28"/>
          <w:szCs w:val="28"/>
        </w:rPr>
        <w:t>A</w:t>
      </w:r>
      <w:r w:rsidRPr="00D14E9A">
        <w:rPr>
          <w:color w:val="000000"/>
          <w:sz w:val="28"/>
          <w:szCs w:val="28"/>
        </w:rPr>
        <w:t>sigură implementarea şi realizarea măsurilor impuse în urma controalelor efectuate de organele abilitate;</w:t>
      </w:r>
    </w:p>
    <w:p w14:paraId="25D115E9" w14:textId="77777777" w:rsidR="0037442A" w:rsidRPr="00D14E9A" w:rsidRDefault="0037442A" w:rsidP="0037442A">
      <w:pPr>
        <w:numPr>
          <w:ilvl w:val="0"/>
          <w:numId w:val="11"/>
        </w:numPr>
        <w:tabs>
          <w:tab w:val="left" w:pos="450"/>
        </w:tabs>
        <w:autoSpaceDE w:val="0"/>
        <w:autoSpaceDN w:val="0"/>
        <w:adjustRightInd w:val="0"/>
        <w:ind w:left="0" w:firstLine="0"/>
        <w:jc w:val="both"/>
        <w:rPr>
          <w:color w:val="000000"/>
          <w:sz w:val="28"/>
          <w:szCs w:val="28"/>
          <w:lang w:eastAsia="en-US"/>
        </w:rPr>
      </w:pPr>
      <w:r w:rsidRPr="00D14E9A">
        <w:rPr>
          <w:color w:val="000000"/>
          <w:sz w:val="28"/>
          <w:szCs w:val="28"/>
          <w:lang w:eastAsia="en-US"/>
        </w:rPr>
        <w:t>Răspunde de corectitudinea operaţiunilor financiar-contabile efectuate, verificând dacă contractele care stau la baza facturilor înregistrate sunt în concordanţă cu obiectul facturat şi cu termenele şi valorile menţionate în contract;</w:t>
      </w:r>
    </w:p>
    <w:p w14:paraId="61424B1B" w14:textId="77777777" w:rsidR="0037442A" w:rsidRPr="00D14E9A" w:rsidRDefault="0037442A" w:rsidP="0037442A">
      <w:pPr>
        <w:numPr>
          <w:ilvl w:val="0"/>
          <w:numId w:val="11"/>
        </w:numPr>
        <w:tabs>
          <w:tab w:val="left" w:pos="450"/>
        </w:tabs>
        <w:autoSpaceDE w:val="0"/>
        <w:autoSpaceDN w:val="0"/>
        <w:adjustRightInd w:val="0"/>
        <w:ind w:left="0" w:firstLine="0"/>
        <w:jc w:val="both"/>
        <w:rPr>
          <w:color w:val="000000"/>
          <w:sz w:val="28"/>
          <w:szCs w:val="28"/>
          <w:lang w:eastAsia="en-US"/>
        </w:rPr>
      </w:pPr>
      <w:r w:rsidRPr="00D14E9A">
        <w:rPr>
          <w:color w:val="000000"/>
          <w:sz w:val="28"/>
          <w:szCs w:val="28"/>
          <w:lang w:eastAsia="en-US"/>
        </w:rPr>
        <w:t>Ia măsuri pentru notificarea debitorilor şi creditorilor privind confirmarea soldurilor conturilor utilizate, cel puţin pentru situaţia de la finele anului, dacă este cazul;</w:t>
      </w:r>
    </w:p>
    <w:p w14:paraId="4748453E" w14:textId="77777777" w:rsidR="0037442A" w:rsidRPr="00D14E9A" w:rsidRDefault="0037442A" w:rsidP="0037442A">
      <w:pPr>
        <w:numPr>
          <w:ilvl w:val="0"/>
          <w:numId w:val="11"/>
        </w:numPr>
        <w:tabs>
          <w:tab w:val="left" w:pos="450"/>
        </w:tabs>
        <w:autoSpaceDE w:val="0"/>
        <w:autoSpaceDN w:val="0"/>
        <w:adjustRightInd w:val="0"/>
        <w:ind w:left="0" w:firstLine="0"/>
        <w:jc w:val="both"/>
        <w:rPr>
          <w:color w:val="000000"/>
          <w:sz w:val="28"/>
          <w:szCs w:val="28"/>
          <w:lang w:eastAsia="en-US"/>
        </w:rPr>
      </w:pPr>
      <w:bookmarkStart w:id="10" w:name="_Hlk65482558"/>
      <w:r w:rsidRPr="00D14E9A">
        <w:rPr>
          <w:color w:val="000000"/>
          <w:sz w:val="28"/>
          <w:szCs w:val="28"/>
          <w:lang w:eastAsia="en-US"/>
        </w:rPr>
        <w:t>Răspunde de fundamentarea propunerilor de buget la cap.74.02</w:t>
      </w:r>
      <w:bookmarkEnd w:id="10"/>
      <w:r w:rsidRPr="00D14E9A">
        <w:rPr>
          <w:color w:val="000000"/>
          <w:sz w:val="28"/>
          <w:szCs w:val="28"/>
          <w:lang w:eastAsia="en-US"/>
        </w:rPr>
        <w:t>;</w:t>
      </w:r>
    </w:p>
    <w:p w14:paraId="3A952DB8" w14:textId="77777777" w:rsidR="0037442A" w:rsidRPr="00D14E9A" w:rsidRDefault="0037442A" w:rsidP="0037442A">
      <w:pPr>
        <w:numPr>
          <w:ilvl w:val="0"/>
          <w:numId w:val="11"/>
        </w:numPr>
        <w:tabs>
          <w:tab w:val="left" w:pos="450"/>
        </w:tabs>
        <w:autoSpaceDE w:val="0"/>
        <w:autoSpaceDN w:val="0"/>
        <w:adjustRightInd w:val="0"/>
        <w:ind w:left="0" w:firstLine="0"/>
        <w:jc w:val="both"/>
        <w:rPr>
          <w:color w:val="000000"/>
          <w:sz w:val="28"/>
          <w:szCs w:val="28"/>
          <w:lang w:eastAsia="en-US"/>
        </w:rPr>
      </w:pPr>
      <w:r w:rsidRPr="00D14E9A">
        <w:rPr>
          <w:color w:val="000000"/>
          <w:sz w:val="28"/>
          <w:szCs w:val="28"/>
          <w:lang w:eastAsia="en-US"/>
        </w:rPr>
        <w:t>Înregistrează în programul informatic  Expert bugetar facturile primite pentru cap.74, precum și alte documente care generează plăți, întocmește  Ordonanțarea cheltuielilor și instrumentele de plată corespunzătoare;</w:t>
      </w:r>
    </w:p>
    <w:p w14:paraId="0807CFA7" w14:textId="77777777" w:rsidR="0037442A" w:rsidRPr="00D14E9A" w:rsidRDefault="0037442A" w:rsidP="0037442A">
      <w:pPr>
        <w:numPr>
          <w:ilvl w:val="0"/>
          <w:numId w:val="11"/>
        </w:numPr>
        <w:tabs>
          <w:tab w:val="left" w:pos="450"/>
        </w:tabs>
        <w:autoSpaceDE w:val="0"/>
        <w:autoSpaceDN w:val="0"/>
        <w:adjustRightInd w:val="0"/>
        <w:ind w:left="0" w:firstLine="0"/>
        <w:jc w:val="both"/>
        <w:rPr>
          <w:color w:val="000000"/>
          <w:sz w:val="28"/>
          <w:szCs w:val="28"/>
          <w:lang w:eastAsia="en-US"/>
        </w:rPr>
      </w:pPr>
      <w:r w:rsidRPr="00D14E9A">
        <w:rPr>
          <w:color w:val="000000"/>
          <w:sz w:val="28"/>
          <w:szCs w:val="28"/>
          <w:lang w:eastAsia="en-US"/>
        </w:rPr>
        <w:t>Înregistrează și face recepția sumelor pentru care întocmește instrumente de plată în programul Forexebug, corespunzătoare capitolelor gestionate;</w:t>
      </w:r>
    </w:p>
    <w:p w14:paraId="2EB5EB0C" w14:textId="77777777" w:rsidR="0037442A" w:rsidRPr="00D14E9A" w:rsidRDefault="0037442A" w:rsidP="0037442A">
      <w:pPr>
        <w:numPr>
          <w:ilvl w:val="0"/>
          <w:numId w:val="11"/>
        </w:numPr>
        <w:tabs>
          <w:tab w:val="left" w:pos="450"/>
        </w:tabs>
        <w:autoSpaceDE w:val="0"/>
        <w:autoSpaceDN w:val="0"/>
        <w:adjustRightInd w:val="0"/>
        <w:ind w:left="0" w:firstLine="0"/>
        <w:jc w:val="both"/>
        <w:rPr>
          <w:color w:val="000000"/>
          <w:sz w:val="28"/>
          <w:szCs w:val="28"/>
          <w:lang w:eastAsia="en-US"/>
        </w:rPr>
      </w:pPr>
      <w:r w:rsidRPr="00D14E9A">
        <w:rPr>
          <w:color w:val="000000"/>
          <w:sz w:val="28"/>
          <w:szCs w:val="28"/>
          <w:lang w:eastAsia="en-US"/>
        </w:rPr>
        <w:t>Participă la elaborarea unor lucrări de sinteză și analiză privind bugetul;</w:t>
      </w:r>
    </w:p>
    <w:p w14:paraId="1406F9BD" w14:textId="77777777" w:rsidR="0037442A" w:rsidRPr="00D14E9A" w:rsidRDefault="0037442A" w:rsidP="0037442A">
      <w:pPr>
        <w:numPr>
          <w:ilvl w:val="0"/>
          <w:numId w:val="11"/>
        </w:numPr>
        <w:tabs>
          <w:tab w:val="left" w:pos="450"/>
        </w:tabs>
        <w:autoSpaceDE w:val="0"/>
        <w:autoSpaceDN w:val="0"/>
        <w:adjustRightInd w:val="0"/>
        <w:ind w:left="0" w:firstLine="0"/>
        <w:jc w:val="both"/>
        <w:rPr>
          <w:color w:val="000000"/>
          <w:sz w:val="28"/>
          <w:szCs w:val="28"/>
          <w:lang w:eastAsia="en-US"/>
        </w:rPr>
      </w:pPr>
      <w:r w:rsidRPr="00D14E9A">
        <w:rPr>
          <w:sz w:val="28"/>
          <w:szCs w:val="28"/>
          <w:lang w:val="x-none" w:eastAsia="en-US"/>
        </w:rPr>
        <w:t>Întocmeşte referate pentru aprobarea de către ordonatorul de credite a pl</w:t>
      </w:r>
      <w:r w:rsidRPr="00D14E9A">
        <w:rPr>
          <w:sz w:val="28"/>
          <w:szCs w:val="28"/>
          <w:lang w:eastAsia="en-US"/>
        </w:rPr>
        <w:t>ăț</w:t>
      </w:r>
      <w:r w:rsidRPr="00D14E9A">
        <w:rPr>
          <w:sz w:val="28"/>
          <w:szCs w:val="28"/>
          <w:lang w:val="x-none" w:eastAsia="en-US"/>
        </w:rPr>
        <w:t>ilor care privesc activitatea acestui post</w:t>
      </w:r>
      <w:r>
        <w:rPr>
          <w:sz w:val="28"/>
          <w:szCs w:val="28"/>
          <w:lang w:eastAsia="en-US"/>
        </w:rPr>
        <w:t>, atunci când este necesar</w:t>
      </w:r>
      <w:r w:rsidRPr="00D14E9A">
        <w:rPr>
          <w:color w:val="000000"/>
          <w:sz w:val="28"/>
          <w:szCs w:val="28"/>
          <w:lang w:eastAsia="en-US"/>
        </w:rPr>
        <w:t>;</w:t>
      </w:r>
    </w:p>
    <w:p w14:paraId="6AA77AFC" w14:textId="77777777" w:rsidR="0037442A" w:rsidRPr="00D14E9A" w:rsidRDefault="0037442A" w:rsidP="0037442A">
      <w:pPr>
        <w:numPr>
          <w:ilvl w:val="0"/>
          <w:numId w:val="11"/>
        </w:numPr>
        <w:tabs>
          <w:tab w:val="left" w:pos="450"/>
        </w:tabs>
        <w:autoSpaceDE w:val="0"/>
        <w:autoSpaceDN w:val="0"/>
        <w:adjustRightInd w:val="0"/>
        <w:ind w:left="0" w:firstLine="0"/>
        <w:jc w:val="both"/>
        <w:rPr>
          <w:color w:val="000000"/>
          <w:sz w:val="28"/>
          <w:szCs w:val="28"/>
          <w:lang w:eastAsia="en-US"/>
        </w:rPr>
      </w:pPr>
      <w:r w:rsidRPr="00D14E9A">
        <w:rPr>
          <w:color w:val="000000"/>
          <w:sz w:val="28"/>
          <w:szCs w:val="28"/>
          <w:lang w:eastAsia="en-US"/>
        </w:rPr>
        <w:t>Este ofițer buget în cadrul echipei de implementare privind Fazarea proiectului Sistem integrat de management al deșeurilor în Județul Vrancea finanțat din fonduri nerambursabile exercitând următoarele atribuții:</w:t>
      </w:r>
    </w:p>
    <w:p w14:paraId="3625FFA5" w14:textId="77777777" w:rsidR="0037442A" w:rsidRPr="00D14E9A" w:rsidRDefault="0037442A" w:rsidP="0037442A">
      <w:pPr>
        <w:numPr>
          <w:ilvl w:val="0"/>
          <w:numId w:val="12"/>
        </w:numPr>
        <w:tabs>
          <w:tab w:val="left" w:pos="450"/>
        </w:tabs>
        <w:autoSpaceDE w:val="0"/>
        <w:autoSpaceDN w:val="0"/>
        <w:adjustRightInd w:val="0"/>
        <w:jc w:val="both"/>
        <w:rPr>
          <w:color w:val="000000"/>
          <w:sz w:val="28"/>
          <w:szCs w:val="28"/>
          <w:lang w:eastAsia="en-US"/>
        </w:rPr>
      </w:pPr>
      <w:r w:rsidRPr="00D14E9A">
        <w:rPr>
          <w:color w:val="000000"/>
          <w:sz w:val="28"/>
          <w:szCs w:val="28"/>
          <w:lang w:eastAsia="en-US"/>
        </w:rPr>
        <w:t>managementul conturilor bancare</w:t>
      </w:r>
    </w:p>
    <w:p w14:paraId="6ACD3E92" w14:textId="77777777" w:rsidR="0037442A" w:rsidRPr="00D14E9A" w:rsidRDefault="0037442A" w:rsidP="0037442A">
      <w:pPr>
        <w:numPr>
          <w:ilvl w:val="0"/>
          <w:numId w:val="12"/>
        </w:numPr>
        <w:tabs>
          <w:tab w:val="left" w:pos="450"/>
        </w:tabs>
        <w:autoSpaceDE w:val="0"/>
        <w:autoSpaceDN w:val="0"/>
        <w:adjustRightInd w:val="0"/>
        <w:jc w:val="both"/>
        <w:rPr>
          <w:color w:val="000000"/>
          <w:sz w:val="28"/>
          <w:szCs w:val="28"/>
          <w:lang w:eastAsia="en-US"/>
        </w:rPr>
      </w:pPr>
      <w:r w:rsidRPr="00D14E9A">
        <w:rPr>
          <w:color w:val="000000"/>
          <w:sz w:val="28"/>
          <w:szCs w:val="28"/>
          <w:lang w:eastAsia="en-US"/>
        </w:rPr>
        <w:lastRenderedPageBreak/>
        <w:t>efectuarea plăților(sumelor autorizate) către contractori</w:t>
      </w:r>
    </w:p>
    <w:p w14:paraId="5EE65AE0" w14:textId="77777777" w:rsidR="0037442A" w:rsidRPr="00D14E9A" w:rsidRDefault="0037442A" w:rsidP="0037442A">
      <w:pPr>
        <w:numPr>
          <w:ilvl w:val="0"/>
          <w:numId w:val="12"/>
        </w:numPr>
        <w:tabs>
          <w:tab w:val="left" w:pos="450"/>
        </w:tabs>
        <w:autoSpaceDE w:val="0"/>
        <w:autoSpaceDN w:val="0"/>
        <w:adjustRightInd w:val="0"/>
        <w:jc w:val="both"/>
        <w:rPr>
          <w:color w:val="000000"/>
          <w:sz w:val="28"/>
          <w:szCs w:val="28"/>
          <w:lang w:eastAsia="en-US"/>
        </w:rPr>
      </w:pPr>
      <w:r w:rsidRPr="00D14E9A">
        <w:rPr>
          <w:color w:val="000000"/>
          <w:sz w:val="28"/>
          <w:szCs w:val="28"/>
          <w:lang w:eastAsia="en-US"/>
        </w:rPr>
        <w:t>planificarea financiară la nivel de proiect :</w:t>
      </w:r>
    </w:p>
    <w:p w14:paraId="46393CAF" w14:textId="77777777" w:rsidR="0037442A" w:rsidRPr="007F4C35" w:rsidRDefault="0037442A" w:rsidP="0037442A">
      <w:pPr>
        <w:numPr>
          <w:ilvl w:val="0"/>
          <w:numId w:val="14"/>
        </w:numPr>
        <w:tabs>
          <w:tab w:val="left" w:pos="450"/>
        </w:tabs>
        <w:autoSpaceDE w:val="0"/>
        <w:autoSpaceDN w:val="0"/>
        <w:adjustRightInd w:val="0"/>
        <w:jc w:val="both"/>
        <w:rPr>
          <w:color w:val="000000"/>
          <w:sz w:val="28"/>
          <w:szCs w:val="28"/>
          <w:lang w:eastAsia="en-US"/>
        </w:rPr>
      </w:pPr>
      <w:r w:rsidRPr="00D14E9A">
        <w:rPr>
          <w:color w:val="000000"/>
          <w:sz w:val="28"/>
          <w:szCs w:val="28"/>
          <w:lang w:eastAsia="en-US"/>
        </w:rPr>
        <w:t>elaborează previziunile financiare</w:t>
      </w:r>
      <w:r w:rsidRPr="007F4C35">
        <w:rPr>
          <w:color w:val="000000"/>
          <w:sz w:val="28"/>
          <w:szCs w:val="28"/>
          <w:lang w:eastAsia="en-US"/>
        </w:rPr>
        <w:t xml:space="preserve"> multianuale privind necesarul de fonduri nerambursabile (planul financiar, planul anual de rambursare etc.) ;</w:t>
      </w:r>
    </w:p>
    <w:p w14:paraId="1CD9E257" w14:textId="77777777" w:rsidR="0037442A" w:rsidRPr="007F4C35" w:rsidRDefault="0037442A" w:rsidP="0037442A">
      <w:pPr>
        <w:numPr>
          <w:ilvl w:val="0"/>
          <w:numId w:val="14"/>
        </w:numPr>
        <w:tabs>
          <w:tab w:val="left" w:pos="450"/>
        </w:tabs>
        <w:autoSpaceDE w:val="0"/>
        <w:autoSpaceDN w:val="0"/>
        <w:adjustRightInd w:val="0"/>
        <w:jc w:val="both"/>
        <w:rPr>
          <w:color w:val="000000"/>
          <w:sz w:val="28"/>
          <w:szCs w:val="28"/>
          <w:lang w:eastAsia="en-US"/>
        </w:rPr>
      </w:pPr>
      <w:r w:rsidRPr="007F4C35">
        <w:rPr>
          <w:color w:val="000000"/>
          <w:sz w:val="28"/>
          <w:szCs w:val="28"/>
          <w:lang w:eastAsia="en-US"/>
        </w:rPr>
        <w:t>asigură raportarea financiară privind managementul sumelor provenite din fonduri nerambursabile, la nivel de proiect;</w:t>
      </w:r>
    </w:p>
    <w:p w14:paraId="6DCCD222" w14:textId="77777777" w:rsidR="0037442A" w:rsidRPr="007F4C35" w:rsidRDefault="0037442A" w:rsidP="0037442A">
      <w:pPr>
        <w:numPr>
          <w:ilvl w:val="0"/>
          <w:numId w:val="14"/>
        </w:numPr>
        <w:tabs>
          <w:tab w:val="left" w:pos="450"/>
        </w:tabs>
        <w:autoSpaceDE w:val="0"/>
        <w:autoSpaceDN w:val="0"/>
        <w:adjustRightInd w:val="0"/>
        <w:jc w:val="both"/>
        <w:rPr>
          <w:color w:val="000000"/>
          <w:sz w:val="28"/>
          <w:szCs w:val="28"/>
          <w:lang w:eastAsia="en-US"/>
        </w:rPr>
      </w:pPr>
      <w:r w:rsidRPr="007F4C35">
        <w:rPr>
          <w:color w:val="000000"/>
          <w:sz w:val="28"/>
          <w:szCs w:val="28"/>
          <w:lang w:eastAsia="en-US"/>
        </w:rPr>
        <w:t>întreprinde măsurile necesare pentru urgentarea implementării proiectelor aprobate cu privire la realizarea verificărilor, validarea cheltuielilor și plata acestora pentru a se evita pierderile de fonduri alocate anual conform regulii N+3/N+2 din regulamentul comunitar;</w:t>
      </w:r>
    </w:p>
    <w:p w14:paraId="65A65AD6" w14:textId="77777777" w:rsidR="0037442A" w:rsidRPr="007F4C35" w:rsidRDefault="0037442A" w:rsidP="0037442A">
      <w:pPr>
        <w:numPr>
          <w:ilvl w:val="0"/>
          <w:numId w:val="14"/>
        </w:numPr>
        <w:tabs>
          <w:tab w:val="left" w:pos="450"/>
        </w:tabs>
        <w:autoSpaceDE w:val="0"/>
        <w:autoSpaceDN w:val="0"/>
        <w:adjustRightInd w:val="0"/>
        <w:jc w:val="both"/>
        <w:rPr>
          <w:color w:val="000000"/>
          <w:sz w:val="28"/>
          <w:szCs w:val="28"/>
          <w:lang w:eastAsia="en-US"/>
        </w:rPr>
      </w:pPr>
      <w:r w:rsidRPr="007F4C35">
        <w:rPr>
          <w:color w:val="000000"/>
          <w:sz w:val="28"/>
          <w:szCs w:val="28"/>
          <w:lang w:eastAsia="en-US"/>
        </w:rPr>
        <w:t>centralizează datele din evidența financiar-contabilă privind implementarea proiectelor, efectuează analize regulate a utilizării fondurilor nerambursabile;</w:t>
      </w:r>
    </w:p>
    <w:p w14:paraId="39F7A094" w14:textId="77777777" w:rsidR="0037442A" w:rsidRPr="007F4C35" w:rsidRDefault="0037442A" w:rsidP="0037442A">
      <w:pPr>
        <w:numPr>
          <w:ilvl w:val="0"/>
          <w:numId w:val="13"/>
        </w:numPr>
        <w:tabs>
          <w:tab w:val="left" w:pos="450"/>
        </w:tabs>
        <w:autoSpaceDE w:val="0"/>
        <w:autoSpaceDN w:val="0"/>
        <w:adjustRightInd w:val="0"/>
        <w:jc w:val="both"/>
        <w:rPr>
          <w:color w:val="000000"/>
          <w:sz w:val="28"/>
          <w:szCs w:val="28"/>
          <w:lang w:eastAsia="en-US"/>
        </w:rPr>
      </w:pPr>
      <w:r w:rsidRPr="007F4C35">
        <w:rPr>
          <w:color w:val="000000"/>
          <w:sz w:val="28"/>
          <w:szCs w:val="28"/>
          <w:lang w:eastAsia="en-US"/>
        </w:rPr>
        <w:t>corecții financiare:</w:t>
      </w:r>
    </w:p>
    <w:p w14:paraId="6BD829A0" w14:textId="77777777" w:rsidR="0037442A" w:rsidRPr="007F4C35" w:rsidRDefault="0037442A" w:rsidP="0037442A">
      <w:pPr>
        <w:pStyle w:val="ListParagraph"/>
        <w:numPr>
          <w:ilvl w:val="2"/>
          <w:numId w:val="15"/>
        </w:numPr>
        <w:spacing w:after="200" w:line="276" w:lineRule="auto"/>
        <w:rPr>
          <w:color w:val="000000"/>
          <w:sz w:val="28"/>
          <w:szCs w:val="28"/>
        </w:rPr>
      </w:pPr>
      <w:r w:rsidRPr="007F4C35">
        <w:rPr>
          <w:color w:val="000000"/>
          <w:sz w:val="28"/>
          <w:szCs w:val="28"/>
        </w:rPr>
        <w:t>întocmește nota de debit pentru recuperarea sumelor plătite necorespunzător în cadrul contractelor de achiziții;</w:t>
      </w:r>
    </w:p>
    <w:p w14:paraId="5EC1D37D" w14:textId="77777777" w:rsidR="0037442A" w:rsidRPr="007F4C35" w:rsidRDefault="0037442A" w:rsidP="0037442A">
      <w:pPr>
        <w:pStyle w:val="ListParagraph"/>
        <w:numPr>
          <w:ilvl w:val="2"/>
          <w:numId w:val="15"/>
        </w:numPr>
        <w:spacing w:after="200" w:line="276" w:lineRule="auto"/>
        <w:jc w:val="both"/>
        <w:rPr>
          <w:color w:val="000000"/>
          <w:sz w:val="28"/>
          <w:szCs w:val="28"/>
        </w:rPr>
      </w:pPr>
      <w:r w:rsidRPr="007F4C35">
        <w:rPr>
          <w:color w:val="000000"/>
          <w:sz w:val="28"/>
          <w:szCs w:val="28"/>
        </w:rPr>
        <w:t>în situația în care debitorul nu plătește creanța la termenul stabilit, informează responsabilul cu verificarea cheltuielilor în vederea deducerii sumei din următoarea plată aferentă prestărilor;</w:t>
      </w:r>
    </w:p>
    <w:p w14:paraId="4CDB3FB2" w14:textId="77777777" w:rsidR="0037442A" w:rsidRPr="007F4C35" w:rsidRDefault="0037442A" w:rsidP="0037442A">
      <w:pPr>
        <w:pStyle w:val="ListParagraph"/>
        <w:numPr>
          <w:ilvl w:val="2"/>
          <w:numId w:val="15"/>
        </w:numPr>
        <w:spacing w:after="200" w:line="276" w:lineRule="auto"/>
        <w:jc w:val="both"/>
        <w:rPr>
          <w:color w:val="000000"/>
          <w:sz w:val="28"/>
          <w:szCs w:val="28"/>
        </w:rPr>
      </w:pPr>
      <w:r w:rsidRPr="007F4C35">
        <w:rPr>
          <w:color w:val="000000"/>
          <w:sz w:val="28"/>
          <w:szCs w:val="28"/>
        </w:rPr>
        <w:t>completeză și actualizeză regidtrul debitorilor;</w:t>
      </w:r>
    </w:p>
    <w:p w14:paraId="12276EFA" w14:textId="77777777" w:rsidR="0037442A" w:rsidRPr="007F4C35" w:rsidRDefault="0037442A" w:rsidP="0037442A">
      <w:pPr>
        <w:pStyle w:val="ListParagraph"/>
        <w:numPr>
          <w:ilvl w:val="2"/>
          <w:numId w:val="15"/>
        </w:numPr>
        <w:spacing w:after="200" w:line="276" w:lineRule="auto"/>
        <w:jc w:val="both"/>
        <w:rPr>
          <w:color w:val="000000"/>
          <w:sz w:val="28"/>
          <w:szCs w:val="28"/>
        </w:rPr>
      </w:pPr>
      <w:r w:rsidRPr="007F4C35">
        <w:rPr>
          <w:color w:val="000000"/>
          <w:sz w:val="28"/>
          <w:szCs w:val="28"/>
        </w:rPr>
        <w:t>asigură restituirea către AM a sumelor plătite necuvenit considerate nereguli;</w:t>
      </w:r>
    </w:p>
    <w:p w14:paraId="0DD92219" w14:textId="77777777" w:rsidR="0037442A" w:rsidRPr="007F4C35" w:rsidRDefault="0037442A" w:rsidP="0037442A">
      <w:pPr>
        <w:numPr>
          <w:ilvl w:val="0"/>
          <w:numId w:val="15"/>
        </w:numPr>
        <w:tabs>
          <w:tab w:val="left" w:pos="450"/>
        </w:tabs>
        <w:autoSpaceDE w:val="0"/>
        <w:autoSpaceDN w:val="0"/>
        <w:adjustRightInd w:val="0"/>
        <w:jc w:val="both"/>
        <w:rPr>
          <w:color w:val="000000"/>
          <w:sz w:val="28"/>
          <w:szCs w:val="28"/>
          <w:lang w:eastAsia="en-US"/>
        </w:rPr>
      </w:pPr>
      <w:r w:rsidRPr="007F4C35">
        <w:rPr>
          <w:color w:val="000000"/>
          <w:sz w:val="28"/>
          <w:szCs w:val="28"/>
          <w:lang w:eastAsia="en-US"/>
        </w:rPr>
        <w:t>cunoaște și aplică Procedurile specifice de lucru (Procedura pentru autorizarea plăților, procedura pentru întocmirea Cererii de rambursare ,procedura pentru recuperarea debitelor) ;</w:t>
      </w:r>
    </w:p>
    <w:p w14:paraId="5DFDD22D" w14:textId="77777777" w:rsidR="0037442A" w:rsidRPr="007F4C35" w:rsidRDefault="0037442A" w:rsidP="0037442A">
      <w:pPr>
        <w:numPr>
          <w:ilvl w:val="0"/>
          <w:numId w:val="15"/>
        </w:numPr>
        <w:tabs>
          <w:tab w:val="left" w:pos="450"/>
        </w:tabs>
        <w:autoSpaceDE w:val="0"/>
        <w:autoSpaceDN w:val="0"/>
        <w:adjustRightInd w:val="0"/>
        <w:jc w:val="both"/>
        <w:rPr>
          <w:color w:val="000000"/>
          <w:sz w:val="28"/>
          <w:szCs w:val="28"/>
          <w:lang w:eastAsia="en-US"/>
        </w:rPr>
      </w:pPr>
      <w:r w:rsidRPr="007F4C35">
        <w:rPr>
          <w:color w:val="000000"/>
          <w:sz w:val="28"/>
          <w:szCs w:val="28"/>
          <w:lang w:eastAsia="en-US"/>
        </w:rPr>
        <w:t>coordonează activitatea economico-financiară pentru toate operațiunile aferente proiectului;</w:t>
      </w:r>
    </w:p>
    <w:p w14:paraId="6D74F1EB" w14:textId="77777777" w:rsidR="0037442A" w:rsidRPr="00C75131" w:rsidRDefault="0037442A" w:rsidP="0037442A">
      <w:pPr>
        <w:numPr>
          <w:ilvl w:val="0"/>
          <w:numId w:val="15"/>
        </w:numPr>
        <w:tabs>
          <w:tab w:val="left" w:pos="450"/>
        </w:tabs>
        <w:autoSpaceDE w:val="0"/>
        <w:autoSpaceDN w:val="0"/>
        <w:adjustRightInd w:val="0"/>
        <w:jc w:val="both"/>
        <w:rPr>
          <w:sz w:val="28"/>
          <w:szCs w:val="28"/>
          <w:lang w:eastAsia="en-US"/>
        </w:rPr>
      </w:pPr>
      <w:r w:rsidRPr="007F4C35">
        <w:rPr>
          <w:color w:val="000000"/>
          <w:sz w:val="28"/>
          <w:szCs w:val="28"/>
          <w:lang w:eastAsia="en-US"/>
        </w:rPr>
        <w:t>răspunde de păstrarea și arhivarea corespunzătoare a tuturor documentelor contabile, registrelor, rapoartelor și datelor referitoare la proiect, timp de 5 ani de la data încheierii oficiale a POS Mediu și POIM;</w:t>
      </w:r>
    </w:p>
    <w:p w14:paraId="3A71C1F4" w14:textId="77777777" w:rsidR="0037442A" w:rsidRPr="00C75131" w:rsidRDefault="0037442A" w:rsidP="0037442A">
      <w:pPr>
        <w:numPr>
          <w:ilvl w:val="0"/>
          <w:numId w:val="11"/>
        </w:numPr>
        <w:jc w:val="both"/>
        <w:rPr>
          <w:sz w:val="28"/>
          <w:szCs w:val="28"/>
          <w:lang w:eastAsia="en-US"/>
        </w:rPr>
      </w:pPr>
      <w:r w:rsidRPr="00C75131">
        <w:rPr>
          <w:sz w:val="28"/>
          <w:szCs w:val="28"/>
          <w:lang w:eastAsia="en-US"/>
        </w:rPr>
        <w:t>În vederea asigurării sumelor necesare pentru efectuarea plăților colaborează lunar cu persoana responsabilă cu deschiderea/retragerea creditelor bugetare din cadrul Serviciului buget și bilanțuri contabile (lunar, între 20-27 ale lunii);</w:t>
      </w:r>
    </w:p>
    <w:p w14:paraId="392A719A" w14:textId="77777777" w:rsidR="0037442A" w:rsidRPr="00C75131" w:rsidRDefault="0037442A" w:rsidP="0037442A">
      <w:pPr>
        <w:numPr>
          <w:ilvl w:val="0"/>
          <w:numId w:val="11"/>
        </w:numPr>
        <w:jc w:val="both"/>
        <w:rPr>
          <w:sz w:val="28"/>
          <w:szCs w:val="28"/>
          <w:lang w:eastAsia="en-US"/>
        </w:rPr>
      </w:pPr>
      <w:r w:rsidRPr="00C75131">
        <w:rPr>
          <w:sz w:val="28"/>
          <w:szCs w:val="28"/>
          <w:lang w:eastAsia="en-US"/>
        </w:rPr>
        <w:t>Pentru efectuarea plăților, la capitolele bugetare gestionate, colaborează cu persoana care urmăreşte angajarea bugetului din cadrul Serviciului buget și bilanțuri contabile pentru întocmirea şi evidenţierea următoarelor documente: „Propunere de angajare a unei cheltuieli în limita creditelor bugetare” si „Angajament bugetar”;</w:t>
      </w:r>
    </w:p>
    <w:p w14:paraId="2C54F11F"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Poartă responsabilitate, în aplicarea sarcinilor primite, fața de respectarea prevederilor Legii nr. 82/1991, OMFP nr. 1917/2005, D 209/1976, precum şi a altor reglementări financiar-contabile;</w:t>
      </w:r>
    </w:p>
    <w:p w14:paraId="51B2F360"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Notifică debitorii şi creditorii privind confirmarea soldurilor conturilor utilizate, cel puţin pentru situaţia de la finele anului, dacă este cazul;</w:t>
      </w:r>
    </w:p>
    <w:p w14:paraId="592F7DCB"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Rezolvă la timp şi competent şi alte sarcini trasate de şeful direct şi conducerea instituţiei;</w:t>
      </w:r>
    </w:p>
    <w:p w14:paraId="0DF9BF5F"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lastRenderedPageBreak/>
        <w:t>Îndeplinește atribuțiile stabilite, prin dispoziția președintelui Consiliului Județean Vrancea, pentru responsabilul financiar în cadrul echipei de implementare a proiectelor cu finanțare externă;</w:t>
      </w:r>
    </w:p>
    <w:p w14:paraId="412F6532"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Predă anual la arhivă documentele întocmite conform fisei postului;</w:t>
      </w:r>
    </w:p>
    <w:p w14:paraId="524A0628"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Răspunde, conform legii, pentru bunurile aflate în folosinţă;</w:t>
      </w:r>
    </w:p>
    <w:p w14:paraId="7CDB01F2"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Respectă legislația de specialitate și termenele prevăzute de lege, precum și rezoluția stabilită de șeful ierarhic superior;</w:t>
      </w:r>
    </w:p>
    <w:p w14:paraId="78E6A3D0" w14:textId="77777777" w:rsidR="0037442A"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Actualizează cuno</w:t>
      </w:r>
      <w:r>
        <w:rPr>
          <w:sz w:val="28"/>
          <w:szCs w:val="28"/>
          <w:lang w:eastAsia="en-US"/>
        </w:rPr>
        <w:t>ș</w:t>
      </w:r>
      <w:r w:rsidRPr="007F4C35">
        <w:rPr>
          <w:sz w:val="28"/>
          <w:szCs w:val="28"/>
          <w:lang w:eastAsia="en-US"/>
        </w:rPr>
        <w:t>tin</w:t>
      </w:r>
      <w:r>
        <w:rPr>
          <w:sz w:val="28"/>
          <w:szCs w:val="28"/>
          <w:lang w:eastAsia="en-US"/>
        </w:rPr>
        <w:t>ț</w:t>
      </w:r>
      <w:r w:rsidRPr="007F4C35">
        <w:rPr>
          <w:sz w:val="28"/>
          <w:szCs w:val="28"/>
          <w:lang w:eastAsia="en-US"/>
        </w:rPr>
        <w:t>ele în materie de legisla</w:t>
      </w:r>
      <w:r>
        <w:rPr>
          <w:sz w:val="28"/>
          <w:szCs w:val="28"/>
          <w:lang w:eastAsia="en-US"/>
        </w:rPr>
        <w:t>ț</w:t>
      </w:r>
      <w:r w:rsidRPr="007F4C35">
        <w:rPr>
          <w:sz w:val="28"/>
          <w:szCs w:val="28"/>
          <w:lang w:eastAsia="en-US"/>
        </w:rPr>
        <w:t>ie specifică domeniului de activitate;</w:t>
      </w:r>
    </w:p>
    <w:p w14:paraId="432748FD" w14:textId="77777777" w:rsidR="0037442A" w:rsidRDefault="0037442A" w:rsidP="0037442A">
      <w:pPr>
        <w:pStyle w:val="ListParagraph"/>
        <w:numPr>
          <w:ilvl w:val="0"/>
          <w:numId w:val="11"/>
        </w:numPr>
        <w:spacing w:after="160" w:line="259" w:lineRule="auto"/>
        <w:jc w:val="both"/>
        <w:rPr>
          <w:sz w:val="28"/>
          <w:szCs w:val="28"/>
        </w:rPr>
      </w:pPr>
      <w:r w:rsidRPr="002E444D">
        <w:rPr>
          <w:sz w:val="28"/>
          <w:szCs w:val="28"/>
        </w:rPr>
        <w:t xml:space="preserve">Identifică </w:t>
      </w:r>
      <w:r>
        <w:rPr>
          <w:sz w:val="28"/>
          <w:szCs w:val="28"/>
        </w:rPr>
        <w:t>obiectivele specifice ale structurii pe care o coordonează;</w:t>
      </w:r>
    </w:p>
    <w:p w14:paraId="5527F770" w14:textId="77777777" w:rsidR="0037442A" w:rsidRDefault="0037442A" w:rsidP="0037442A">
      <w:pPr>
        <w:pStyle w:val="ListParagraph"/>
        <w:numPr>
          <w:ilvl w:val="0"/>
          <w:numId w:val="11"/>
        </w:numPr>
        <w:spacing w:after="160" w:line="259" w:lineRule="auto"/>
        <w:jc w:val="both"/>
        <w:rPr>
          <w:sz w:val="28"/>
          <w:szCs w:val="28"/>
        </w:rPr>
      </w:pPr>
      <w:r>
        <w:rPr>
          <w:sz w:val="28"/>
          <w:szCs w:val="28"/>
        </w:rPr>
        <w:t>Identifică acțiunile și activitățile pentru realizarea obiectivelor specifice;</w:t>
      </w:r>
    </w:p>
    <w:p w14:paraId="794C623E" w14:textId="77777777" w:rsidR="0037442A" w:rsidRDefault="0037442A" w:rsidP="0037442A">
      <w:pPr>
        <w:pStyle w:val="ListParagraph"/>
        <w:numPr>
          <w:ilvl w:val="0"/>
          <w:numId w:val="11"/>
        </w:numPr>
        <w:spacing w:after="160" w:line="259" w:lineRule="auto"/>
        <w:jc w:val="both"/>
        <w:rPr>
          <w:sz w:val="28"/>
          <w:szCs w:val="28"/>
        </w:rPr>
      </w:pPr>
      <w:r>
        <w:rPr>
          <w:sz w:val="28"/>
          <w:szCs w:val="28"/>
        </w:rPr>
        <w:t>Stabilește procedurile care trebuie aplicate în vederea realizării sarcinilor de serviciu de către personalul din subordine, în limita competențelor și responsabilităților specifice, așa cum decurg din atribuțiile structurii respective;</w:t>
      </w:r>
    </w:p>
    <w:p w14:paraId="0261ED92" w14:textId="77777777" w:rsidR="0037442A" w:rsidRPr="00DA3B4D" w:rsidRDefault="0037442A" w:rsidP="0037442A">
      <w:pPr>
        <w:pStyle w:val="ListParagraph"/>
        <w:numPr>
          <w:ilvl w:val="0"/>
          <w:numId w:val="11"/>
        </w:numPr>
        <w:spacing w:after="160" w:line="259" w:lineRule="auto"/>
        <w:jc w:val="both"/>
        <w:rPr>
          <w:sz w:val="28"/>
          <w:szCs w:val="28"/>
        </w:rPr>
      </w:pPr>
      <w:r>
        <w:rPr>
          <w:sz w:val="28"/>
          <w:szCs w:val="28"/>
        </w:rPr>
        <w:t>Identifică, evaluează și monitorizează riscurile care pot afecta atingerea obiectivelor specifice;</w:t>
      </w:r>
    </w:p>
    <w:p w14:paraId="01E3B610" w14:textId="77777777" w:rsidR="0037442A" w:rsidRDefault="0037442A" w:rsidP="0037442A">
      <w:pPr>
        <w:pStyle w:val="ListParagraph"/>
        <w:numPr>
          <w:ilvl w:val="0"/>
          <w:numId w:val="11"/>
        </w:numPr>
        <w:spacing w:after="160" w:line="259" w:lineRule="auto"/>
        <w:rPr>
          <w:sz w:val="28"/>
          <w:szCs w:val="28"/>
        </w:rPr>
      </w:pPr>
      <w:r>
        <w:rPr>
          <w:sz w:val="28"/>
          <w:szCs w:val="28"/>
        </w:rPr>
        <w:t>Ține evidența documentelor care intră/ies din structura pe care o coordonează;</w:t>
      </w:r>
    </w:p>
    <w:p w14:paraId="17CC23E3" w14:textId="77777777" w:rsidR="0037442A" w:rsidRPr="00DA3B4D" w:rsidRDefault="0037442A" w:rsidP="0037442A">
      <w:pPr>
        <w:pStyle w:val="ListParagraph"/>
        <w:numPr>
          <w:ilvl w:val="0"/>
          <w:numId w:val="11"/>
        </w:numPr>
        <w:spacing w:after="160" w:line="259" w:lineRule="auto"/>
        <w:rPr>
          <w:sz w:val="28"/>
          <w:szCs w:val="28"/>
        </w:rPr>
      </w:pPr>
      <w:r>
        <w:rPr>
          <w:sz w:val="28"/>
          <w:szCs w:val="28"/>
        </w:rPr>
        <w:t>Evaluează realizarea obiectivelor specifice de către personalul din subordine;</w:t>
      </w:r>
    </w:p>
    <w:p w14:paraId="0D897C0D" w14:textId="77777777" w:rsidR="0037442A" w:rsidRDefault="0037442A" w:rsidP="0037442A">
      <w:pPr>
        <w:pStyle w:val="ListParagraph"/>
        <w:numPr>
          <w:ilvl w:val="0"/>
          <w:numId w:val="11"/>
        </w:numPr>
        <w:spacing w:after="160" w:line="259" w:lineRule="auto"/>
        <w:rPr>
          <w:sz w:val="28"/>
          <w:szCs w:val="28"/>
        </w:rPr>
      </w:pPr>
      <w:r>
        <w:rPr>
          <w:sz w:val="28"/>
          <w:szCs w:val="28"/>
        </w:rPr>
        <w:t>Stabilește persoanele responsabile cu elaborarea și actualizarea Procedurilor operaționale aplicabile fiecărei structuri;</w:t>
      </w:r>
    </w:p>
    <w:p w14:paraId="6E68C09A" w14:textId="77777777" w:rsidR="0037442A" w:rsidRDefault="0037442A" w:rsidP="0037442A">
      <w:pPr>
        <w:pStyle w:val="ListParagraph"/>
        <w:numPr>
          <w:ilvl w:val="0"/>
          <w:numId w:val="11"/>
        </w:numPr>
        <w:spacing w:after="160" w:line="259" w:lineRule="auto"/>
        <w:jc w:val="both"/>
        <w:rPr>
          <w:sz w:val="28"/>
          <w:szCs w:val="28"/>
        </w:rPr>
      </w:pPr>
      <w:r>
        <w:rPr>
          <w:sz w:val="28"/>
          <w:szCs w:val="28"/>
        </w:rPr>
        <w:t>Elaborează, actualizează anual sau ori de câte ori este necesar, lista obiectivelor, activităților și indicatorilor de performanță de la nivelul structurii pe care o coordonează;</w:t>
      </w:r>
    </w:p>
    <w:p w14:paraId="43B1BF56" w14:textId="77777777" w:rsidR="0037442A" w:rsidRPr="00813073" w:rsidRDefault="0037442A" w:rsidP="0037442A">
      <w:pPr>
        <w:pStyle w:val="ListParagraph"/>
        <w:numPr>
          <w:ilvl w:val="0"/>
          <w:numId w:val="11"/>
        </w:numPr>
        <w:spacing w:after="160" w:line="259" w:lineRule="auto"/>
        <w:jc w:val="both"/>
        <w:rPr>
          <w:sz w:val="28"/>
          <w:szCs w:val="28"/>
        </w:rPr>
      </w:pPr>
      <w:r>
        <w:rPr>
          <w:sz w:val="28"/>
          <w:szCs w:val="28"/>
        </w:rPr>
        <w:t>D</w:t>
      </w:r>
      <w:r w:rsidRPr="00813073">
        <w:rPr>
          <w:sz w:val="28"/>
          <w:szCs w:val="28"/>
        </w:rPr>
        <w:t>esemnează la nivelul structurii pe care o coordonează, un responsabil cu riscurile;</w:t>
      </w:r>
    </w:p>
    <w:p w14:paraId="15062388" w14:textId="77777777" w:rsidR="0037442A" w:rsidRPr="00DB5536" w:rsidRDefault="0037442A" w:rsidP="0037442A">
      <w:pPr>
        <w:numPr>
          <w:ilvl w:val="0"/>
          <w:numId w:val="11"/>
        </w:numPr>
        <w:autoSpaceDE w:val="0"/>
        <w:autoSpaceDN w:val="0"/>
        <w:adjustRightInd w:val="0"/>
        <w:jc w:val="both"/>
        <w:rPr>
          <w:sz w:val="28"/>
          <w:szCs w:val="28"/>
          <w:lang w:eastAsia="en-US"/>
        </w:rPr>
      </w:pPr>
      <w:r w:rsidRPr="00DB5536">
        <w:rPr>
          <w:sz w:val="28"/>
          <w:szCs w:val="28"/>
          <w:lang w:eastAsia="en-US"/>
        </w:rPr>
        <w:t>Colaborează cu celelalte servicii şi birouri din cadrul aparatului propriu al Consiliului Judeţean Vrancea;</w:t>
      </w:r>
    </w:p>
    <w:p w14:paraId="278DD15B"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Asigură şi păstrează curăţenia la locul de muncă;</w:t>
      </w:r>
    </w:p>
    <w:p w14:paraId="06A54556"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Respectă normele de disciplină şi normele etice în îndeplinirea atribuţiilor, în relaţiile cu salariaţii şi funcţionarii publici din aparatul de specialitate al Consiliului Judeţean Vrancea şi cu cetăţenii;</w:t>
      </w:r>
    </w:p>
    <w:p w14:paraId="0D61AD57"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Asigură confidenţialitatea lucrărilor;</w:t>
      </w:r>
    </w:p>
    <w:p w14:paraId="7743A5D0"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Respectă Regulamentul de ordine internă şi Regulamentul de organizare şi funcţionare aparatului de specialitate al Consiliului Judeţean Vrancea;</w:t>
      </w:r>
    </w:p>
    <w:p w14:paraId="793D1A24"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Respectă/aplică procedurile stabilite și aprobate prin dispoziția președintelui Consiliului Județean Vrancea;</w:t>
      </w:r>
    </w:p>
    <w:p w14:paraId="3820C167"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Predă, în timp util documentația, spre avizare, astfel încât să existe timp fizic și pentru avizarea documentației de către conducerea Consiliului Județean Vrancea;</w:t>
      </w:r>
    </w:p>
    <w:p w14:paraId="5BA85CAA"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Refuzul îndeplinirii unei sarcini se face în scris şi motivat, trebuie să aibă temei legal, şi se transmite în termen de 24 de ore de la primirea sarcinii persoanei care a emis dispoziţia;</w:t>
      </w:r>
    </w:p>
    <w:p w14:paraId="64F7D433"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Răspunde, după caz, contravențional, administrativ, civil sau penal pentru faptele săvârșite în exercitarea atribuțiilor ce îi revin, în condițiile legii;</w:t>
      </w:r>
    </w:p>
    <w:p w14:paraId="12949EB1"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rPr>
        <w:t>Își angajează răspunderea  pentru actele administrative la emiterea/ fundamentarea/ aprobarea cărora participă, răspunzând în cazul producerii unor consecințe vătămătoare;</w:t>
      </w:r>
    </w:p>
    <w:p w14:paraId="6A98B0EF"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lastRenderedPageBreak/>
        <w:t>Refuzul de a semna, respectiv de a contrasemna ori aviza actul administrativ, precum și eventualele obiecții cu privire la legalitate se face în scris, în termen de 3 zile lucrătoare de la data primirii actului, și se înregistrează într-un registru special destinat acestui scop;</w:t>
      </w:r>
    </w:p>
    <w:p w14:paraId="7EC8A958"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Refuzul de a semna, respectiv de a contrasemna ori aviza, precum și eventualele obiecții cu privire la legalitate, fără acoperire susținută de temeiuri juridice, duce la răspunderea administrativă, civilă sau penală, după caz, în condițiile legii;</w:t>
      </w:r>
    </w:p>
    <w:p w14:paraId="7315A414"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Neducerea la îndeplinire/refuzul nejustificat al termenelor și activităților prevăzute în proceduri/fișa postului, atrage sancționarea disciplinară și consemnarea în fișa de evaluare;</w:t>
      </w:r>
    </w:p>
    <w:p w14:paraId="20449113"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Îndeplineşte şi alte obligaţii care reies din actele normative în vigoare</w:t>
      </w:r>
      <w:bookmarkStart w:id="11" w:name="Sfârºit_neterminat_de_propoziþie"/>
      <w:bookmarkEnd w:id="11"/>
      <w:r w:rsidRPr="007F4C35">
        <w:rPr>
          <w:sz w:val="28"/>
          <w:szCs w:val="28"/>
          <w:lang w:eastAsia="en-US"/>
        </w:rPr>
        <w:t>;</w:t>
      </w:r>
    </w:p>
    <w:p w14:paraId="017E387C" w14:textId="77777777" w:rsidR="0037442A" w:rsidRPr="007F4C35" w:rsidRDefault="0037442A" w:rsidP="0037442A">
      <w:pPr>
        <w:numPr>
          <w:ilvl w:val="0"/>
          <w:numId w:val="11"/>
        </w:numPr>
        <w:autoSpaceDE w:val="0"/>
        <w:autoSpaceDN w:val="0"/>
        <w:adjustRightInd w:val="0"/>
        <w:jc w:val="both"/>
        <w:rPr>
          <w:sz w:val="28"/>
          <w:szCs w:val="28"/>
          <w:lang w:eastAsia="en-US"/>
        </w:rPr>
      </w:pPr>
      <w:r w:rsidRPr="007F4C35">
        <w:rPr>
          <w:sz w:val="28"/>
          <w:szCs w:val="28"/>
          <w:lang w:eastAsia="en-US"/>
        </w:rPr>
        <w:t>Îndeplineşte şi alte sarcini repartizate prin rezoluție de conducătorul ierarhic superior sau prin dispoziția președintelui Consiliului Județean Vrancea.</w:t>
      </w:r>
    </w:p>
    <w:p w14:paraId="3D990877" w14:textId="77777777" w:rsidR="0037442A" w:rsidRDefault="0037442A"/>
    <w:sectPr w:rsidR="0037442A" w:rsidSect="00DA7BF0">
      <w:pgSz w:w="12240" w:h="15840"/>
      <w:pgMar w:top="680" w:right="902"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2CD7"/>
    <w:multiLevelType w:val="hybridMultilevel"/>
    <w:tmpl w:val="EDA80428"/>
    <w:lvl w:ilvl="0" w:tplc="6EA4FF8A">
      <w:start w:val="28"/>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FD3DF6"/>
    <w:multiLevelType w:val="hybridMultilevel"/>
    <w:tmpl w:val="914A5382"/>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AE0567F"/>
    <w:multiLevelType w:val="hybridMultilevel"/>
    <w:tmpl w:val="74E62712"/>
    <w:lvl w:ilvl="0" w:tplc="04090003">
      <w:start w:val="1"/>
      <w:numFmt w:val="bullet"/>
      <w:lvlText w:val="o"/>
      <w:lvlJc w:val="left"/>
      <w:pPr>
        <w:tabs>
          <w:tab w:val="num" w:pos="720"/>
        </w:tabs>
        <w:ind w:left="720" w:hanging="360"/>
      </w:pPr>
      <w:rPr>
        <w:rFonts w:ascii="Courier New" w:hAnsi="Courier New" w:cs="Courier New" w:hint="default"/>
      </w:rPr>
    </w:lvl>
    <w:lvl w:ilvl="1" w:tplc="4486482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6866"/>
    <w:multiLevelType w:val="hybridMultilevel"/>
    <w:tmpl w:val="4F02512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16C0142"/>
    <w:multiLevelType w:val="hybridMultilevel"/>
    <w:tmpl w:val="567E7D3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52866C8"/>
    <w:multiLevelType w:val="hybridMultilevel"/>
    <w:tmpl w:val="9AAA15F0"/>
    <w:lvl w:ilvl="0" w:tplc="1009000F">
      <w:start w:val="1"/>
      <w:numFmt w:val="decimal"/>
      <w:lvlText w:val="%1."/>
      <w:lvlJc w:val="left"/>
      <w:pPr>
        <w:tabs>
          <w:tab w:val="num" w:pos="816"/>
        </w:tabs>
        <w:ind w:left="816"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EE4395F"/>
    <w:multiLevelType w:val="hybridMultilevel"/>
    <w:tmpl w:val="8A40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51227"/>
    <w:multiLevelType w:val="hybridMultilevel"/>
    <w:tmpl w:val="4434ECDC"/>
    <w:lvl w:ilvl="0" w:tplc="17A67FE6">
      <w:start w:val="6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7A1FBE"/>
    <w:multiLevelType w:val="hybridMultilevel"/>
    <w:tmpl w:val="F602604E"/>
    <w:lvl w:ilvl="0" w:tplc="016040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C5FE8"/>
    <w:multiLevelType w:val="hybridMultilevel"/>
    <w:tmpl w:val="567E7D3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59526096"/>
    <w:multiLevelType w:val="hybridMultilevel"/>
    <w:tmpl w:val="5CF21CDC"/>
    <w:lvl w:ilvl="0" w:tplc="5A92F5E8">
      <w:start w:val="1"/>
      <w:numFmt w:val="decimal"/>
      <w:lvlText w:val="%1."/>
      <w:lvlJc w:val="left"/>
      <w:pPr>
        <w:ind w:left="705" w:hanging="360"/>
      </w:p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11" w15:restartNumberingAfterBreak="0">
    <w:nsid w:val="62C1562B"/>
    <w:multiLevelType w:val="multilevel"/>
    <w:tmpl w:val="39B2B1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57E60D6"/>
    <w:multiLevelType w:val="hybridMultilevel"/>
    <w:tmpl w:val="F602604E"/>
    <w:lvl w:ilvl="0" w:tplc="0160408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F4BC6"/>
    <w:multiLevelType w:val="multilevel"/>
    <w:tmpl w:val="8222E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61"/>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
  </w:num>
  <w:num w:numId="10">
    <w:abstractNumId w:val="8"/>
  </w:num>
  <w:num w:numId="11">
    <w:abstractNumId w:val="1"/>
  </w:num>
  <w:num w:numId="12">
    <w:abstractNumId w:val="6"/>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5F"/>
    <w:rsid w:val="000875DC"/>
    <w:rsid w:val="002800D4"/>
    <w:rsid w:val="0037442A"/>
    <w:rsid w:val="006A50F1"/>
    <w:rsid w:val="00FE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9DA"/>
  <w15:chartTrackingRefBased/>
  <w15:docId w15:val="{D685011B-41E0-454A-B784-5BA4BD04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5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E615F"/>
    <w:pPr>
      <w:keepNext/>
      <w:outlineLvl w:val="0"/>
    </w:pPr>
    <w:rPr>
      <w:b/>
      <w:bCs/>
    </w:rPr>
  </w:style>
  <w:style w:type="paragraph" w:styleId="Heading2">
    <w:name w:val="heading 2"/>
    <w:basedOn w:val="Normal"/>
    <w:next w:val="Normal"/>
    <w:link w:val="Heading2Char"/>
    <w:qFormat/>
    <w:rsid w:val="00FE615F"/>
    <w:pPr>
      <w:keepNext/>
      <w:jc w:val="center"/>
      <w:outlineLvl w:val="1"/>
    </w:pPr>
    <w:rPr>
      <w:b/>
      <w:bCs/>
      <w:u w:val="single"/>
    </w:rPr>
  </w:style>
  <w:style w:type="paragraph" w:styleId="Heading4">
    <w:name w:val="heading 4"/>
    <w:basedOn w:val="Normal"/>
    <w:next w:val="Normal"/>
    <w:link w:val="Heading4Char"/>
    <w:qFormat/>
    <w:rsid w:val="00FE615F"/>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15F"/>
    <w:rPr>
      <w:rFonts w:ascii="Times New Roman" w:eastAsia="Times New Roman" w:hAnsi="Times New Roman" w:cs="Times New Roman"/>
      <w:b/>
      <w:bCs/>
      <w:sz w:val="24"/>
      <w:szCs w:val="24"/>
      <w:lang w:val="ro-RO" w:eastAsia="ro-RO"/>
    </w:rPr>
  </w:style>
  <w:style w:type="character" w:customStyle="1" w:styleId="Heading2Char">
    <w:name w:val="Heading 2 Char"/>
    <w:basedOn w:val="DefaultParagraphFont"/>
    <w:link w:val="Heading2"/>
    <w:rsid w:val="00FE615F"/>
    <w:rPr>
      <w:rFonts w:ascii="Times New Roman" w:eastAsia="Times New Roman" w:hAnsi="Times New Roman" w:cs="Times New Roman"/>
      <w:b/>
      <w:bCs/>
      <w:sz w:val="24"/>
      <w:szCs w:val="24"/>
      <w:u w:val="single"/>
      <w:lang w:val="ro-RO" w:eastAsia="ro-RO"/>
    </w:rPr>
  </w:style>
  <w:style w:type="character" w:customStyle="1" w:styleId="Heading4Char">
    <w:name w:val="Heading 4 Char"/>
    <w:basedOn w:val="DefaultParagraphFont"/>
    <w:link w:val="Heading4"/>
    <w:rsid w:val="00FE615F"/>
    <w:rPr>
      <w:rFonts w:ascii="Times New Roman" w:eastAsia="Times New Roman" w:hAnsi="Times New Roman" w:cs="Times New Roman"/>
      <w:b/>
      <w:bCs/>
      <w:sz w:val="28"/>
      <w:szCs w:val="28"/>
      <w:lang w:val="ro-RO" w:eastAsia="ro-RO"/>
    </w:rPr>
  </w:style>
  <w:style w:type="paragraph" w:styleId="NoSpacing">
    <w:name w:val="No Spacing"/>
    <w:uiPriority w:val="1"/>
    <w:qFormat/>
    <w:rsid w:val="00FE615F"/>
    <w:pPr>
      <w:spacing w:after="0" w:line="240" w:lineRule="auto"/>
    </w:pPr>
    <w:rPr>
      <w:rFonts w:ascii="Calibri" w:eastAsia="Calibri" w:hAnsi="Calibri" w:cs="Times New Roman"/>
      <w:lang w:val="en-US"/>
    </w:rPr>
  </w:style>
  <w:style w:type="paragraph" w:customStyle="1" w:styleId="xmsonormal">
    <w:name w:val="x_msonormal"/>
    <w:basedOn w:val="Normal"/>
    <w:rsid w:val="00FE615F"/>
    <w:pPr>
      <w:spacing w:before="100" w:beforeAutospacing="1" w:after="100" w:afterAutospacing="1"/>
    </w:pPr>
    <w:rPr>
      <w:lang w:val="en-US" w:eastAsia="en-US"/>
    </w:rPr>
  </w:style>
  <w:style w:type="paragraph" w:styleId="ListParagraph">
    <w:name w:val="List Paragraph"/>
    <w:basedOn w:val="Normal"/>
    <w:uiPriority w:val="34"/>
    <w:qFormat/>
    <w:rsid w:val="00FE615F"/>
    <w:pPr>
      <w:ind w:left="720"/>
      <w:contextualSpacing/>
    </w:pPr>
  </w:style>
  <w:style w:type="paragraph" w:styleId="BodyText">
    <w:name w:val="Body Text"/>
    <w:basedOn w:val="Normal"/>
    <w:link w:val="BodyTextChar"/>
    <w:unhideWhenUsed/>
    <w:rsid w:val="000875DC"/>
    <w:pPr>
      <w:spacing w:after="120"/>
    </w:pPr>
    <w:rPr>
      <w:sz w:val="20"/>
      <w:szCs w:val="20"/>
      <w:lang w:val="en-US" w:eastAsia="en-US"/>
    </w:rPr>
  </w:style>
  <w:style w:type="character" w:customStyle="1" w:styleId="BodyTextChar">
    <w:name w:val="Body Text Char"/>
    <w:basedOn w:val="DefaultParagraphFont"/>
    <w:link w:val="BodyText"/>
    <w:rsid w:val="000875DC"/>
    <w:rPr>
      <w:rFonts w:ascii="Times New Roman" w:eastAsia="Times New Roman" w:hAnsi="Times New Roman" w:cs="Times New Roman"/>
      <w:sz w:val="20"/>
      <w:szCs w:val="20"/>
      <w:lang w:val="en-US"/>
    </w:rPr>
  </w:style>
  <w:style w:type="paragraph" w:styleId="BodyText2">
    <w:name w:val="Body Text 2"/>
    <w:basedOn w:val="Normal"/>
    <w:link w:val="BodyText2Char"/>
    <w:rsid w:val="000875DC"/>
    <w:pPr>
      <w:spacing w:after="120" w:line="480" w:lineRule="auto"/>
    </w:pPr>
    <w:rPr>
      <w:sz w:val="20"/>
      <w:szCs w:val="20"/>
      <w:lang w:val="en-US" w:eastAsia="en-US"/>
    </w:rPr>
  </w:style>
  <w:style w:type="character" w:customStyle="1" w:styleId="BodyText2Char">
    <w:name w:val="Body Text 2 Char"/>
    <w:basedOn w:val="DefaultParagraphFont"/>
    <w:link w:val="BodyText2"/>
    <w:rsid w:val="000875D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8915</Words>
  <Characters>51707</Characters>
  <Application>Microsoft Office Word</Application>
  <DocSecurity>0</DocSecurity>
  <Lines>430</Lines>
  <Paragraphs>121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Camelia</dc:creator>
  <cp:keywords/>
  <dc:description/>
  <cp:lastModifiedBy>Bobeica Iuliana</cp:lastModifiedBy>
  <cp:revision>2</cp:revision>
  <dcterms:created xsi:type="dcterms:W3CDTF">2021-09-27T12:24:00Z</dcterms:created>
  <dcterms:modified xsi:type="dcterms:W3CDTF">2021-09-27T12:24:00Z</dcterms:modified>
</cp:coreProperties>
</file>