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472D" w14:textId="77777777" w:rsidR="00A40A2A" w:rsidRDefault="00A40A2A" w:rsidP="00A4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bookmarkStart w:id="0" w:name="_GoBack"/>
    <w:bookmarkEnd w:id="0"/>
    <w:p w14:paraId="05C77FD7" w14:textId="7821EE48" w:rsidR="00A40A2A" w:rsidRDefault="00A40A2A" w:rsidP="00A4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40A2A">
        <w:rPr>
          <w:rFonts w:ascii="Times New Roman" w:eastAsia="Times New Roman" w:hAnsi="Times New Roman" w:cs="Times New Roman"/>
          <w:sz w:val="36"/>
          <w:szCs w:val="36"/>
          <w:lang w:eastAsia="en-GB"/>
        </w:rPr>
        <w:fldChar w:fldCharType="begin"/>
      </w:r>
      <w:r w:rsidRPr="00A40A2A">
        <w:rPr>
          <w:rFonts w:ascii="Times New Roman" w:eastAsia="Times New Roman" w:hAnsi="Times New Roman" w:cs="Times New Roman"/>
          <w:sz w:val="36"/>
          <w:szCs w:val="36"/>
          <w:lang w:eastAsia="en-GB"/>
        </w:rPr>
        <w:instrText xml:space="preserve"> HYPERLINK "https://cjvrancea.ro/informatii-publice/solicitare-informatii-de-interes-public/" </w:instrText>
      </w:r>
      <w:r w:rsidRPr="00A40A2A">
        <w:rPr>
          <w:rFonts w:ascii="Times New Roman" w:eastAsia="Times New Roman" w:hAnsi="Times New Roman" w:cs="Times New Roman"/>
          <w:sz w:val="36"/>
          <w:szCs w:val="36"/>
          <w:lang w:eastAsia="en-GB"/>
        </w:rPr>
        <w:fldChar w:fldCharType="separate"/>
      </w:r>
      <w:r w:rsidRPr="00A40A2A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bdr w:val="single" w:sz="2" w:space="0" w:color="62043D" w:frame="1"/>
          <w:shd w:val="clear" w:color="auto" w:fill="62043D"/>
          <w:lang w:eastAsia="en-GB"/>
        </w:rPr>
        <w:t xml:space="preserve">Lista </w:t>
      </w:r>
      <w:proofErr w:type="spellStart"/>
      <w:r w:rsidRPr="00A40A2A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bdr w:val="single" w:sz="2" w:space="0" w:color="62043D" w:frame="1"/>
          <w:shd w:val="clear" w:color="auto" w:fill="62043D"/>
          <w:lang w:eastAsia="en-GB"/>
        </w:rPr>
        <w:t>documentelor</w:t>
      </w:r>
      <w:proofErr w:type="spellEnd"/>
      <w:r w:rsidRPr="00A40A2A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bdr w:val="single" w:sz="2" w:space="0" w:color="62043D" w:frame="1"/>
          <w:shd w:val="clear" w:color="auto" w:fill="62043D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bdr w:val="single" w:sz="2" w:space="0" w:color="62043D" w:frame="1"/>
          <w:shd w:val="clear" w:color="auto" w:fill="62043D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bdr w:val="single" w:sz="2" w:space="0" w:color="62043D" w:frame="1"/>
          <w:shd w:val="clear" w:color="auto" w:fill="62043D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bdr w:val="single" w:sz="2" w:space="0" w:color="62043D" w:frame="1"/>
          <w:shd w:val="clear" w:color="auto" w:fill="62043D"/>
          <w:lang w:eastAsia="en-GB"/>
        </w:rPr>
        <w:t>informatiilor</w:t>
      </w:r>
      <w:proofErr w:type="spellEnd"/>
      <w:r w:rsidRPr="00A40A2A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bdr w:val="single" w:sz="2" w:space="0" w:color="62043D" w:frame="1"/>
          <w:shd w:val="clear" w:color="auto" w:fill="62043D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bdr w:val="single" w:sz="2" w:space="0" w:color="62043D" w:frame="1"/>
          <w:shd w:val="clear" w:color="auto" w:fill="62043D"/>
          <w:lang w:eastAsia="en-GB"/>
        </w:rPr>
        <w:t>interes</w:t>
      </w:r>
      <w:proofErr w:type="spellEnd"/>
      <w:r w:rsidRPr="00A40A2A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bdr w:val="single" w:sz="2" w:space="0" w:color="62043D" w:frame="1"/>
          <w:shd w:val="clear" w:color="auto" w:fill="62043D"/>
          <w:lang w:eastAsia="en-GB"/>
        </w:rPr>
        <w:t xml:space="preserve"> public</w:t>
      </w:r>
      <w:r w:rsidRPr="00A40A2A">
        <w:rPr>
          <w:rFonts w:ascii="Times New Roman" w:eastAsia="Times New Roman" w:hAnsi="Times New Roman" w:cs="Times New Roman"/>
          <w:sz w:val="36"/>
          <w:szCs w:val="36"/>
          <w:lang w:eastAsia="en-GB"/>
        </w:rPr>
        <w:fldChar w:fldCharType="end"/>
      </w:r>
    </w:p>
    <w:p w14:paraId="2EC935CE" w14:textId="77777777" w:rsidR="00A40A2A" w:rsidRPr="00A40A2A" w:rsidRDefault="00A40A2A" w:rsidP="00A4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517FFEC5" w14:textId="4E2F21E7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Hotararile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cu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caracter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normativ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emise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judetean</w:t>
      </w:r>
      <w:proofErr w:type="spellEnd"/>
    </w:p>
    <w:p w14:paraId="365DB717" w14:textId="72D1F954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Dispozitiile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cu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caracter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normativ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emise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presedintele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judetean</w:t>
      </w:r>
      <w:proofErr w:type="spellEnd"/>
    </w:p>
    <w:p w14:paraId="4445B9EF" w14:textId="1FC18D65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Regulamentul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organizare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functionare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judetean</w:t>
      </w:r>
      <w:proofErr w:type="spellEnd"/>
    </w:p>
    <w:p w14:paraId="41FAD1BA" w14:textId="763D1C3D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Regulamentul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organizare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functionare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gram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</w:t>
      </w:r>
      <w:proofErr w:type="gram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aparatului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propriu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specialitate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al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judetean</w:t>
      </w:r>
      <w:proofErr w:type="spellEnd"/>
    </w:p>
    <w:p w14:paraId="4E4CA67C" w14:textId="0EA15929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Bugetul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venituri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cheltuieli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aprobat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in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baza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prevederilor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legii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anuale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aprobare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bugetului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stat</w:t>
      </w:r>
    </w:p>
    <w:p w14:paraId="6D9BBBAF" w14:textId="106B8660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Contul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anual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executie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bugetara</w:t>
      </w:r>
      <w:proofErr w:type="spellEnd"/>
    </w:p>
    <w:p w14:paraId="0A7C2436" w14:textId="3F0FB0C0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Strategii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,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programe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,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prognoze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privind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dezvoltarea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economico-sociala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judetului</w:t>
      </w:r>
      <w:proofErr w:type="spellEnd"/>
    </w:p>
    <w:p w14:paraId="5785D401" w14:textId="22994E63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Documente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informatii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privind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incheierea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indeplinirea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prevederilor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inscrise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in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parteneriatele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prietenie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colaborare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incheiate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cu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autoritati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ale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administratiei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publice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din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strainatate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,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organizatii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neguvernamentale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alti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parteneri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sociali</w:t>
      </w:r>
      <w:proofErr w:type="spellEnd"/>
    </w:p>
    <w:p w14:paraId="44230088" w14:textId="2146B069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Documente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privind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organizarea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derularea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actiunilor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prilejuite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evenimente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deosebite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din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viata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istoria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poporului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roman,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aniversare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unor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personalitati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sau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cu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ocazia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vizitelor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efectuate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in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delegatii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din tara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strainatate</w:t>
      </w:r>
      <w:proofErr w:type="spellEnd"/>
    </w:p>
    <w:p w14:paraId="0DD836E7" w14:textId="661E901E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Documente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privind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incheierea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protocoale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colaborare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asociere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cu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consiliile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locale, cu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institutiile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publice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judetene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cu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agenti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economici din tara</w:t>
      </w:r>
    </w:p>
    <w:p w14:paraId="3ABEF90F" w14:textId="1363D4DF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Documente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privind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manifestarile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cultural-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artistice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organizate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in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colaborare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cu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unitatile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finantate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judetean</w:t>
      </w:r>
      <w:proofErr w:type="spellEnd"/>
    </w:p>
    <w:p w14:paraId="4B6596AE" w14:textId="291BFBAC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Inventarul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bunurilor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aflate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in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domeniul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public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privat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al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judetului</w:t>
      </w:r>
      <w:proofErr w:type="spellEnd"/>
    </w:p>
    <w:p w14:paraId="13527013" w14:textId="5D438515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Informari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privind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stadiul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realizarii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investitiilor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proprii</w:t>
      </w:r>
      <w:proofErr w:type="spellEnd"/>
    </w:p>
    <w:p w14:paraId="5CA23ABA" w14:textId="01CFF044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Centralizarea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evaluarea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pagubelor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produse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calamitati</w:t>
      </w:r>
      <w:proofErr w:type="spellEnd"/>
    </w:p>
    <w:p w14:paraId="56B3E9C1" w14:textId="6DFEA863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Planul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anual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achizitii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publice</w:t>
      </w:r>
      <w:proofErr w:type="spellEnd"/>
    </w:p>
    <w:p w14:paraId="4F1B7870" w14:textId="342491AC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Documentatiile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pentru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organizarea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procedurilor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achizitii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publice</w:t>
      </w:r>
      <w:proofErr w:type="spellEnd"/>
    </w:p>
    <w:p w14:paraId="6BE84D08" w14:textId="503A00DD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Rezultatul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procedurilor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pentru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achizitii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bunuri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,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servicii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lucrari</w:t>
      </w:r>
      <w:proofErr w:type="spellEnd"/>
    </w:p>
    <w:p w14:paraId="49E01EC5" w14:textId="46DBC119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Harti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cuprinzand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planuri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urbanistice</w:t>
      </w:r>
      <w:proofErr w:type="spellEnd"/>
    </w:p>
    <w:p w14:paraId="360956F1" w14:textId="2B4C592F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Incadrarea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drumurilor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din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</w:t>
      </w:r>
      <w:proofErr w:type="spellEnd"/>
    </w:p>
    <w:p w14:paraId="1F591A31" w14:textId="56A6112E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Documente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privind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starea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drumurilor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judetene</w:t>
      </w:r>
      <w:proofErr w:type="spellEnd"/>
    </w:p>
    <w:p w14:paraId="384E9DF2" w14:textId="427AF88F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Rapoarte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anuale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activitate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ale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presedintelui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,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vicepresedintilor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consilierilor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judeteni</w:t>
      </w:r>
      <w:proofErr w:type="spellEnd"/>
    </w:p>
    <w:p w14:paraId="3B0E2614" w14:textId="7231EF5E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Procese-verbale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ale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sedintelor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Judetean</w:t>
      </w:r>
      <w:proofErr w:type="spellEnd"/>
    </w:p>
    <w:p w14:paraId="28D7ACF3" w14:textId="18096B22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Programe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lucrari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pe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surse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finantare</w:t>
      </w:r>
      <w:proofErr w:type="spellEnd"/>
    </w:p>
    <w:p w14:paraId="7512BE64" w14:textId="142F561E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Documente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informatii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utilizate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la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elaborarea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P.U.G.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dupa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aprobarea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acestuia</w:t>
      </w:r>
      <w:proofErr w:type="spellEnd"/>
    </w:p>
    <w:p w14:paraId="6B1EF38B" w14:textId="62F44DC3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Norme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proprii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privind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exercitarea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auditului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public intern</w:t>
      </w:r>
    </w:p>
    <w:p w14:paraId="1D720705" w14:textId="58B1B2F7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Cartea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auditului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public intern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codul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etica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al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auditorului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public intern</w:t>
      </w:r>
    </w:p>
    <w:p w14:paraId="3A841778" w14:textId="2D2E2ED2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Documente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privind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concursurile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organizate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Consiliul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Judetean</w:t>
      </w:r>
      <w:proofErr w:type="spellEnd"/>
    </w:p>
    <w:p w14:paraId="78852976" w14:textId="4C65795F" w:rsidR="00A40A2A" w:rsidRPr="00A40A2A" w:rsidRDefault="00A40A2A" w:rsidP="00A40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Declaratii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avere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, de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interese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pentru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functionarii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publici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pentru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consilierii</w:t>
      </w:r>
      <w:proofErr w:type="spellEnd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 xml:space="preserve"> </w:t>
      </w:r>
      <w:proofErr w:type="spellStart"/>
      <w:r w:rsidRPr="00A40A2A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judeteni</w:t>
      </w:r>
      <w:proofErr w:type="spellEnd"/>
    </w:p>
    <w:p w14:paraId="27949006" w14:textId="77777777" w:rsidR="008E2E33" w:rsidRPr="00A40A2A" w:rsidRDefault="008E2E33" w:rsidP="00A40A2A">
      <w:pPr>
        <w:rPr>
          <w:rFonts w:ascii="Times New Roman" w:hAnsi="Times New Roman" w:cs="Times New Roman"/>
          <w:sz w:val="28"/>
          <w:szCs w:val="28"/>
        </w:rPr>
      </w:pPr>
    </w:p>
    <w:sectPr w:rsidR="008E2E33" w:rsidRPr="00A40A2A" w:rsidSect="00A40A2A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45E"/>
    <w:multiLevelType w:val="hybridMultilevel"/>
    <w:tmpl w:val="7F70940E"/>
    <w:lvl w:ilvl="0" w:tplc="74A6A86A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AB0"/>
    <w:multiLevelType w:val="hybridMultilevel"/>
    <w:tmpl w:val="53B2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A"/>
    <w:rsid w:val="00130D79"/>
    <w:rsid w:val="00282C99"/>
    <w:rsid w:val="00792F70"/>
    <w:rsid w:val="0082584E"/>
    <w:rsid w:val="008E2E33"/>
    <w:rsid w:val="009D3CDC"/>
    <w:rsid w:val="00A40A2A"/>
    <w:rsid w:val="00A8073F"/>
    <w:rsid w:val="00C01A80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EF57"/>
  <w15:chartTrackingRefBased/>
  <w15:docId w15:val="{16CECF97-CE47-499D-926A-F1869595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A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764">
          <w:marLeft w:val="0"/>
          <w:marRight w:val="0"/>
          <w:marTop w:val="0"/>
          <w:marBottom w:val="0"/>
          <w:divBdr>
            <w:top w:val="single" w:sz="2" w:space="0" w:color="62043D"/>
            <w:left w:val="single" w:sz="2" w:space="0" w:color="62043D"/>
            <w:bottom w:val="none" w:sz="0" w:space="0" w:color="auto"/>
            <w:right w:val="single" w:sz="2" w:space="0" w:color="62043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74B98-4CD5-42B7-B28F-902AC40D1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9A049-DB02-4EAA-908D-15E5F4AC8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E2D22-629F-47FF-8605-76FBA1CFBB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IONELA</dc:creator>
  <cp:keywords/>
  <dc:description/>
  <cp:lastModifiedBy>VLAD IONELA</cp:lastModifiedBy>
  <cp:revision>1</cp:revision>
  <dcterms:created xsi:type="dcterms:W3CDTF">2020-02-06T10:58:00Z</dcterms:created>
  <dcterms:modified xsi:type="dcterms:W3CDTF">2020-02-06T11:02:00Z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